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5" w:rsidRPr="002555E5" w:rsidRDefault="002555E5" w:rsidP="00805E0F">
      <w:pPr>
        <w:spacing w:after="200"/>
        <w:rPr>
          <w:rFonts w:ascii="Arial" w:hAnsi="Arial" w:cs="Arial"/>
          <w:lang w:val="en-GB"/>
        </w:rPr>
      </w:pPr>
    </w:p>
    <w:p w:rsidR="00805E0F" w:rsidRDefault="00805E0F">
      <w:pPr>
        <w:rPr>
          <w:rFonts w:ascii="Arial" w:hAnsi="Arial" w:cs="Arial"/>
        </w:rPr>
      </w:pPr>
    </w:p>
    <w:p w:rsidR="00844A45" w:rsidRDefault="00844A45" w:rsidP="00844A4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46"/>
        <w:gridCol w:w="1701"/>
        <w:gridCol w:w="1275"/>
        <w:gridCol w:w="1560"/>
        <w:gridCol w:w="1275"/>
        <w:gridCol w:w="1418"/>
        <w:gridCol w:w="1559"/>
        <w:gridCol w:w="1134"/>
        <w:gridCol w:w="1598"/>
        <w:gridCol w:w="1276"/>
      </w:tblGrid>
      <w:tr w:rsidR="00326ED1" w:rsidRPr="00326ED1" w:rsidTr="00446EDE">
        <w:trPr>
          <w:trHeight w:val="935"/>
        </w:trPr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miRNA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miRNA FC pre- to 60min post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value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miRNA FC post- to 60min post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value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Predicted target gene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Gene FC pre- to 60min post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value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>Gene FC post- to 60min post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326ED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value</w:t>
            </w:r>
          </w:p>
        </w:tc>
      </w:tr>
      <w:tr w:rsidR="00326ED1" w:rsidRPr="00326ED1" w:rsidTr="00446EDE">
        <w:trPr>
          <w:trHeight w:val="413"/>
        </w:trPr>
        <w:tc>
          <w:tcPr>
            <w:tcW w:w="1346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miR-181b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1.31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lang w:val="en-GB"/>
              </w:rPr>
              <w:t xml:space="preserve">P </w:t>
            </w:r>
            <w:r>
              <w:rPr>
                <w:rFonts w:ascii="Arial" w:hAnsi="Arial" w:cs="Arial"/>
                <w:lang w:val="en-GB"/>
              </w:rPr>
              <w:t xml:space="preserve">= </w:t>
            </w:r>
            <w:r w:rsidRPr="00326ED1">
              <w:rPr>
                <w:rFonts w:ascii="Arial" w:hAnsi="Arial" w:cs="Arial"/>
                <w:lang w:val="en-GB"/>
              </w:rPr>
              <w:t>0.327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0.84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 = </w:t>
            </w:r>
            <w:r w:rsidRPr="00326ED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TERT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19.38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0.01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14.75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326ED1" w:rsidRPr="00326ED1" w:rsidRDefault="00326ED1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0.05</w:t>
            </w:r>
          </w:p>
        </w:tc>
      </w:tr>
      <w:tr w:rsidR="001D378D" w:rsidRPr="00326ED1" w:rsidTr="00446EDE"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miR-186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1.93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0.001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1.58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P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lang w:val="en-GB"/>
              </w:rPr>
              <w:t>SIRT6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1D378D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P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&lt; 0.05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1D378D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P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&lt; 0.05</w:t>
            </w:r>
          </w:p>
        </w:tc>
      </w:tr>
      <w:tr w:rsidR="001D378D" w:rsidRPr="00326ED1" w:rsidTr="00446EDE"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RAD50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=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P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=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0.05</w:t>
            </w:r>
          </w:p>
        </w:tc>
      </w:tr>
      <w:tr w:rsidR="001D378D" w:rsidRPr="00326ED1" w:rsidTr="00446EDE"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TERF2IP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=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78D" w:rsidRPr="00326ED1" w:rsidRDefault="001D378D" w:rsidP="007C297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0.01</w:t>
            </w:r>
          </w:p>
        </w:tc>
      </w:tr>
      <w:tr w:rsidR="001D378D" w:rsidRPr="00326ED1" w:rsidTr="00446EDE"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miR-96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2.11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TERF2IP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=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1.0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D378D" w:rsidRPr="00326ED1" w:rsidRDefault="001D378D" w:rsidP="00326ED1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26ED1">
              <w:rPr>
                <w:rFonts w:ascii="Arial" w:hAnsi="Arial" w:cs="Arial"/>
                <w:i/>
                <w:color w:val="000000" w:themeColor="text1"/>
                <w:lang w:val="en-GB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&lt;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326ED1">
              <w:rPr>
                <w:rFonts w:ascii="Arial" w:hAnsi="Arial" w:cs="Arial"/>
                <w:color w:val="000000" w:themeColor="text1"/>
                <w:lang w:val="en-GB"/>
              </w:rPr>
              <w:t>0.01</w:t>
            </w:r>
          </w:p>
        </w:tc>
      </w:tr>
    </w:tbl>
    <w:p w:rsidR="00326ED1" w:rsidRPr="002555E5" w:rsidRDefault="00326ED1" w:rsidP="00844A45">
      <w:pPr>
        <w:rPr>
          <w:rFonts w:ascii="Arial" w:hAnsi="Arial" w:cs="Arial"/>
        </w:rPr>
      </w:pPr>
      <w:r w:rsidRPr="007E31F9">
        <w:rPr>
          <w:rFonts w:ascii="Arial" w:hAnsi="Arial" w:cs="Arial"/>
          <w:lang w:val="en-GB"/>
        </w:rPr>
        <w:t>FC = fold change</w:t>
      </w:r>
    </w:p>
    <w:sectPr w:rsidR="00326ED1" w:rsidRPr="002555E5" w:rsidSect="00B25A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4"/>
    <w:rsid w:val="00012589"/>
    <w:rsid w:val="00051D0D"/>
    <w:rsid w:val="000F1CA0"/>
    <w:rsid w:val="001270F7"/>
    <w:rsid w:val="00162D4F"/>
    <w:rsid w:val="0019034C"/>
    <w:rsid w:val="001D378D"/>
    <w:rsid w:val="001E3648"/>
    <w:rsid w:val="001E6808"/>
    <w:rsid w:val="002555E5"/>
    <w:rsid w:val="00326ED1"/>
    <w:rsid w:val="004362DB"/>
    <w:rsid w:val="00446EDE"/>
    <w:rsid w:val="00480A09"/>
    <w:rsid w:val="004D0035"/>
    <w:rsid w:val="00524503"/>
    <w:rsid w:val="00535509"/>
    <w:rsid w:val="00553424"/>
    <w:rsid w:val="00583503"/>
    <w:rsid w:val="005B0DF0"/>
    <w:rsid w:val="005B46DA"/>
    <w:rsid w:val="005F1AC3"/>
    <w:rsid w:val="005F3115"/>
    <w:rsid w:val="00644F1B"/>
    <w:rsid w:val="00646657"/>
    <w:rsid w:val="00676B00"/>
    <w:rsid w:val="00805E0F"/>
    <w:rsid w:val="00832049"/>
    <w:rsid w:val="00844A45"/>
    <w:rsid w:val="008601AC"/>
    <w:rsid w:val="00893377"/>
    <w:rsid w:val="008D14AE"/>
    <w:rsid w:val="008F695C"/>
    <w:rsid w:val="009063BE"/>
    <w:rsid w:val="009B16E4"/>
    <w:rsid w:val="009B2066"/>
    <w:rsid w:val="009E2A39"/>
    <w:rsid w:val="009F1234"/>
    <w:rsid w:val="00A375CF"/>
    <w:rsid w:val="00A52EC1"/>
    <w:rsid w:val="00B23625"/>
    <w:rsid w:val="00B25AD9"/>
    <w:rsid w:val="00BF7B2B"/>
    <w:rsid w:val="00C609F6"/>
    <w:rsid w:val="00C904FA"/>
    <w:rsid w:val="00E4051A"/>
    <w:rsid w:val="00E9589E"/>
    <w:rsid w:val="00F6303A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864-1794-42D4-9794-D9D1B45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</dc:creator>
  <cp:lastModifiedBy>HP-8200</cp:lastModifiedBy>
  <cp:revision>8</cp:revision>
  <dcterms:created xsi:type="dcterms:W3CDTF">2013-11-21T23:57:00Z</dcterms:created>
  <dcterms:modified xsi:type="dcterms:W3CDTF">2014-03-26T06:09:00Z</dcterms:modified>
</cp:coreProperties>
</file>