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88" w:rsidRPr="00485502" w:rsidRDefault="00651F88" w:rsidP="00651F88">
      <w:pPr>
        <w:rPr>
          <w:rFonts w:ascii="Times New Roman"/>
          <w:sz w:val="24"/>
        </w:rPr>
      </w:pPr>
      <w:r w:rsidRPr="007A1E7A">
        <w:rPr>
          <w:rFonts w:ascii="Times New Roman"/>
          <w:b/>
          <w:sz w:val="24"/>
        </w:rPr>
        <w:t xml:space="preserve">Table </w:t>
      </w:r>
      <w:r w:rsidRPr="007A1E7A">
        <w:rPr>
          <w:rFonts w:ascii="Times New Roman" w:hint="eastAsia"/>
          <w:b/>
          <w:sz w:val="24"/>
        </w:rPr>
        <w:t>S1</w:t>
      </w:r>
      <w:r w:rsidR="007A1E7A" w:rsidRPr="007A1E7A">
        <w:rPr>
          <w:rFonts w:ascii="Times New Roman" w:hint="eastAsia"/>
          <w:b/>
          <w:sz w:val="24"/>
        </w:rPr>
        <w:t>.</w:t>
      </w:r>
      <w:r w:rsidR="00485502">
        <w:rPr>
          <w:rFonts w:ascii="Times New Roman" w:hint="eastAsia"/>
          <w:sz w:val="24"/>
        </w:rPr>
        <w:t xml:space="preserve"> </w:t>
      </w:r>
      <w:proofErr w:type="gramStart"/>
      <w:r w:rsidR="002E47D6" w:rsidRPr="00485502">
        <w:rPr>
          <w:rFonts w:ascii="Times New Roman" w:hint="eastAsia"/>
          <w:sz w:val="24"/>
        </w:rPr>
        <w:t>Association</w:t>
      </w:r>
      <w:r w:rsidR="001D7553" w:rsidRPr="00485502">
        <w:rPr>
          <w:rFonts w:ascii="Times New Roman" w:hint="eastAsia"/>
          <w:sz w:val="24"/>
        </w:rPr>
        <w:t xml:space="preserve"> of baseline </w:t>
      </w:r>
      <w:proofErr w:type="spellStart"/>
      <w:r w:rsidR="001D7553" w:rsidRPr="00485502">
        <w:rPr>
          <w:rFonts w:ascii="Times New Roman" w:hint="eastAsia"/>
          <w:sz w:val="24"/>
        </w:rPr>
        <w:t>TyG</w:t>
      </w:r>
      <w:proofErr w:type="spellEnd"/>
      <w:r w:rsidR="001D7553" w:rsidRPr="00485502">
        <w:rPr>
          <w:rFonts w:ascii="Times New Roman" w:hint="eastAsia"/>
          <w:sz w:val="24"/>
        </w:rPr>
        <w:t xml:space="preserve"> index</w:t>
      </w:r>
      <w:r w:rsidRPr="00485502">
        <w:rPr>
          <w:rFonts w:ascii="Times New Roman" w:hint="eastAsia"/>
          <w:sz w:val="24"/>
        </w:rPr>
        <w:t xml:space="preserve"> </w:t>
      </w:r>
      <w:r w:rsidR="002E47D6" w:rsidRPr="00485502">
        <w:rPr>
          <w:rFonts w:ascii="Times New Roman" w:hint="eastAsia"/>
          <w:sz w:val="24"/>
        </w:rPr>
        <w:t>with the</w:t>
      </w:r>
      <w:r w:rsidRPr="00485502">
        <w:rPr>
          <w:rFonts w:ascii="Times New Roman" w:hint="eastAsia"/>
          <w:sz w:val="24"/>
        </w:rPr>
        <w:t xml:space="preserve"> risk of future diabetes in men</w:t>
      </w:r>
      <w:r w:rsidR="001D7553" w:rsidRPr="00485502">
        <w:rPr>
          <w:rFonts w:ascii="Times New Roman" w:hint="eastAsia"/>
          <w:sz w:val="24"/>
        </w:rPr>
        <w:t xml:space="preserve"> and women</w:t>
      </w:r>
      <w:r w:rsidR="00485502">
        <w:rPr>
          <w:rFonts w:ascii="Times New Roman" w:hint="eastAsia"/>
          <w:sz w:val="24"/>
        </w:rPr>
        <w:t>.</w:t>
      </w:r>
      <w:proofErr w:type="gramEnd"/>
    </w:p>
    <w:tbl>
      <w:tblPr>
        <w:tblW w:w="8931" w:type="dxa"/>
        <w:tblInd w:w="99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560"/>
        <w:gridCol w:w="1842"/>
        <w:gridCol w:w="1843"/>
        <w:gridCol w:w="1843"/>
        <w:gridCol w:w="1843"/>
      </w:tblGrid>
      <w:tr w:rsidR="00651F88" w:rsidRPr="00EF71EB" w:rsidTr="0085654F">
        <w:trPr>
          <w:trHeight w:hRule="exact" w:val="284"/>
        </w:trPr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Crude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Model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Model 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Model 3</w:t>
            </w:r>
          </w:p>
        </w:tc>
      </w:tr>
      <w:tr w:rsidR="00651F88" w:rsidRPr="00EF71EB" w:rsidTr="0085654F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1D7553" w:rsidP="0085654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>
              <w:rPr>
                <w:rFonts w:ascii="Times New Roman" w:eastAsia="맑은 고딕" w:hint="eastAsia"/>
                <w:bCs/>
                <w:kern w:val="0"/>
                <w:szCs w:val="20"/>
              </w:rPr>
              <w:t>Men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51F88" w:rsidRPr="009239F8" w:rsidRDefault="00651F88" w:rsidP="0085654F">
            <w:pPr>
              <w:jc w:val="center"/>
              <w:rPr>
                <w:rFonts w:ascii="Times New Roman" w:eastAsia="맑은 고딕"/>
                <w:kern w:val="0"/>
                <w:szCs w:val="20"/>
              </w:rPr>
            </w:pPr>
          </w:p>
        </w:tc>
      </w:tr>
      <w:tr w:rsidR="00651F88" w:rsidRPr="00EF71EB" w:rsidTr="0085654F">
        <w:trPr>
          <w:trHeight w:hRule="exact" w:val="284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Q1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651F88" w:rsidRPr="009239F8" w:rsidRDefault="00651F88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</w:tr>
      <w:tr w:rsidR="00651F88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651F88">
              <w:rPr>
                <w:rFonts w:ascii="Times New Roman" w:eastAsia="맑은 고딕"/>
                <w:kern w:val="0"/>
                <w:szCs w:val="20"/>
              </w:rPr>
              <w:t>1.855 (1.073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kern w:val="0"/>
                <w:szCs w:val="20"/>
              </w:rPr>
              <w:t>3.209)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651F88">
              <w:rPr>
                <w:rFonts w:ascii="Times New Roman" w:eastAsia="맑은 고딕"/>
                <w:kern w:val="0"/>
                <w:szCs w:val="20"/>
              </w:rPr>
              <w:t>1.852 (1.069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kern w:val="0"/>
                <w:szCs w:val="20"/>
              </w:rPr>
              <w:t>3.209)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651F88">
              <w:rPr>
                <w:rFonts w:ascii="Times New Roman" w:eastAsia="맑은 고딕"/>
                <w:kern w:val="0"/>
                <w:szCs w:val="20"/>
              </w:rPr>
              <w:t>1.888 (1.061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kern w:val="0"/>
                <w:szCs w:val="20"/>
              </w:rPr>
              <w:t>3.362)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F88" w:rsidRPr="009239F8" w:rsidRDefault="00651F88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651F88">
              <w:rPr>
                <w:rFonts w:ascii="Times New Roman" w:eastAsia="맑은 고딕"/>
                <w:szCs w:val="20"/>
              </w:rPr>
              <w:t>2.125 (1.124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szCs w:val="20"/>
              </w:rPr>
              <w:t>4.015)</w:t>
            </w:r>
          </w:p>
        </w:tc>
      </w:tr>
      <w:tr w:rsidR="00651F88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651F88">
              <w:rPr>
                <w:rFonts w:ascii="Times New Roman" w:eastAsia="맑은 고딕"/>
                <w:kern w:val="0"/>
                <w:szCs w:val="20"/>
              </w:rPr>
              <w:t>1.547 (0.873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kern w:val="0"/>
                <w:szCs w:val="20"/>
              </w:rPr>
              <w:t>2.742)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651F88">
              <w:rPr>
                <w:rFonts w:ascii="Times New Roman" w:eastAsia="맑은 고딕"/>
                <w:kern w:val="0"/>
                <w:szCs w:val="20"/>
              </w:rPr>
              <w:t>1.510 (0.845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kern w:val="0"/>
                <w:szCs w:val="20"/>
              </w:rPr>
              <w:t>2.696)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651F88">
              <w:rPr>
                <w:rFonts w:ascii="Times New Roman" w:eastAsia="맑은 고딕"/>
                <w:kern w:val="0"/>
                <w:szCs w:val="20"/>
              </w:rPr>
              <w:t>1.353 (0.731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kern w:val="0"/>
                <w:szCs w:val="20"/>
              </w:rPr>
              <w:t>2.506)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F88" w:rsidRPr="009239F8" w:rsidRDefault="00651F88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651F88">
              <w:rPr>
                <w:rFonts w:ascii="Times New Roman" w:eastAsia="맑은 고딕"/>
                <w:szCs w:val="20"/>
              </w:rPr>
              <w:t>1.532 (0.781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szCs w:val="20"/>
              </w:rPr>
              <w:t>3.005)</w:t>
            </w:r>
          </w:p>
        </w:tc>
      </w:tr>
      <w:tr w:rsidR="00651F88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Q4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651F88">
              <w:rPr>
                <w:rFonts w:ascii="Times New Roman" w:eastAsia="맑은 고딕"/>
                <w:kern w:val="0"/>
                <w:szCs w:val="20"/>
              </w:rPr>
              <w:t>3.951 (2.400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kern w:val="0"/>
                <w:szCs w:val="20"/>
              </w:rPr>
              <w:t>6.505)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651F88">
              <w:rPr>
                <w:rFonts w:ascii="Times New Roman" w:eastAsia="맑은 고딕"/>
                <w:kern w:val="0"/>
                <w:szCs w:val="20"/>
              </w:rPr>
              <w:t>3.890 (2.315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kern w:val="0"/>
                <w:szCs w:val="20"/>
              </w:rPr>
              <w:t>6.539)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651F88">
              <w:rPr>
                <w:rFonts w:ascii="Times New Roman" w:eastAsia="맑은 고딕"/>
                <w:kern w:val="0"/>
                <w:szCs w:val="20"/>
              </w:rPr>
              <w:t>3.463 (1.959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kern w:val="0"/>
                <w:szCs w:val="20"/>
              </w:rPr>
              <w:t>6.122)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651F88" w:rsidRPr="009239F8" w:rsidRDefault="00651F88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651F88">
              <w:rPr>
                <w:rFonts w:ascii="Times New Roman" w:eastAsia="맑은 고딕"/>
                <w:szCs w:val="20"/>
              </w:rPr>
              <w:t>3.807 (2.022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651F88">
              <w:rPr>
                <w:rFonts w:ascii="Times New Roman" w:eastAsia="맑은 고딕"/>
                <w:szCs w:val="20"/>
              </w:rPr>
              <w:t>7.168)</w:t>
            </w:r>
          </w:p>
        </w:tc>
      </w:tr>
      <w:tr w:rsidR="00651F88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i/>
                <w:iCs/>
                <w:kern w:val="0"/>
                <w:szCs w:val="20"/>
              </w:rPr>
              <w:t xml:space="preserve">P </w:t>
            </w: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for trend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</w:tr>
      <w:tr w:rsidR="00651F88" w:rsidRPr="00EF71EB" w:rsidTr="0085654F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1D7553" w:rsidP="0085654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bCs/>
                <w:i/>
                <w:iCs/>
                <w:kern w:val="0"/>
                <w:szCs w:val="20"/>
              </w:rPr>
            </w:pPr>
            <w:r>
              <w:rPr>
                <w:rFonts w:ascii="Times New Roman" w:eastAsia="맑은 고딕" w:hint="eastAsia"/>
                <w:bCs/>
                <w:iCs/>
                <w:kern w:val="0"/>
                <w:szCs w:val="20"/>
              </w:rPr>
              <w:t>Women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F88" w:rsidRPr="009239F8" w:rsidRDefault="00651F88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9239F8">
              <w:rPr>
                <w:rFonts w:ascii="Times New Roman" w:eastAsia="맑은 고딕"/>
                <w:kern w:val="0"/>
                <w:szCs w:val="20"/>
              </w:rPr>
              <w:t>1</w:t>
            </w:r>
            <w:r w:rsidRPr="009239F8">
              <w:rPr>
                <w:rFonts w:ascii="Times New Roman" w:eastAsia="맑은 고딕" w:hint="eastAsia"/>
                <w:kern w:val="0"/>
                <w:szCs w:val="20"/>
              </w:rPr>
              <w:t xml:space="preserve"> (Ref.)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4F3D22">
              <w:rPr>
                <w:rFonts w:ascii="Times New Roman" w:eastAsia="맑은 고딕"/>
                <w:kern w:val="0"/>
                <w:szCs w:val="20"/>
              </w:rPr>
              <w:t>2.445 (1.486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kern w:val="0"/>
                <w:szCs w:val="20"/>
              </w:rPr>
              <w:t>4.022)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4F3D22">
              <w:rPr>
                <w:rFonts w:ascii="Times New Roman" w:eastAsia="맑은 고딕"/>
                <w:kern w:val="0"/>
                <w:szCs w:val="20"/>
              </w:rPr>
              <w:t>2.205 (1.337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kern w:val="0"/>
                <w:szCs w:val="20"/>
              </w:rPr>
              <w:t>3.637)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4F3D22">
              <w:rPr>
                <w:rFonts w:ascii="Times New Roman" w:eastAsia="맑은 고딕"/>
                <w:kern w:val="0"/>
                <w:szCs w:val="20"/>
              </w:rPr>
              <w:t>2.302 (1.362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kern w:val="0"/>
                <w:szCs w:val="20"/>
              </w:rPr>
              <w:t>3.891)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4F3D22">
              <w:rPr>
                <w:rFonts w:ascii="Times New Roman" w:eastAsia="맑은 고딕"/>
                <w:szCs w:val="20"/>
              </w:rPr>
              <w:t>2.403 (1.370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szCs w:val="20"/>
              </w:rPr>
              <w:t>4.214)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4F3D22">
              <w:rPr>
                <w:rFonts w:ascii="Times New Roman" w:eastAsia="맑은 고딕"/>
                <w:kern w:val="0"/>
                <w:szCs w:val="20"/>
              </w:rPr>
              <w:t>2.092 (1.787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kern w:val="0"/>
                <w:szCs w:val="20"/>
              </w:rPr>
              <w:t>4.711)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4F3D22">
              <w:rPr>
                <w:rFonts w:ascii="Times New Roman" w:eastAsia="맑은 고딕"/>
                <w:kern w:val="0"/>
                <w:szCs w:val="20"/>
              </w:rPr>
              <w:t>2.504 (1.536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kern w:val="0"/>
                <w:szCs w:val="20"/>
              </w:rPr>
              <w:t>4.082)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4F3D22">
              <w:rPr>
                <w:rFonts w:ascii="Times New Roman" w:eastAsia="맑은 고딕"/>
                <w:kern w:val="0"/>
                <w:szCs w:val="20"/>
              </w:rPr>
              <w:t>2.554 (1.512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kern w:val="0"/>
                <w:szCs w:val="20"/>
              </w:rPr>
              <w:t>4.315)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4F3D22">
              <w:rPr>
                <w:rFonts w:ascii="Times New Roman" w:eastAsia="맑은 고딕"/>
                <w:szCs w:val="20"/>
              </w:rPr>
              <w:t>2.438 (1.383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szCs w:val="20"/>
              </w:rPr>
              <w:t>4.298)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Q4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4F3D22">
              <w:rPr>
                <w:rFonts w:ascii="Times New Roman" w:eastAsia="맑은 고딕"/>
                <w:kern w:val="0"/>
                <w:szCs w:val="20"/>
              </w:rPr>
              <w:t>5.575 (3.517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kern w:val="0"/>
                <w:szCs w:val="20"/>
              </w:rPr>
              <w:t>8.837)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4F3D22">
              <w:rPr>
                <w:rFonts w:ascii="Times New Roman" w:eastAsia="맑은 고딕"/>
                <w:kern w:val="0"/>
                <w:szCs w:val="20"/>
              </w:rPr>
              <w:t>4.612 (2.892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kern w:val="0"/>
                <w:szCs w:val="20"/>
              </w:rPr>
              <w:t>7.354)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kern w:val="0"/>
                <w:szCs w:val="20"/>
              </w:rPr>
            </w:pPr>
            <w:r w:rsidRPr="004F3D22">
              <w:rPr>
                <w:rFonts w:ascii="Times New Roman" w:eastAsia="맑은 고딕"/>
                <w:kern w:val="0"/>
                <w:szCs w:val="20"/>
              </w:rPr>
              <w:t>4.782 (2.845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kern w:val="0"/>
                <w:szCs w:val="20"/>
              </w:rPr>
              <w:t>8.038)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553" w:rsidRPr="009239F8" w:rsidRDefault="001D7553" w:rsidP="0085654F">
            <w:pPr>
              <w:jc w:val="center"/>
              <w:rPr>
                <w:rFonts w:ascii="Times New Roman" w:eastAsia="맑은 고딕"/>
                <w:szCs w:val="20"/>
              </w:rPr>
            </w:pPr>
            <w:r w:rsidRPr="004F3D22">
              <w:rPr>
                <w:rFonts w:ascii="Times New Roman" w:eastAsia="맑은 고딕"/>
                <w:szCs w:val="20"/>
              </w:rPr>
              <w:t>4.443 (2.530</w:t>
            </w:r>
            <w:r w:rsidRPr="009239F8">
              <w:rPr>
                <w:rFonts w:ascii="Times New Roman" w:eastAsia="맑은 고딕"/>
                <w:szCs w:val="20"/>
              </w:rPr>
              <w:t>–</w:t>
            </w:r>
            <w:r w:rsidRPr="004F3D22">
              <w:rPr>
                <w:rFonts w:ascii="Times New Roman" w:eastAsia="맑은 고딕"/>
                <w:szCs w:val="20"/>
              </w:rPr>
              <w:t>7.802)</w:t>
            </w:r>
          </w:p>
        </w:tc>
      </w:tr>
      <w:tr w:rsidR="001D7553" w:rsidRPr="00EF71EB" w:rsidTr="0085654F">
        <w:trPr>
          <w:trHeight w:hRule="exact" w:val="28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i/>
                <w:iCs/>
                <w:kern w:val="0"/>
                <w:szCs w:val="20"/>
              </w:rPr>
              <w:t xml:space="preserve">P </w:t>
            </w: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for trend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7553" w:rsidRPr="009239F8" w:rsidRDefault="001D7553" w:rsidP="0085654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/>
                <w:bCs/>
                <w:kern w:val="0"/>
                <w:szCs w:val="20"/>
              </w:rPr>
            </w:pPr>
            <w:r w:rsidRPr="009239F8">
              <w:rPr>
                <w:rFonts w:ascii="Times New Roman" w:eastAsia="맑은 고딕"/>
                <w:bCs/>
                <w:kern w:val="0"/>
                <w:szCs w:val="20"/>
              </w:rPr>
              <w:t>&lt;0.0001</w:t>
            </w:r>
          </w:p>
        </w:tc>
      </w:tr>
    </w:tbl>
    <w:p w:rsidR="00651F88" w:rsidRPr="009239F8" w:rsidRDefault="00651F88" w:rsidP="00651F88">
      <w:pPr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>Results are expressed as R</w:t>
      </w:r>
      <w:r w:rsidRPr="009239F8">
        <w:rPr>
          <w:rFonts w:ascii="Times New Roman" w:hint="eastAsia"/>
          <w:szCs w:val="20"/>
        </w:rPr>
        <w:t>Rs (95% CI).</w:t>
      </w:r>
    </w:p>
    <w:p w:rsidR="00651F88" w:rsidRPr="009239F8" w:rsidRDefault="00651F88" w:rsidP="00651F88">
      <w:pPr>
        <w:rPr>
          <w:rFonts w:ascii="Times New Roman"/>
          <w:szCs w:val="20"/>
        </w:rPr>
      </w:pPr>
      <w:r w:rsidRPr="009239F8">
        <w:rPr>
          <w:rFonts w:ascii="Times New Roman"/>
          <w:szCs w:val="20"/>
        </w:rPr>
        <w:t>Model 1: Adjusted for</w:t>
      </w:r>
      <w:r w:rsidRPr="009239F8">
        <w:rPr>
          <w:rFonts w:ascii="Times New Roman" w:hint="eastAsia"/>
          <w:szCs w:val="20"/>
        </w:rPr>
        <w:t xml:space="preserve"> age, gender, </w:t>
      </w:r>
      <w:r w:rsidR="002E47D6">
        <w:rPr>
          <w:rFonts w:ascii="Times New Roman" w:hint="eastAsia"/>
          <w:szCs w:val="20"/>
        </w:rPr>
        <w:t xml:space="preserve">and </w:t>
      </w:r>
      <w:r w:rsidRPr="009239F8">
        <w:rPr>
          <w:rFonts w:ascii="Times New Roman" w:hint="eastAsia"/>
          <w:szCs w:val="20"/>
        </w:rPr>
        <w:t>BMI</w:t>
      </w:r>
      <w:r w:rsidR="002E47D6">
        <w:rPr>
          <w:rFonts w:ascii="Times New Roman" w:hint="eastAsia"/>
          <w:szCs w:val="20"/>
        </w:rPr>
        <w:t>.</w:t>
      </w:r>
    </w:p>
    <w:p w:rsidR="00651F88" w:rsidRDefault="00651F88" w:rsidP="00651F88">
      <w:pPr>
        <w:ind w:left="800" w:hangingChars="400" w:hanging="800"/>
        <w:rPr>
          <w:rFonts w:ascii="Times New Roman" w:eastAsia="맑은 고딕"/>
          <w:szCs w:val="20"/>
        </w:rPr>
      </w:pPr>
      <w:r w:rsidRPr="009239F8">
        <w:rPr>
          <w:rFonts w:ascii="Times New Roman" w:hint="eastAsia"/>
          <w:szCs w:val="20"/>
        </w:rPr>
        <w:t xml:space="preserve">Model 2: Adjusted for model 1 + waist circumference, systolic BP, </w:t>
      </w:r>
      <w:r w:rsidRPr="009239F8">
        <w:rPr>
          <w:rFonts w:ascii="Times New Roman" w:eastAsia="맑은 고딕"/>
          <w:bCs/>
          <w:color w:val="000000" w:themeColor="text1"/>
          <w:kern w:val="0"/>
          <w:szCs w:val="20"/>
        </w:rPr>
        <w:t>HDL</w:t>
      </w:r>
      <w:r w:rsidR="002E47D6">
        <w:rPr>
          <w:rFonts w:ascii="Times New Roman" w:eastAsia="맑은 고딕" w:hint="eastAsia"/>
          <w:szCs w:val="20"/>
        </w:rPr>
        <w:t>-</w:t>
      </w:r>
      <w:r w:rsidRPr="009239F8">
        <w:rPr>
          <w:rFonts w:ascii="Times New Roman" w:eastAsia="맑은 고딕" w:hint="eastAsia"/>
          <w:szCs w:val="20"/>
        </w:rPr>
        <w:t>c</w:t>
      </w:r>
      <w:r w:rsidR="002E47D6">
        <w:rPr>
          <w:rFonts w:ascii="Times New Roman" w:eastAsia="맑은 고딕" w:hint="eastAsia"/>
          <w:szCs w:val="20"/>
        </w:rPr>
        <w:t>holesterol, family history of diabetes</w:t>
      </w:r>
      <w:r w:rsidRPr="009239F8">
        <w:rPr>
          <w:rFonts w:ascii="Times New Roman" w:eastAsia="맑은 고딕" w:hint="eastAsia"/>
          <w:szCs w:val="20"/>
        </w:rPr>
        <w:t xml:space="preserve">, smoking, alcohol drinking, </w:t>
      </w:r>
      <w:r w:rsidR="002E47D6">
        <w:rPr>
          <w:rFonts w:ascii="Times New Roman" w:eastAsia="맑은 고딕" w:hint="eastAsia"/>
          <w:szCs w:val="20"/>
        </w:rPr>
        <w:t xml:space="preserve">and </w:t>
      </w:r>
      <w:r w:rsidRPr="009239F8">
        <w:rPr>
          <w:rFonts w:ascii="Times New Roman" w:eastAsia="맑은 고딕" w:hint="eastAsia"/>
          <w:szCs w:val="20"/>
        </w:rPr>
        <w:t>education</w:t>
      </w:r>
      <w:r w:rsidR="002E47D6">
        <w:rPr>
          <w:rFonts w:ascii="Times New Roman" w:eastAsia="맑은 고딕" w:hint="eastAsia"/>
          <w:szCs w:val="20"/>
        </w:rPr>
        <w:t xml:space="preserve"> level.</w:t>
      </w:r>
    </w:p>
    <w:p w:rsidR="00C84DF1" w:rsidRPr="00936898" w:rsidRDefault="00651F88" w:rsidP="00936898">
      <w:pPr>
        <w:ind w:left="800" w:hangingChars="400" w:hanging="800"/>
        <w:rPr>
          <w:rFonts w:ascii="Times New Roman"/>
          <w:szCs w:val="20"/>
        </w:rPr>
      </w:pPr>
      <w:r w:rsidRPr="009239F8">
        <w:rPr>
          <w:rFonts w:ascii="Times New Roman" w:eastAsia="맑은 고딕" w:hint="eastAsia"/>
          <w:bCs/>
          <w:color w:val="000000" w:themeColor="text1"/>
          <w:kern w:val="0"/>
          <w:szCs w:val="20"/>
        </w:rPr>
        <w:t xml:space="preserve">Model 3: </w:t>
      </w:r>
      <w:r w:rsidRPr="009239F8">
        <w:rPr>
          <w:rFonts w:ascii="Times New Roman" w:hint="eastAsia"/>
          <w:szCs w:val="20"/>
        </w:rPr>
        <w:t xml:space="preserve">Adjusted for model 2 + </w:t>
      </w:r>
      <w:r>
        <w:rPr>
          <w:rFonts w:ascii="Times New Roman" w:hint="eastAsia"/>
          <w:szCs w:val="20"/>
        </w:rPr>
        <w:t>insulin</w:t>
      </w:r>
      <w:r w:rsidR="002E47D6">
        <w:rPr>
          <w:rFonts w:ascii="Times New Roman" w:hint="eastAsia"/>
          <w:szCs w:val="20"/>
        </w:rPr>
        <w:t xml:space="preserve"> level.</w:t>
      </w:r>
    </w:p>
    <w:sectPr w:rsidR="00C84DF1" w:rsidRPr="00936898" w:rsidSect="00ED035C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DC" w:rsidRDefault="00B836DC" w:rsidP="00754832">
      <w:r>
        <w:separator/>
      </w:r>
    </w:p>
  </w:endnote>
  <w:endnote w:type="continuationSeparator" w:id="0">
    <w:p w:rsidR="00B836DC" w:rsidRDefault="00B836DC" w:rsidP="0075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DC" w:rsidRDefault="00B03959">
    <w:pPr>
      <w:pStyle w:val="a7"/>
      <w:jc w:val="center"/>
    </w:pPr>
    <w:r>
      <w:fldChar w:fldCharType="begin"/>
    </w:r>
    <w:r w:rsidR="00B836DC">
      <w:instrText xml:space="preserve"> PAGE   \* MERGEFORMAT </w:instrText>
    </w:r>
    <w:r>
      <w:fldChar w:fldCharType="separate"/>
    </w:r>
    <w:r w:rsidR="00936898" w:rsidRPr="00936898">
      <w:rPr>
        <w:noProof/>
        <w:lang w:val="ko-KR"/>
      </w:rPr>
      <w:t>1</w:t>
    </w:r>
    <w:r>
      <w:fldChar w:fldCharType="end"/>
    </w:r>
  </w:p>
  <w:p w:rsidR="00B836DC" w:rsidRDefault="00B836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DC" w:rsidRDefault="00B836DC" w:rsidP="00754832">
      <w:r>
        <w:separator/>
      </w:r>
    </w:p>
  </w:footnote>
  <w:footnote w:type="continuationSeparator" w:id="0">
    <w:p w:rsidR="00B836DC" w:rsidRDefault="00B836DC" w:rsidP="00754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574"/>
    <w:multiLevelType w:val="hybridMultilevel"/>
    <w:tmpl w:val="8E3AADD4"/>
    <w:lvl w:ilvl="0" w:tplc="C1CE6E94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BF3796"/>
    <w:multiLevelType w:val="hybridMultilevel"/>
    <w:tmpl w:val="8C8086CC"/>
    <w:lvl w:ilvl="0" w:tplc="00D0A4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959470B"/>
    <w:multiLevelType w:val="hybridMultilevel"/>
    <w:tmpl w:val="00F629EA"/>
    <w:lvl w:ilvl="0" w:tplc="F13ADC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9EF3D21"/>
    <w:multiLevelType w:val="hybridMultilevel"/>
    <w:tmpl w:val="402C5082"/>
    <w:lvl w:ilvl="0" w:tplc="37FAEA46">
      <w:numFmt w:val="decimal"/>
      <w:lvlText w:val="%1."/>
      <w:lvlJc w:val="left"/>
      <w:pPr>
        <w:ind w:left="865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1D769F"/>
    <w:multiLevelType w:val="hybridMultilevel"/>
    <w:tmpl w:val="6EF05252"/>
    <w:lvl w:ilvl="0" w:tplc="972CFA28">
      <w:start w:val="9227"/>
      <w:numFmt w:val="bullet"/>
      <w:lvlText w:val=""/>
      <w:lvlJc w:val="left"/>
      <w:pPr>
        <w:ind w:left="64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5">
    <w:nsid w:val="19B74576"/>
    <w:multiLevelType w:val="hybridMultilevel"/>
    <w:tmpl w:val="C0562F24"/>
    <w:lvl w:ilvl="0" w:tplc="D5C45C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F23948"/>
    <w:multiLevelType w:val="hybridMultilevel"/>
    <w:tmpl w:val="950ECAB0"/>
    <w:lvl w:ilvl="0" w:tplc="7E9A5D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D4B7FE7"/>
    <w:multiLevelType w:val="hybridMultilevel"/>
    <w:tmpl w:val="66BA476C"/>
    <w:lvl w:ilvl="0" w:tplc="1E920D8E">
      <w:start w:val="8275"/>
      <w:numFmt w:val="bullet"/>
      <w:lvlText w:val=""/>
      <w:lvlJc w:val="left"/>
      <w:pPr>
        <w:ind w:left="64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8">
    <w:nsid w:val="20824B9A"/>
    <w:multiLevelType w:val="hybridMultilevel"/>
    <w:tmpl w:val="779AB8A8"/>
    <w:lvl w:ilvl="0" w:tplc="97C61A2C">
      <w:start w:val="8115"/>
      <w:numFmt w:val="bullet"/>
      <w:lvlText w:val=""/>
      <w:lvlJc w:val="left"/>
      <w:pPr>
        <w:ind w:left="64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9">
    <w:nsid w:val="2CD223A2"/>
    <w:multiLevelType w:val="hybridMultilevel"/>
    <w:tmpl w:val="838E7530"/>
    <w:lvl w:ilvl="0" w:tplc="37285A1E">
      <w:start w:val="9714"/>
      <w:numFmt w:val="bullet"/>
      <w:lvlText w:val=""/>
      <w:lvlJc w:val="left"/>
      <w:pPr>
        <w:ind w:left="64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0">
    <w:nsid w:val="35FF4177"/>
    <w:multiLevelType w:val="hybridMultilevel"/>
    <w:tmpl w:val="80B2966A"/>
    <w:lvl w:ilvl="0" w:tplc="DDD4B4D2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8537B0D"/>
    <w:multiLevelType w:val="hybridMultilevel"/>
    <w:tmpl w:val="D884CA64"/>
    <w:lvl w:ilvl="0" w:tplc="52201C80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9A7CEC"/>
    <w:multiLevelType w:val="hybridMultilevel"/>
    <w:tmpl w:val="5EAE8E12"/>
    <w:lvl w:ilvl="0" w:tplc="B546CC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CC43F99"/>
    <w:multiLevelType w:val="hybridMultilevel"/>
    <w:tmpl w:val="0410301C"/>
    <w:lvl w:ilvl="0" w:tplc="97205406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EA13259"/>
    <w:multiLevelType w:val="hybridMultilevel"/>
    <w:tmpl w:val="C6869792"/>
    <w:lvl w:ilvl="0" w:tplc="48E6FB28">
      <w:start w:val="7608"/>
      <w:numFmt w:val="bullet"/>
      <w:lvlText w:val=""/>
      <w:lvlJc w:val="left"/>
      <w:pPr>
        <w:ind w:left="64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15">
    <w:nsid w:val="63E64607"/>
    <w:multiLevelType w:val="hybridMultilevel"/>
    <w:tmpl w:val="F190DBF8"/>
    <w:lvl w:ilvl="0" w:tplc="704A516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65D43EFD"/>
    <w:multiLevelType w:val="hybridMultilevel"/>
    <w:tmpl w:val="64129E70"/>
    <w:lvl w:ilvl="0" w:tplc="2E5E439E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B184D2C"/>
    <w:multiLevelType w:val="hybridMultilevel"/>
    <w:tmpl w:val="236C365E"/>
    <w:lvl w:ilvl="0" w:tplc="9F2A7AA8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4E82F25"/>
    <w:multiLevelType w:val="hybridMultilevel"/>
    <w:tmpl w:val="A7340F5A"/>
    <w:lvl w:ilvl="0" w:tplc="EDC076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2"/>
  </w:num>
  <w:num w:numId="9">
    <w:abstractNumId w:val="17"/>
  </w:num>
  <w:num w:numId="10">
    <w:abstractNumId w:val="3"/>
  </w:num>
  <w:num w:numId="11">
    <w:abstractNumId w:val="16"/>
  </w:num>
  <w:num w:numId="12">
    <w:abstractNumId w:val="8"/>
  </w:num>
  <w:num w:numId="13">
    <w:abstractNumId w:val="14"/>
  </w:num>
  <w:num w:numId="14">
    <w:abstractNumId w:val="7"/>
  </w:num>
  <w:num w:numId="15">
    <w:abstractNumId w:val="9"/>
  </w:num>
  <w:num w:numId="16">
    <w:abstractNumId w:val="4"/>
  </w:num>
  <w:num w:numId="17">
    <w:abstractNumId w:val="13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bordersDoNotSurroundHeader/>
  <w:bordersDoNotSurroundFooter/>
  <w:proofState w:spelling="clean" w:grammar="clean"/>
  <w:stylePaneFormatFilter w:val="3F01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779"/>
    <w:rsid w:val="0000063E"/>
    <w:rsid w:val="000015BD"/>
    <w:rsid w:val="000018EB"/>
    <w:rsid w:val="00001A6E"/>
    <w:rsid w:val="00001AA3"/>
    <w:rsid w:val="000020B7"/>
    <w:rsid w:val="0000434E"/>
    <w:rsid w:val="000043E3"/>
    <w:rsid w:val="00004FB0"/>
    <w:rsid w:val="000055DD"/>
    <w:rsid w:val="00006B15"/>
    <w:rsid w:val="000078C9"/>
    <w:rsid w:val="00007B63"/>
    <w:rsid w:val="00011DC6"/>
    <w:rsid w:val="00012192"/>
    <w:rsid w:val="00012A93"/>
    <w:rsid w:val="00014125"/>
    <w:rsid w:val="00015564"/>
    <w:rsid w:val="00015656"/>
    <w:rsid w:val="00015704"/>
    <w:rsid w:val="00016604"/>
    <w:rsid w:val="00022A12"/>
    <w:rsid w:val="00023C00"/>
    <w:rsid w:val="000249B3"/>
    <w:rsid w:val="0002581B"/>
    <w:rsid w:val="000268BB"/>
    <w:rsid w:val="00027D14"/>
    <w:rsid w:val="000307DC"/>
    <w:rsid w:val="00033CFC"/>
    <w:rsid w:val="0003439D"/>
    <w:rsid w:val="000353EA"/>
    <w:rsid w:val="0003692B"/>
    <w:rsid w:val="00037C83"/>
    <w:rsid w:val="00040192"/>
    <w:rsid w:val="000416A9"/>
    <w:rsid w:val="0004187A"/>
    <w:rsid w:val="00041BE6"/>
    <w:rsid w:val="000422AE"/>
    <w:rsid w:val="00042C7E"/>
    <w:rsid w:val="000474F8"/>
    <w:rsid w:val="00047555"/>
    <w:rsid w:val="00050D03"/>
    <w:rsid w:val="0005124E"/>
    <w:rsid w:val="000525F7"/>
    <w:rsid w:val="00052ECA"/>
    <w:rsid w:val="00054B47"/>
    <w:rsid w:val="00055CF9"/>
    <w:rsid w:val="00055F92"/>
    <w:rsid w:val="00056662"/>
    <w:rsid w:val="000566D3"/>
    <w:rsid w:val="000602D8"/>
    <w:rsid w:val="00060D15"/>
    <w:rsid w:val="000619D7"/>
    <w:rsid w:val="0006242A"/>
    <w:rsid w:val="000625EB"/>
    <w:rsid w:val="00062BFA"/>
    <w:rsid w:val="0006385F"/>
    <w:rsid w:val="000645D8"/>
    <w:rsid w:val="000667E6"/>
    <w:rsid w:val="0006698A"/>
    <w:rsid w:val="00071472"/>
    <w:rsid w:val="000724CF"/>
    <w:rsid w:val="00073F5B"/>
    <w:rsid w:val="000750B8"/>
    <w:rsid w:val="00076468"/>
    <w:rsid w:val="000812FB"/>
    <w:rsid w:val="000815A1"/>
    <w:rsid w:val="000820C1"/>
    <w:rsid w:val="00083CB9"/>
    <w:rsid w:val="000842B1"/>
    <w:rsid w:val="000853FF"/>
    <w:rsid w:val="00085B2C"/>
    <w:rsid w:val="00090458"/>
    <w:rsid w:val="0009065D"/>
    <w:rsid w:val="00090A4E"/>
    <w:rsid w:val="00092006"/>
    <w:rsid w:val="00093180"/>
    <w:rsid w:val="00094C72"/>
    <w:rsid w:val="00095373"/>
    <w:rsid w:val="000973BC"/>
    <w:rsid w:val="000978AC"/>
    <w:rsid w:val="000A05D8"/>
    <w:rsid w:val="000A1360"/>
    <w:rsid w:val="000A1785"/>
    <w:rsid w:val="000A237F"/>
    <w:rsid w:val="000A27A0"/>
    <w:rsid w:val="000A3BF4"/>
    <w:rsid w:val="000A3CA7"/>
    <w:rsid w:val="000B2958"/>
    <w:rsid w:val="000B29C4"/>
    <w:rsid w:val="000B527B"/>
    <w:rsid w:val="000B58C4"/>
    <w:rsid w:val="000B7814"/>
    <w:rsid w:val="000C2BC2"/>
    <w:rsid w:val="000C47B8"/>
    <w:rsid w:val="000D0EFC"/>
    <w:rsid w:val="000D12B9"/>
    <w:rsid w:val="000D3073"/>
    <w:rsid w:val="000D44BF"/>
    <w:rsid w:val="000D5679"/>
    <w:rsid w:val="000D5C4D"/>
    <w:rsid w:val="000D6098"/>
    <w:rsid w:val="000E2F3F"/>
    <w:rsid w:val="000E4094"/>
    <w:rsid w:val="000E726E"/>
    <w:rsid w:val="000E757E"/>
    <w:rsid w:val="000F00DA"/>
    <w:rsid w:val="000F4D2B"/>
    <w:rsid w:val="000F5592"/>
    <w:rsid w:val="000F61AE"/>
    <w:rsid w:val="00100589"/>
    <w:rsid w:val="00100D60"/>
    <w:rsid w:val="00101B07"/>
    <w:rsid w:val="00104F7D"/>
    <w:rsid w:val="001069D4"/>
    <w:rsid w:val="00106A71"/>
    <w:rsid w:val="00106C1A"/>
    <w:rsid w:val="00111353"/>
    <w:rsid w:val="00111996"/>
    <w:rsid w:val="00112F19"/>
    <w:rsid w:val="00113C20"/>
    <w:rsid w:val="0011547D"/>
    <w:rsid w:val="001160E7"/>
    <w:rsid w:val="00120109"/>
    <w:rsid w:val="001205E5"/>
    <w:rsid w:val="0012166A"/>
    <w:rsid w:val="001216EB"/>
    <w:rsid w:val="001217BA"/>
    <w:rsid w:val="00122632"/>
    <w:rsid w:val="001234A3"/>
    <w:rsid w:val="00123CAC"/>
    <w:rsid w:val="00123FB1"/>
    <w:rsid w:val="001258F5"/>
    <w:rsid w:val="001277A6"/>
    <w:rsid w:val="00130414"/>
    <w:rsid w:val="001313C1"/>
    <w:rsid w:val="00134A4D"/>
    <w:rsid w:val="0013512C"/>
    <w:rsid w:val="00136382"/>
    <w:rsid w:val="00136600"/>
    <w:rsid w:val="0013703A"/>
    <w:rsid w:val="00137D57"/>
    <w:rsid w:val="001413AB"/>
    <w:rsid w:val="001414A7"/>
    <w:rsid w:val="00142379"/>
    <w:rsid w:val="00142793"/>
    <w:rsid w:val="0014370D"/>
    <w:rsid w:val="00144E76"/>
    <w:rsid w:val="00145412"/>
    <w:rsid w:val="0014715C"/>
    <w:rsid w:val="00147548"/>
    <w:rsid w:val="00147A0E"/>
    <w:rsid w:val="001513D7"/>
    <w:rsid w:val="001530C5"/>
    <w:rsid w:val="001546D3"/>
    <w:rsid w:val="00155992"/>
    <w:rsid w:val="00155D87"/>
    <w:rsid w:val="00157FD1"/>
    <w:rsid w:val="001608D3"/>
    <w:rsid w:val="001616D7"/>
    <w:rsid w:val="001616F4"/>
    <w:rsid w:val="00161A12"/>
    <w:rsid w:val="00161B5F"/>
    <w:rsid w:val="00163902"/>
    <w:rsid w:val="0016444B"/>
    <w:rsid w:val="00164F8A"/>
    <w:rsid w:val="0016624A"/>
    <w:rsid w:val="00166E85"/>
    <w:rsid w:val="00167590"/>
    <w:rsid w:val="0017030F"/>
    <w:rsid w:val="001705D7"/>
    <w:rsid w:val="00170866"/>
    <w:rsid w:val="00170BFF"/>
    <w:rsid w:val="00172E2C"/>
    <w:rsid w:val="00172EE4"/>
    <w:rsid w:val="001737A3"/>
    <w:rsid w:val="001742DC"/>
    <w:rsid w:val="001752A9"/>
    <w:rsid w:val="001761CF"/>
    <w:rsid w:val="00176FF5"/>
    <w:rsid w:val="00177122"/>
    <w:rsid w:val="0018080F"/>
    <w:rsid w:val="00181624"/>
    <w:rsid w:val="001830E3"/>
    <w:rsid w:val="00184561"/>
    <w:rsid w:val="00184B4B"/>
    <w:rsid w:val="00186174"/>
    <w:rsid w:val="0018730D"/>
    <w:rsid w:val="00190FF3"/>
    <w:rsid w:val="00192ECA"/>
    <w:rsid w:val="0019327D"/>
    <w:rsid w:val="00193665"/>
    <w:rsid w:val="00194B40"/>
    <w:rsid w:val="00195974"/>
    <w:rsid w:val="00195A00"/>
    <w:rsid w:val="00195BC7"/>
    <w:rsid w:val="001A074A"/>
    <w:rsid w:val="001A0ACE"/>
    <w:rsid w:val="001A195B"/>
    <w:rsid w:val="001A1E60"/>
    <w:rsid w:val="001A26FE"/>
    <w:rsid w:val="001A6046"/>
    <w:rsid w:val="001A606D"/>
    <w:rsid w:val="001A6325"/>
    <w:rsid w:val="001B3BA3"/>
    <w:rsid w:val="001B3F44"/>
    <w:rsid w:val="001B417F"/>
    <w:rsid w:val="001B5696"/>
    <w:rsid w:val="001B6522"/>
    <w:rsid w:val="001B692C"/>
    <w:rsid w:val="001C069A"/>
    <w:rsid w:val="001C105C"/>
    <w:rsid w:val="001C186B"/>
    <w:rsid w:val="001C1D02"/>
    <w:rsid w:val="001C5686"/>
    <w:rsid w:val="001C67B5"/>
    <w:rsid w:val="001C7676"/>
    <w:rsid w:val="001D2D19"/>
    <w:rsid w:val="001D3339"/>
    <w:rsid w:val="001D404C"/>
    <w:rsid w:val="001D5E27"/>
    <w:rsid w:val="001D6B4C"/>
    <w:rsid w:val="001D71CC"/>
    <w:rsid w:val="001D7553"/>
    <w:rsid w:val="001D769A"/>
    <w:rsid w:val="001E1750"/>
    <w:rsid w:val="001E2446"/>
    <w:rsid w:val="001E3730"/>
    <w:rsid w:val="001E3BB8"/>
    <w:rsid w:val="001E3FF3"/>
    <w:rsid w:val="001E4C19"/>
    <w:rsid w:val="001E6CBF"/>
    <w:rsid w:val="001E7511"/>
    <w:rsid w:val="001E7982"/>
    <w:rsid w:val="001F199E"/>
    <w:rsid w:val="001F5B38"/>
    <w:rsid w:val="001F708D"/>
    <w:rsid w:val="001F716F"/>
    <w:rsid w:val="00200735"/>
    <w:rsid w:val="002016B2"/>
    <w:rsid w:val="002024E7"/>
    <w:rsid w:val="00203445"/>
    <w:rsid w:val="00203876"/>
    <w:rsid w:val="00203C90"/>
    <w:rsid w:val="00204072"/>
    <w:rsid w:val="002045F3"/>
    <w:rsid w:val="00204666"/>
    <w:rsid w:val="0021017D"/>
    <w:rsid w:val="00211B6C"/>
    <w:rsid w:val="00212564"/>
    <w:rsid w:val="00213598"/>
    <w:rsid w:val="00215141"/>
    <w:rsid w:val="00215282"/>
    <w:rsid w:val="0021694A"/>
    <w:rsid w:val="00216A52"/>
    <w:rsid w:val="00217B89"/>
    <w:rsid w:val="0022001F"/>
    <w:rsid w:val="002207A0"/>
    <w:rsid w:val="00221FC0"/>
    <w:rsid w:val="002224A8"/>
    <w:rsid w:val="00224358"/>
    <w:rsid w:val="00224C2F"/>
    <w:rsid w:val="00225785"/>
    <w:rsid w:val="002263AE"/>
    <w:rsid w:val="002264F1"/>
    <w:rsid w:val="00232344"/>
    <w:rsid w:val="00233903"/>
    <w:rsid w:val="00233A20"/>
    <w:rsid w:val="00234F08"/>
    <w:rsid w:val="002405F0"/>
    <w:rsid w:val="00244B70"/>
    <w:rsid w:val="00250895"/>
    <w:rsid w:val="00250C4A"/>
    <w:rsid w:val="00251B73"/>
    <w:rsid w:val="00254B00"/>
    <w:rsid w:val="002550FB"/>
    <w:rsid w:val="00255609"/>
    <w:rsid w:val="00256DB6"/>
    <w:rsid w:val="00257573"/>
    <w:rsid w:val="00257786"/>
    <w:rsid w:val="002612A4"/>
    <w:rsid w:val="002625A9"/>
    <w:rsid w:val="00262710"/>
    <w:rsid w:val="00263903"/>
    <w:rsid w:val="00265EAF"/>
    <w:rsid w:val="002662B6"/>
    <w:rsid w:val="00272DDE"/>
    <w:rsid w:val="0027364C"/>
    <w:rsid w:val="002742D9"/>
    <w:rsid w:val="002839A6"/>
    <w:rsid w:val="00283E30"/>
    <w:rsid w:val="00285600"/>
    <w:rsid w:val="00285857"/>
    <w:rsid w:val="00291FD4"/>
    <w:rsid w:val="00293587"/>
    <w:rsid w:val="002953D3"/>
    <w:rsid w:val="002A4725"/>
    <w:rsid w:val="002A4B0F"/>
    <w:rsid w:val="002A673F"/>
    <w:rsid w:val="002B4166"/>
    <w:rsid w:val="002B4269"/>
    <w:rsid w:val="002B551B"/>
    <w:rsid w:val="002B73C8"/>
    <w:rsid w:val="002C0F9E"/>
    <w:rsid w:val="002C23CF"/>
    <w:rsid w:val="002C2B3B"/>
    <w:rsid w:val="002C343E"/>
    <w:rsid w:val="002C3619"/>
    <w:rsid w:val="002C56CF"/>
    <w:rsid w:val="002C5A9D"/>
    <w:rsid w:val="002C6923"/>
    <w:rsid w:val="002C73FE"/>
    <w:rsid w:val="002C75A3"/>
    <w:rsid w:val="002D0442"/>
    <w:rsid w:val="002D36ED"/>
    <w:rsid w:val="002D4B71"/>
    <w:rsid w:val="002D56C3"/>
    <w:rsid w:val="002D6BB4"/>
    <w:rsid w:val="002D72B4"/>
    <w:rsid w:val="002D7408"/>
    <w:rsid w:val="002E30EA"/>
    <w:rsid w:val="002E3115"/>
    <w:rsid w:val="002E47D6"/>
    <w:rsid w:val="002E47F1"/>
    <w:rsid w:val="002E54D2"/>
    <w:rsid w:val="002E5E5F"/>
    <w:rsid w:val="002F28E2"/>
    <w:rsid w:val="002F29E5"/>
    <w:rsid w:val="002F3997"/>
    <w:rsid w:val="002F547A"/>
    <w:rsid w:val="002F6296"/>
    <w:rsid w:val="002F67D7"/>
    <w:rsid w:val="002F6C01"/>
    <w:rsid w:val="002F70BC"/>
    <w:rsid w:val="0030056E"/>
    <w:rsid w:val="00300E9B"/>
    <w:rsid w:val="003014C1"/>
    <w:rsid w:val="00301E3F"/>
    <w:rsid w:val="00301E69"/>
    <w:rsid w:val="00302AB7"/>
    <w:rsid w:val="00304CC4"/>
    <w:rsid w:val="003059A5"/>
    <w:rsid w:val="003103C1"/>
    <w:rsid w:val="003108FE"/>
    <w:rsid w:val="003110F8"/>
    <w:rsid w:val="00311271"/>
    <w:rsid w:val="00316555"/>
    <w:rsid w:val="00317950"/>
    <w:rsid w:val="00321573"/>
    <w:rsid w:val="00322547"/>
    <w:rsid w:val="00322D6C"/>
    <w:rsid w:val="003249DD"/>
    <w:rsid w:val="00324D0D"/>
    <w:rsid w:val="00325091"/>
    <w:rsid w:val="00326245"/>
    <w:rsid w:val="00326480"/>
    <w:rsid w:val="0032791A"/>
    <w:rsid w:val="003312E3"/>
    <w:rsid w:val="00332CB6"/>
    <w:rsid w:val="0033367E"/>
    <w:rsid w:val="0033512F"/>
    <w:rsid w:val="003370E6"/>
    <w:rsid w:val="003375B2"/>
    <w:rsid w:val="00337DBE"/>
    <w:rsid w:val="003413AC"/>
    <w:rsid w:val="00341AA0"/>
    <w:rsid w:val="0034216B"/>
    <w:rsid w:val="003421AB"/>
    <w:rsid w:val="003444EE"/>
    <w:rsid w:val="0034473D"/>
    <w:rsid w:val="00345B56"/>
    <w:rsid w:val="00346A6A"/>
    <w:rsid w:val="00347C02"/>
    <w:rsid w:val="00350FB8"/>
    <w:rsid w:val="0035134E"/>
    <w:rsid w:val="003513C5"/>
    <w:rsid w:val="003544E8"/>
    <w:rsid w:val="00356293"/>
    <w:rsid w:val="00356751"/>
    <w:rsid w:val="00357F7D"/>
    <w:rsid w:val="00360722"/>
    <w:rsid w:val="003628DA"/>
    <w:rsid w:val="00362E3D"/>
    <w:rsid w:val="00363BF6"/>
    <w:rsid w:val="00364111"/>
    <w:rsid w:val="0036610C"/>
    <w:rsid w:val="00366BA5"/>
    <w:rsid w:val="00370922"/>
    <w:rsid w:val="00371F7D"/>
    <w:rsid w:val="00373A25"/>
    <w:rsid w:val="00373C03"/>
    <w:rsid w:val="00374C17"/>
    <w:rsid w:val="0037565C"/>
    <w:rsid w:val="00375928"/>
    <w:rsid w:val="00376A22"/>
    <w:rsid w:val="0038068A"/>
    <w:rsid w:val="00380E8F"/>
    <w:rsid w:val="003819CC"/>
    <w:rsid w:val="00381A21"/>
    <w:rsid w:val="00382041"/>
    <w:rsid w:val="003820B2"/>
    <w:rsid w:val="00384173"/>
    <w:rsid w:val="00384F29"/>
    <w:rsid w:val="00385A9C"/>
    <w:rsid w:val="00385E21"/>
    <w:rsid w:val="003869E6"/>
    <w:rsid w:val="003903BA"/>
    <w:rsid w:val="00390A77"/>
    <w:rsid w:val="00392EF9"/>
    <w:rsid w:val="003947B5"/>
    <w:rsid w:val="00394E27"/>
    <w:rsid w:val="00395621"/>
    <w:rsid w:val="0039776F"/>
    <w:rsid w:val="003A321D"/>
    <w:rsid w:val="003A44FA"/>
    <w:rsid w:val="003A4774"/>
    <w:rsid w:val="003A4F01"/>
    <w:rsid w:val="003A65A8"/>
    <w:rsid w:val="003A7212"/>
    <w:rsid w:val="003B0345"/>
    <w:rsid w:val="003B2574"/>
    <w:rsid w:val="003B34F9"/>
    <w:rsid w:val="003B4CC4"/>
    <w:rsid w:val="003B5843"/>
    <w:rsid w:val="003C1AF0"/>
    <w:rsid w:val="003C3D8C"/>
    <w:rsid w:val="003D06E1"/>
    <w:rsid w:val="003D38EF"/>
    <w:rsid w:val="003D51A3"/>
    <w:rsid w:val="003D5818"/>
    <w:rsid w:val="003D7E57"/>
    <w:rsid w:val="003E2228"/>
    <w:rsid w:val="003E2F3D"/>
    <w:rsid w:val="003E4483"/>
    <w:rsid w:val="003E5366"/>
    <w:rsid w:val="003E6178"/>
    <w:rsid w:val="003E62AB"/>
    <w:rsid w:val="003E6B5E"/>
    <w:rsid w:val="003E758A"/>
    <w:rsid w:val="003E7D4B"/>
    <w:rsid w:val="003F0321"/>
    <w:rsid w:val="003F1996"/>
    <w:rsid w:val="003F3FE3"/>
    <w:rsid w:val="003F47A3"/>
    <w:rsid w:val="003F59E2"/>
    <w:rsid w:val="003F5E1F"/>
    <w:rsid w:val="003F6935"/>
    <w:rsid w:val="003F7094"/>
    <w:rsid w:val="0040112E"/>
    <w:rsid w:val="00401187"/>
    <w:rsid w:val="00401C71"/>
    <w:rsid w:val="00402343"/>
    <w:rsid w:val="00404FEE"/>
    <w:rsid w:val="004051D2"/>
    <w:rsid w:val="00406C54"/>
    <w:rsid w:val="004079E1"/>
    <w:rsid w:val="00407B63"/>
    <w:rsid w:val="00412F4E"/>
    <w:rsid w:val="004131A6"/>
    <w:rsid w:val="00414C61"/>
    <w:rsid w:val="00415773"/>
    <w:rsid w:val="004162AF"/>
    <w:rsid w:val="00416D37"/>
    <w:rsid w:val="00417745"/>
    <w:rsid w:val="0042021A"/>
    <w:rsid w:val="00424A84"/>
    <w:rsid w:val="00424F91"/>
    <w:rsid w:val="00424FF4"/>
    <w:rsid w:val="00425330"/>
    <w:rsid w:val="004266F7"/>
    <w:rsid w:val="0042733B"/>
    <w:rsid w:val="00431E75"/>
    <w:rsid w:val="004326F2"/>
    <w:rsid w:val="004334E6"/>
    <w:rsid w:val="004340FE"/>
    <w:rsid w:val="00437CCF"/>
    <w:rsid w:val="004405D5"/>
    <w:rsid w:val="00440E56"/>
    <w:rsid w:val="0044258B"/>
    <w:rsid w:val="0044481D"/>
    <w:rsid w:val="00446622"/>
    <w:rsid w:val="00446895"/>
    <w:rsid w:val="00446FA9"/>
    <w:rsid w:val="0045123A"/>
    <w:rsid w:val="00451489"/>
    <w:rsid w:val="00452B25"/>
    <w:rsid w:val="00453458"/>
    <w:rsid w:val="0045478C"/>
    <w:rsid w:val="0045509F"/>
    <w:rsid w:val="00456CDB"/>
    <w:rsid w:val="00457C8C"/>
    <w:rsid w:val="00461E20"/>
    <w:rsid w:val="00464071"/>
    <w:rsid w:val="00464F8A"/>
    <w:rsid w:val="0046516A"/>
    <w:rsid w:val="0046539C"/>
    <w:rsid w:val="00465DEA"/>
    <w:rsid w:val="004663B0"/>
    <w:rsid w:val="004675B9"/>
    <w:rsid w:val="0047018B"/>
    <w:rsid w:val="0047082A"/>
    <w:rsid w:val="00473C74"/>
    <w:rsid w:val="00473E1C"/>
    <w:rsid w:val="00474C05"/>
    <w:rsid w:val="00475C11"/>
    <w:rsid w:val="00475D7F"/>
    <w:rsid w:val="00476DB5"/>
    <w:rsid w:val="004773C7"/>
    <w:rsid w:val="00483331"/>
    <w:rsid w:val="00484D73"/>
    <w:rsid w:val="00485502"/>
    <w:rsid w:val="0049036D"/>
    <w:rsid w:val="004907EF"/>
    <w:rsid w:val="00490E59"/>
    <w:rsid w:val="00491079"/>
    <w:rsid w:val="00491135"/>
    <w:rsid w:val="00491673"/>
    <w:rsid w:val="00492078"/>
    <w:rsid w:val="00493960"/>
    <w:rsid w:val="004943FE"/>
    <w:rsid w:val="00495390"/>
    <w:rsid w:val="004959A9"/>
    <w:rsid w:val="004960E9"/>
    <w:rsid w:val="00496751"/>
    <w:rsid w:val="004A0724"/>
    <w:rsid w:val="004A1AFC"/>
    <w:rsid w:val="004A50E2"/>
    <w:rsid w:val="004A5DF1"/>
    <w:rsid w:val="004A61DA"/>
    <w:rsid w:val="004B03FC"/>
    <w:rsid w:val="004B220C"/>
    <w:rsid w:val="004B6580"/>
    <w:rsid w:val="004C1660"/>
    <w:rsid w:val="004C1A18"/>
    <w:rsid w:val="004C2796"/>
    <w:rsid w:val="004C2BA5"/>
    <w:rsid w:val="004C2FCE"/>
    <w:rsid w:val="004C392D"/>
    <w:rsid w:val="004C4959"/>
    <w:rsid w:val="004C56C3"/>
    <w:rsid w:val="004C6F55"/>
    <w:rsid w:val="004C7762"/>
    <w:rsid w:val="004C7E4D"/>
    <w:rsid w:val="004D1392"/>
    <w:rsid w:val="004D35A4"/>
    <w:rsid w:val="004D472E"/>
    <w:rsid w:val="004D7A02"/>
    <w:rsid w:val="004E09DA"/>
    <w:rsid w:val="004E4B31"/>
    <w:rsid w:val="004E7825"/>
    <w:rsid w:val="004F0275"/>
    <w:rsid w:val="004F07E0"/>
    <w:rsid w:val="004F132B"/>
    <w:rsid w:val="004F2D6E"/>
    <w:rsid w:val="004F32D5"/>
    <w:rsid w:val="004F3D22"/>
    <w:rsid w:val="004F4BD0"/>
    <w:rsid w:val="004F5166"/>
    <w:rsid w:val="004F5BB5"/>
    <w:rsid w:val="004F6079"/>
    <w:rsid w:val="004F7996"/>
    <w:rsid w:val="004F7D1E"/>
    <w:rsid w:val="00501DCA"/>
    <w:rsid w:val="0050301B"/>
    <w:rsid w:val="00503B84"/>
    <w:rsid w:val="0050541E"/>
    <w:rsid w:val="005073C6"/>
    <w:rsid w:val="00510198"/>
    <w:rsid w:val="00510778"/>
    <w:rsid w:val="005123B7"/>
    <w:rsid w:val="00512801"/>
    <w:rsid w:val="0051509E"/>
    <w:rsid w:val="0052288C"/>
    <w:rsid w:val="00523C97"/>
    <w:rsid w:val="00525224"/>
    <w:rsid w:val="00525538"/>
    <w:rsid w:val="005257BD"/>
    <w:rsid w:val="00526348"/>
    <w:rsid w:val="00526D08"/>
    <w:rsid w:val="00527129"/>
    <w:rsid w:val="00527A1F"/>
    <w:rsid w:val="005312CE"/>
    <w:rsid w:val="0053363D"/>
    <w:rsid w:val="00535C23"/>
    <w:rsid w:val="0053648D"/>
    <w:rsid w:val="00537048"/>
    <w:rsid w:val="005373F8"/>
    <w:rsid w:val="00540377"/>
    <w:rsid w:val="0054075D"/>
    <w:rsid w:val="005418EA"/>
    <w:rsid w:val="00542BE2"/>
    <w:rsid w:val="00542EE6"/>
    <w:rsid w:val="005430F1"/>
    <w:rsid w:val="00544294"/>
    <w:rsid w:val="00544D71"/>
    <w:rsid w:val="005458B5"/>
    <w:rsid w:val="0054683F"/>
    <w:rsid w:val="00546F48"/>
    <w:rsid w:val="005519DF"/>
    <w:rsid w:val="00551C12"/>
    <w:rsid w:val="00552DED"/>
    <w:rsid w:val="00553414"/>
    <w:rsid w:val="00553572"/>
    <w:rsid w:val="00553E3D"/>
    <w:rsid w:val="005553AE"/>
    <w:rsid w:val="0055647E"/>
    <w:rsid w:val="00556A66"/>
    <w:rsid w:val="00556C12"/>
    <w:rsid w:val="00557CBC"/>
    <w:rsid w:val="00561725"/>
    <w:rsid w:val="0056187F"/>
    <w:rsid w:val="00564597"/>
    <w:rsid w:val="0056772B"/>
    <w:rsid w:val="00573A2B"/>
    <w:rsid w:val="00575FE5"/>
    <w:rsid w:val="00576301"/>
    <w:rsid w:val="00577B01"/>
    <w:rsid w:val="00577F1A"/>
    <w:rsid w:val="00582F67"/>
    <w:rsid w:val="00582FD1"/>
    <w:rsid w:val="0058689A"/>
    <w:rsid w:val="005903E4"/>
    <w:rsid w:val="00590E1A"/>
    <w:rsid w:val="00591CFF"/>
    <w:rsid w:val="00592050"/>
    <w:rsid w:val="005921F4"/>
    <w:rsid w:val="00593BD6"/>
    <w:rsid w:val="00593FE6"/>
    <w:rsid w:val="00594B66"/>
    <w:rsid w:val="00596645"/>
    <w:rsid w:val="00596DE5"/>
    <w:rsid w:val="005A1506"/>
    <w:rsid w:val="005A2055"/>
    <w:rsid w:val="005A2406"/>
    <w:rsid w:val="005A3998"/>
    <w:rsid w:val="005A5B82"/>
    <w:rsid w:val="005A64B6"/>
    <w:rsid w:val="005A6623"/>
    <w:rsid w:val="005A6CE5"/>
    <w:rsid w:val="005B03A1"/>
    <w:rsid w:val="005B12AB"/>
    <w:rsid w:val="005B14C6"/>
    <w:rsid w:val="005B15AE"/>
    <w:rsid w:val="005B15F2"/>
    <w:rsid w:val="005B1848"/>
    <w:rsid w:val="005B5EEE"/>
    <w:rsid w:val="005B6219"/>
    <w:rsid w:val="005C321A"/>
    <w:rsid w:val="005C35B2"/>
    <w:rsid w:val="005C3C33"/>
    <w:rsid w:val="005C4DF6"/>
    <w:rsid w:val="005C7502"/>
    <w:rsid w:val="005D11CA"/>
    <w:rsid w:val="005D1315"/>
    <w:rsid w:val="005D311C"/>
    <w:rsid w:val="005D4FAF"/>
    <w:rsid w:val="005D6863"/>
    <w:rsid w:val="005D6F0D"/>
    <w:rsid w:val="005D7483"/>
    <w:rsid w:val="005E48DD"/>
    <w:rsid w:val="005E61C1"/>
    <w:rsid w:val="005E70F1"/>
    <w:rsid w:val="005E7446"/>
    <w:rsid w:val="005F0080"/>
    <w:rsid w:val="005F1FEA"/>
    <w:rsid w:val="005F25C0"/>
    <w:rsid w:val="005F4940"/>
    <w:rsid w:val="005F78DF"/>
    <w:rsid w:val="0060186B"/>
    <w:rsid w:val="00604CCE"/>
    <w:rsid w:val="00605F27"/>
    <w:rsid w:val="00610245"/>
    <w:rsid w:val="0061071C"/>
    <w:rsid w:val="00610C5B"/>
    <w:rsid w:val="006116C6"/>
    <w:rsid w:val="006119EB"/>
    <w:rsid w:val="00613C99"/>
    <w:rsid w:val="00616818"/>
    <w:rsid w:val="00623E67"/>
    <w:rsid w:val="00624F31"/>
    <w:rsid w:val="0062593C"/>
    <w:rsid w:val="00626106"/>
    <w:rsid w:val="00626C4A"/>
    <w:rsid w:val="006274A6"/>
    <w:rsid w:val="00627801"/>
    <w:rsid w:val="006303A1"/>
    <w:rsid w:val="006324FD"/>
    <w:rsid w:val="006328CE"/>
    <w:rsid w:val="00632A3A"/>
    <w:rsid w:val="00632BC3"/>
    <w:rsid w:val="00633678"/>
    <w:rsid w:val="0063523B"/>
    <w:rsid w:val="0063696E"/>
    <w:rsid w:val="006408BE"/>
    <w:rsid w:val="0064103C"/>
    <w:rsid w:val="006422FC"/>
    <w:rsid w:val="00642890"/>
    <w:rsid w:val="0064434E"/>
    <w:rsid w:val="00644BB3"/>
    <w:rsid w:val="00646BEB"/>
    <w:rsid w:val="00650571"/>
    <w:rsid w:val="00650A7B"/>
    <w:rsid w:val="00651F88"/>
    <w:rsid w:val="00652E7A"/>
    <w:rsid w:val="00655F09"/>
    <w:rsid w:val="00656B21"/>
    <w:rsid w:val="00656FCE"/>
    <w:rsid w:val="00661C0B"/>
    <w:rsid w:val="00662AF9"/>
    <w:rsid w:val="00662E93"/>
    <w:rsid w:val="00662F42"/>
    <w:rsid w:val="006633F6"/>
    <w:rsid w:val="0066478D"/>
    <w:rsid w:val="00664E23"/>
    <w:rsid w:val="006659DB"/>
    <w:rsid w:val="006713EF"/>
    <w:rsid w:val="00671595"/>
    <w:rsid w:val="00671B2D"/>
    <w:rsid w:val="00672723"/>
    <w:rsid w:val="00673111"/>
    <w:rsid w:val="006731DB"/>
    <w:rsid w:val="006775C6"/>
    <w:rsid w:val="006820FF"/>
    <w:rsid w:val="00682765"/>
    <w:rsid w:val="006832CA"/>
    <w:rsid w:val="00683CF4"/>
    <w:rsid w:val="00683EBD"/>
    <w:rsid w:val="0068590A"/>
    <w:rsid w:val="006862D8"/>
    <w:rsid w:val="00686652"/>
    <w:rsid w:val="0069062C"/>
    <w:rsid w:val="00690FA7"/>
    <w:rsid w:val="00691B56"/>
    <w:rsid w:val="00693D2A"/>
    <w:rsid w:val="0069682D"/>
    <w:rsid w:val="00696FFF"/>
    <w:rsid w:val="006A14CC"/>
    <w:rsid w:val="006A1F3A"/>
    <w:rsid w:val="006A3C12"/>
    <w:rsid w:val="006A4AE0"/>
    <w:rsid w:val="006A7953"/>
    <w:rsid w:val="006A7A27"/>
    <w:rsid w:val="006A7EE0"/>
    <w:rsid w:val="006B2BBC"/>
    <w:rsid w:val="006B3683"/>
    <w:rsid w:val="006B5306"/>
    <w:rsid w:val="006B6458"/>
    <w:rsid w:val="006B66AF"/>
    <w:rsid w:val="006B69B6"/>
    <w:rsid w:val="006B6F0C"/>
    <w:rsid w:val="006C01F0"/>
    <w:rsid w:val="006C2663"/>
    <w:rsid w:val="006C2814"/>
    <w:rsid w:val="006C6160"/>
    <w:rsid w:val="006C6272"/>
    <w:rsid w:val="006C62BB"/>
    <w:rsid w:val="006C64B6"/>
    <w:rsid w:val="006C6903"/>
    <w:rsid w:val="006C71FA"/>
    <w:rsid w:val="006D0878"/>
    <w:rsid w:val="006D0996"/>
    <w:rsid w:val="006D0B1E"/>
    <w:rsid w:val="006D2523"/>
    <w:rsid w:val="006D2564"/>
    <w:rsid w:val="006D2FF3"/>
    <w:rsid w:val="006D4FD6"/>
    <w:rsid w:val="006D5893"/>
    <w:rsid w:val="006D6065"/>
    <w:rsid w:val="006D60FE"/>
    <w:rsid w:val="006D6DA7"/>
    <w:rsid w:val="006D7408"/>
    <w:rsid w:val="006E0AEC"/>
    <w:rsid w:val="006E12E4"/>
    <w:rsid w:val="006E2B84"/>
    <w:rsid w:val="006E2DF1"/>
    <w:rsid w:val="006E6EA5"/>
    <w:rsid w:val="006F01CA"/>
    <w:rsid w:val="006F1807"/>
    <w:rsid w:val="006F23ED"/>
    <w:rsid w:val="006F25B6"/>
    <w:rsid w:val="006F36CE"/>
    <w:rsid w:val="006F3A0D"/>
    <w:rsid w:val="006F3F4B"/>
    <w:rsid w:val="006F4B49"/>
    <w:rsid w:val="006F512F"/>
    <w:rsid w:val="006F5C54"/>
    <w:rsid w:val="006F60DD"/>
    <w:rsid w:val="006F7776"/>
    <w:rsid w:val="00700D1F"/>
    <w:rsid w:val="00703D4B"/>
    <w:rsid w:val="00704241"/>
    <w:rsid w:val="00705794"/>
    <w:rsid w:val="0070726E"/>
    <w:rsid w:val="00710421"/>
    <w:rsid w:val="007107F2"/>
    <w:rsid w:val="00710980"/>
    <w:rsid w:val="007118D0"/>
    <w:rsid w:val="00712673"/>
    <w:rsid w:val="007162D0"/>
    <w:rsid w:val="00717EF0"/>
    <w:rsid w:val="007239F2"/>
    <w:rsid w:val="00724888"/>
    <w:rsid w:val="0072550F"/>
    <w:rsid w:val="00725F59"/>
    <w:rsid w:val="00725FB7"/>
    <w:rsid w:val="007263CE"/>
    <w:rsid w:val="0072763E"/>
    <w:rsid w:val="007278D0"/>
    <w:rsid w:val="00727AF6"/>
    <w:rsid w:val="007307DB"/>
    <w:rsid w:val="00733369"/>
    <w:rsid w:val="0073365D"/>
    <w:rsid w:val="0073414D"/>
    <w:rsid w:val="0073580F"/>
    <w:rsid w:val="00740201"/>
    <w:rsid w:val="007428D4"/>
    <w:rsid w:val="0074326F"/>
    <w:rsid w:val="00743811"/>
    <w:rsid w:val="00745A92"/>
    <w:rsid w:val="0074637A"/>
    <w:rsid w:val="00746868"/>
    <w:rsid w:val="00747588"/>
    <w:rsid w:val="0074758B"/>
    <w:rsid w:val="007501B5"/>
    <w:rsid w:val="00750A72"/>
    <w:rsid w:val="00752714"/>
    <w:rsid w:val="00752E93"/>
    <w:rsid w:val="00754832"/>
    <w:rsid w:val="00754A36"/>
    <w:rsid w:val="007570F2"/>
    <w:rsid w:val="00757C7F"/>
    <w:rsid w:val="0076066A"/>
    <w:rsid w:val="007611AB"/>
    <w:rsid w:val="007645BA"/>
    <w:rsid w:val="007647DA"/>
    <w:rsid w:val="007650D5"/>
    <w:rsid w:val="0076523C"/>
    <w:rsid w:val="007671FB"/>
    <w:rsid w:val="00770A04"/>
    <w:rsid w:val="00770F6C"/>
    <w:rsid w:val="007742C6"/>
    <w:rsid w:val="0077587E"/>
    <w:rsid w:val="00775A29"/>
    <w:rsid w:val="00775C5E"/>
    <w:rsid w:val="00776BD0"/>
    <w:rsid w:val="00776C2E"/>
    <w:rsid w:val="00777F38"/>
    <w:rsid w:val="007805AA"/>
    <w:rsid w:val="007809F0"/>
    <w:rsid w:val="00780A5B"/>
    <w:rsid w:val="00780C22"/>
    <w:rsid w:val="0078103C"/>
    <w:rsid w:val="007810E2"/>
    <w:rsid w:val="007817A1"/>
    <w:rsid w:val="007829A0"/>
    <w:rsid w:val="00783AAA"/>
    <w:rsid w:val="00786539"/>
    <w:rsid w:val="00787D26"/>
    <w:rsid w:val="007914D5"/>
    <w:rsid w:val="007918A8"/>
    <w:rsid w:val="007921D0"/>
    <w:rsid w:val="00792941"/>
    <w:rsid w:val="007935C4"/>
    <w:rsid w:val="00794C9E"/>
    <w:rsid w:val="007956FA"/>
    <w:rsid w:val="00796A31"/>
    <w:rsid w:val="007A135E"/>
    <w:rsid w:val="007A1E7A"/>
    <w:rsid w:val="007A2F40"/>
    <w:rsid w:val="007A7C38"/>
    <w:rsid w:val="007B003B"/>
    <w:rsid w:val="007B4030"/>
    <w:rsid w:val="007B58DC"/>
    <w:rsid w:val="007B6A83"/>
    <w:rsid w:val="007B6A9C"/>
    <w:rsid w:val="007C028C"/>
    <w:rsid w:val="007C0B04"/>
    <w:rsid w:val="007C12C7"/>
    <w:rsid w:val="007C1A87"/>
    <w:rsid w:val="007C2D68"/>
    <w:rsid w:val="007C4404"/>
    <w:rsid w:val="007C5197"/>
    <w:rsid w:val="007C7FBD"/>
    <w:rsid w:val="007D24CA"/>
    <w:rsid w:val="007D35D6"/>
    <w:rsid w:val="007D3C35"/>
    <w:rsid w:val="007D4230"/>
    <w:rsid w:val="007D4539"/>
    <w:rsid w:val="007D5493"/>
    <w:rsid w:val="007D62F1"/>
    <w:rsid w:val="007D6F42"/>
    <w:rsid w:val="007D7E7A"/>
    <w:rsid w:val="007E0D04"/>
    <w:rsid w:val="007E50E8"/>
    <w:rsid w:val="007E71F3"/>
    <w:rsid w:val="007E7503"/>
    <w:rsid w:val="007F0548"/>
    <w:rsid w:val="007F0E19"/>
    <w:rsid w:val="007F238F"/>
    <w:rsid w:val="007F7304"/>
    <w:rsid w:val="007F7B9A"/>
    <w:rsid w:val="00801AEA"/>
    <w:rsid w:val="00801B19"/>
    <w:rsid w:val="00805767"/>
    <w:rsid w:val="008107F4"/>
    <w:rsid w:val="00810C80"/>
    <w:rsid w:val="00812C58"/>
    <w:rsid w:val="008133D4"/>
    <w:rsid w:val="00816A9C"/>
    <w:rsid w:val="00817419"/>
    <w:rsid w:val="008201CA"/>
    <w:rsid w:val="0082268C"/>
    <w:rsid w:val="00822EC3"/>
    <w:rsid w:val="00823C93"/>
    <w:rsid w:val="00825081"/>
    <w:rsid w:val="00825407"/>
    <w:rsid w:val="00826767"/>
    <w:rsid w:val="008267F8"/>
    <w:rsid w:val="00827679"/>
    <w:rsid w:val="0083019E"/>
    <w:rsid w:val="008301DA"/>
    <w:rsid w:val="00832EB9"/>
    <w:rsid w:val="00835B98"/>
    <w:rsid w:val="008405EB"/>
    <w:rsid w:val="00841FDF"/>
    <w:rsid w:val="00842898"/>
    <w:rsid w:val="00844A42"/>
    <w:rsid w:val="00845B6E"/>
    <w:rsid w:val="00846012"/>
    <w:rsid w:val="008474BB"/>
    <w:rsid w:val="0084757E"/>
    <w:rsid w:val="00847F57"/>
    <w:rsid w:val="008510DC"/>
    <w:rsid w:val="00851C1A"/>
    <w:rsid w:val="00853F09"/>
    <w:rsid w:val="00854702"/>
    <w:rsid w:val="0085546E"/>
    <w:rsid w:val="00855F5A"/>
    <w:rsid w:val="0085654F"/>
    <w:rsid w:val="00860266"/>
    <w:rsid w:val="00860452"/>
    <w:rsid w:val="00863264"/>
    <w:rsid w:val="00865383"/>
    <w:rsid w:val="0086546F"/>
    <w:rsid w:val="00865E7F"/>
    <w:rsid w:val="008672EC"/>
    <w:rsid w:val="00870E11"/>
    <w:rsid w:val="00872284"/>
    <w:rsid w:val="0087242D"/>
    <w:rsid w:val="00875B05"/>
    <w:rsid w:val="00876177"/>
    <w:rsid w:val="008769A6"/>
    <w:rsid w:val="00877072"/>
    <w:rsid w:val="0088073E"/>
    <w:rsid w:val="00881718"/>
    <w:rsid w:val="00882140"/>
    <w:rsid w:val="0088246B"/>
    <w:rsid w:val="00885436"/>
    <w:rsid w:val="008861CF"/>
    <w:rsid w:val="00887AF1"/>
    <w:rsid w:val="00890E19"/>
    <w:rsid w:val="008933F5"/>
    <w:rsid w:val="00893480"/>
    <w:rsid w:val="00896688"/>
    <w:rsid w:val="0089678A"/>
    <w:rsid w:val="008969D9"/>
    <w:rsid w:val="00897BDC"/>
    <w:rsid w:val="008A0EC5"/>
    <w:rsid w:val="008A1952"/>
    <w:rsid w:val="008A2A4A"/>
    <w:rsid w:val="008A40A6"/>
    <w:rsid w:val="008A61B4"/>
    <w:rsid w:val="008A723B"/>
    <w:rsid w:val="008B0B56"/>
    <w:rsid w:val="008B0C30"/>
    <w:rsid w:val="008B0F73"/>
    <w:rsid w:val="008B1064"/>
    <w:rsid w:val="008B1F09"/>
    <w:rsid w:val="008B229D"/>
    <w:rsid w:val="008B260C"/>
    <w:rsid w:val="008B370E"/>
    <w:rsid w:val="008B4EB6"/>
    <w:rsid w:val="008B595F"/>
    <w:rsid w:val="008C0831"/>
    <w:rsid w:val="008C10A2"/>
    <w:rsid w:val="008C551A"/>
    <w:rsid w:val="008C60C5"/>
    <w:rsid w:val="008C6BF3"/>
    <w:rsid w:val="008C6E15"/>
    <w:rsid w:val="008D011E"/>
    <w:rsid w:val="008D32D5"/>
    <w:rsid w:val="008D5990"/>
    <w:rsid w:val="008D6558"/>
    <w:rsid w:val="008D7512"/>
    <w:rsid w:val="008E033D"/>
    <w:rsid w:val="008E0AB0"/>
    <w:rsid w:val="008E0DA7"/>
    <w:rsid w:val="008E1F0B"/>
    <w:rsid w:val="008E2329"/>
    <w:rsid w:val="008E3C0B"/>
    <w:rsid w:val="008E3E9E"/>
    <w:rsid w:val="008E4351"/>
    <w:rsid w:val="008E46BA"/>
    <w:rsid w:val="008E5CF6"/>
    <w:rsid w:val="008E68BC"/>
    <w:rsid w:val="008E6E6B"/>
    <w:rsid w:val="008E779D"/>
    <w:rsid w:val="008F5033"/>
    <w:rsid w:val="008F7469"/>
    <w:rsid w:val="0090090A"/>
    <w:rsid w:val="009009AB"/>
    <w:rsid w:val="00901779"/>
    <w:rsid w:val="009035EF"/>
    <w:rsid w:val="009046B6"/>
    <w:rsid w:val="0090485B"/>
    <w:rsid w:val="009049DB"/>
    <w:rsid w:val="00904D85"/>
    <w:rsid w:val="00904DA6"/>
    <w:rsid w:val="00904ED0"/>
    <w:rsid w:val="00905918"/>
    <w:rsid w:val="0091016F"/>
    <w:rsid w:val="00910174"/>
    <w:rsid w:val="0091170C"/>
    <w:rsid w:val="00912A18"/>
    <w:rsid w:val="00915E0D"/>
    <w:rsid w:val="00916721"/>
    <w:rsid w:val="00916CFF"/>
    <w:rsid w:val="00920207"/>
    <w:rsid w:val="009239F8"/>
    <w:rsid w:val="0092487C"/>
    <w:rsid w:val="0092489E"/>
    <w:rsid w:val="009259AD"/>
    <w:rsid w:val="00926301"/>
    <w:rsid w:val="009267C5"/>
    <w:rsid w:val="00926D6A"/>
    <w:rsid w:val="00931029"/>
    <w:rsid w:val="009354DD"/>
    <w:rsid w:val="009361DF"/>
    <w:rsid w:val="00936671"/>
    <w:rsid w:val="00936898"/>
    <w:rsid w:val="0093742F"/>
    <w:rsid w:val="00937937"/>
    <w:rsid w:val="00940704"/>
    <w:rsid w:val="00940797"/>
    <w:rsid w:val="00941465"/>
    <w:rsid w:val="00941D5B"/>
    <w:rsid w:val="00942239"/>
    <w:rsid w:val="00942DEE"/>
    <w:rsid w:val="0094333C"/>
    <w:rsid w:val="00944070"/>
    <w:rsid w:val="00944871"/>
    <w:rsid w:val="00944A62"/>
    <w:rsid w:val="00944FC4"/>
    <w:rsid w:val="00945D63"/>
    <w:rsid w:val="00947BC5"/>
    <w:rsid w:val="00951E8F"/>
    <w:rsid w:val="0095273B"/>
    <w:rsid w:val="00955804"/>
    <w:rsid w:val="009604ED"/>
    <w:rsid w:val="00960A2A"/>
    <w:rsid w:val="00963198"/>
    <w:rsid w:val="0096357B"/>
    <w:rsid w:val="00963CFC"/>
    <w:rsid w:val="0096718C"/>
    <w:rsid w:val="009675FD"/>
    <w:rsid w:val="00967D18"/>
    <w:rsid w:val="00970115"/>
    <w:rsid w:val="009705AE"/>
    <w:rsid w:val="009730A0"/>
    <w:rsid w:val="00974608"/>
    <w:rsid w:val="009749A9"/>
    <w:rsid w:val="00974C3E"/>
    <w:rsid w:val="00976670"/>
    <w:rsid w:val="00980DC7"/>
    <w:rsid w:val="00981408"/>
    <w:rsid w:val="00985C43"/>
    <w:rsid w:val="00992E76"/>
    <w:rsid w:val="009934F4"/>
    <w:rsid w:val="0099404B"/>
    <w:rsid w:val="009952B0"/>
    <w:rsid w:val="00997052"/>
    <w:rsid w:val="009A15A0"/>
    <w:rsid w:val="009A2C28"/>
    <w:rsid w:val="009A33EC"/>
    <w:rsid w:val="009A48A5"/>
    <w:rsid w:val="009A5EDA"/>
    <w:rsid w:val="009A6253"/>
    <w:rsid w:val="009A62CA"/>
    <w:rsid w:val="009A64AA"/>
    <w:rsid w:val="009A6F04"/>
    <w:rsid w:val="009A7035"/>
    <w:rsid w:val="009A7601"/>
    <w:rsid w:val="009B076E"/>
    <w:rsid w:val="009B0DCE"/>
    <w:rsid w:val="009B1CEF"/>
    <w:rsid w:val="009B2037"/>
    <w:rsid w:val="009B4845"/>
    <w:rsid w:val="009B59E6"/>
    <w:rsid w:val="009B6169"/>
    <w:rsid w:val="009B7050"/>
    <w:rsid w:val="009B76E5"/>
    <w:rsid w:val="009B7869"/>
    <w:rsid w:val="009C0178"/>
    <w:rsid w:val="009C30BD"/>
    <w:rsid w:val="009C31A3"/>
    <w:rsid w:val="009C4962"/>
    <w:rsid w:val="009C64A1"/>
    <w:rsid w:val="009C68A8"/>
    <w:rsid w:val="009D4ABD"/>
    <w:rsid w:val="009D65F9"/>
    <w:rsid w:val="009D708C"/>
    <w:rsid w:val="009D76F4"/>
    <w:rsid w:val="009D7E5C"/>
    <w:rsid w:val="009E0433"/>
    <w:rsid w:val="009E4265"/>
    <w:rsid w:val="009E4EE7"/>
    <w:rsid w:val="009E5FC1"/>
    <w:rsid w:val="009E68DA"/>
    <w:rsid w:val="009E6D4A"/>
    <w:rsid w:val="009E735B"/>
    <w:rsid w:val="009F2CBE"/>
    <w:rsid w:val="009F3043"/>
    <w:rsid w:val="00A002F0"/>
    <w:rsid w:val="00A00DF1"/>
    <w:rsid w:val="00A02959"/>
    <w:rsid w:val="00A03B4F"/>
    <w:rsid w:val="00A0417D"/>
    <w:rsid w:val="00A044F9"/>
    <w:rsid w:val="00A046F2"/>
    <w:rsid w:val="00A06F47"/>
    <w:rsid w:val="00A07EA7"/>
    <w:rsid w:val="00A121B7"/>
    <w:rsid w:val="00A1472F"/>
    <w:rsid w:val="00A1517F"/>
    <w:rsid w:val="00A20018"/>
    <w:rsid w:val="00A225D3"/>
    <w:rsid w:val="00A23C63"/>
    <w:rsid w:val="00A27946"/>
    <w:rsid w:val="00A3264E"/>
    <w:rsid w:val="00A3278F"/>
    <w:rsid w:val="00A3313D"/>
    <w:rsid w:val="00A33EB9"/>
    <w:rsid w:val="00A34178"/>
    <w:rsid w:val="00A35274"/>
    <w:rsid w:val="00A35C7C"/>
    <w:rsid w:val="00A3696C"/>
    <w:rsid w:val="00A37456"/>
    <w:rsid w:val="00A416D6"/>
    <w:rsid w:val="00A4189B"/>
    <w:rsid w:val="00A44089"/>
    <w:rsid w:val="00A45570"/>
    <w:rsid w:val="00A45F4F"/>
    <w:rsid w:val="00A461A8"/>
    <w:rsid w:val="00A500AC"/>
    <w:rsid w:val="00A52DEF"/>
    <w:rsid w:val="00A53798"/>
    <w:rsid w:val="00A53FA1"/>
    <w:rsid w:val="00A56CB1"/>
    <w:rsid w:val="00A61B8C"/>
    <w:rsid w:val="00A627C3"/>
    <w:rsid w:val="00A66A2F"/>
    <w:rsid w:val="00A673C2"/>
    <w:rsid w:val="00A70491"/>
    <w:rsid w:val="00A706FA"/>
    <w:rsid w:val="00A71182"/>
    <w:rsid w:val="00A71BED"/>
    <w:rsid w:val="00A7219C"/>
    <w:rsid w:val="00A73EC7"/>
    <w:rsid w:val="00A74425"/>
    <w:rsid w:val="00A7526B"/>
    <w:rsid w:val="00A76826"/>
    <w:rsid w:val="00A775C3"/>
    <w:rsid w:val="00A808DE"/>
    <w:rsid w:val="00A81061"/>
    <w:rsid w:val="00A8254B"/>
    <w:rsid w:val="00A83DD1"/>
    <w:rsid w:val="00A84C34"/>
    <w:rsid w:val="00A84EA6"/>
    <w:rsid w:val="00A855D3"/>
    <w:rsid w:val="00A85C88"/>
    <w:rsid w:val="00A877AF"/>
    <w:rsid w:val="00A87A06"/>
    <w:rsid w:val="00A9068C"/>
    <w:rsid w:val="00A90D4E"/>
    <w:rsid w:val="00A92811"/>
    <w:rsid w:val="00A92EBF"/>
    <w:rsid w:val="00A9348B"/>
    <w:rsid w:val="00A94098"/>
    <w:rsid w:val="00A952A5"/>
    <w:rsid w:val="00A9585E"/>
    <w:rsid w:val="00A96776"/>
    <w:rsid w:val="00AA30CB"/>
    <w:rsid w:val="00AA4722"/>
    <w:rsid w:val="00AB0A99"/>
    <w:rsid w:val="00AB0AEB"/>
    <w:rsid w:val="00AB33BF"/>
    <w:rsid w:val="00AB3D82"/>
    <w:rsid w:val="00AB626E"/>
    <w:rsid w:val="00AB738C"/>
    <w:rsid w:val="00AB7597"/>
    <w:rsid w:val="00AB7DDA"/>
    <w:rsid w:val="00AC17F0"/>
    <w:rsid w:val="00AC1E2A"/>
    <w:rsid w:val="00AC32A9"/>
    <w:rsid w:val="00AC376C"/>
    <w:rsid w:val="00AC4010"/>
    <w:rsid w:val="00AC4934"/>
    <w:rsid w:val="00AC5AF0"/>
    <w:rsid w:val="00AD1B61"/>
    <w:rsid w:val="00AD23AA"/>
    <w:rsid w:val="00AD5DCD"/>
    <w:rsid w:val="00AD5E63"/>
    <w:rsid w:val="00AD7AAA"/>
    <w:rsid w:val="00AE0597"/>
    <w:rsid w:val="00AE13DF"/>
    <w:rsid w:val="00AE19C2"/>
    <w:rsid w:val="00AE23B3"/>
    <w:rsid w:val="00AE2C46"/>
    <w:rsid w:val="00AE3030"/>
    <w:rsid w:val="00AE3734"/>
    <w:rsid w:val="00AE5088"/>
    <w:rsid w:val="00AE63D0"/>
    <w:rsid w:val="00AE67B6"/>
    <w:rsid w:val="00AE7964"/>
    <w:rsid w:val="00AF007D"/>
    <w:rsid w:val="00AF18D1"/>
    <w:rsid w:val="00AF1BB9"/>
    <w:rsid w:val="00AF451E"/>
    <w:rsid w:val="00AF4FE4"/>
    <w:rsid w:val="00AF5836"/>
    <w:rsid w:val="00B01F5A"/>
    <w:rsid w:val="00B03959"/>
    <w:rsid w:val="00B03BB9"/>
    <w:rsid w:val="00B04480"/>
    <w:rsid w:val="00B06B4D"/>
    <w:rsid w:val="00B0712A"/>
    <w:rsid w:val="00B10DD7"/>
    <w:rsid w:val="00B11ABD"/>
    <w:rsid w:val="00B1260D"/>
    <w:rsid w:val="00B13304"/>
    <w:rsid w:val="00B14BD1"/>
    <w:rsid w:val="00B15099"/>
    <w:rsid w:val="00B20D61"/>
    <w:rsid w:val="00B21390"/>
    <w:rsid w:val="00B2663D"/>
    <w:rsid w:val="00B27A17"/>
    <w:rsid w:val="00B27A8E"/>
    <w:rsid w:val="00B27EED"/>
    <w:rsid w:val="00B31170"/>
    <w:rsid w:val="00B3246A"/>
    <w:rsid w:val="00B36EF1"/>
    <w:rsid w:val="00B3795C"/>
    <w:rsid w:val="00B37E4B"/>
    <w:rsid w:val="00B4060B"/>
    <w:rsid w:val="00B408A5"/>
    <w:rsid w:val="00B42408"/>
    <w:rsid w:val="00B42C74"/>
    <w:rsid w:val="00B43668"/>
    <w:rsid w:val="00B44965"/>
    <w:rsid w:val="00B44990"/>
    <w:rsid w:val="00B44CAC"/>
    <w:rsid w:val="00B45A4D"/>
    <w:rsid w:val="00B47785"/>
    <w:rsid w:val="00B50FB8"/>
    <w:rsid w:val="00B51965"/>
    <w:rsid w:val="00B52EBA"/>
    <w:rsid w:val="00B55002"/>
    <w:rsid w:val="00B55A65"/>
    <w:rsid w:val="00B60433"/>
    <w:rsid w:val="00B628BD"/>
    <w:rsid w:val="00B63850"/>
    <w:rsid w:val="00B63D18"/>
    <w:rsid w:val="00B702FB"/>
    <w:rsid w:val="00B7088C"/>
    <w:rsid w:val="00B71161"/>
    <w:rsid w:val="00B718F2"/>
    <w:rsid w:val="00B71C2C"/>
    <w:rsid w:val="00B728E5"/>
    <w:rsid w:val="00B72F09"/>
    <w:rsid w:val="00B72F42"/>
    <w:rsid w:val="00B732D6"/>
    <w:rsid w:val="00B73498"/>
    <w:rsid w:val="00B74B2F"/>
    <w:rsid w:val="00B75315"/>
    <w:rsid w:val="00B77470"/>
    <w:rsid w:val="00B80599"/>
    <w:rsid w:val="00B81F90"/>
    <w:rsid w:val="00B836DC"/>
    <w:rsid w:val="00B8589D"/>
    <w:rsid w:val="00B86C2E"/>
    <w:rsid w:val="00B917E5"/>
    <w:rsid w:val="00B9242A"/>
    <w:rsid w:val="00B9344B"/>
    <w:rsid w:val="00B935D8"/>
    <w:rsid w:val="00B96BAE"/>
    <w:rsid w:val="00B974ED"/>
    <w:rsid w:val="00B97B03"/>
    <w:rsid w:val="00BA4D9B"/>
    <w:rsid w:val="00BA6A16"/>
    <w:rsid w:val="00BA798A"/>
    <w:rsid w:val="00BB160A"/>
    <w:rsid w:val="00BB6718"/>
    <w:rsid w:val="00BC234E"/>
    <w:rsid w:val="00BC3483"/>
    <w:rsid w:val="00BC5A2D"/>
    <w:rsid w:val="00BC6834"/>
    <w:rsid w:val="00BC749F"/>
    <w:rsid w:val="00BD11EF"/>
    <w:rsid w:val="00BD1F17"/>
    <w:rsid w:val="00BD2FFF"/>
    <w:rsid w:val="00BD36FC"/>
    <w:rsid w:val="00BD7DC2"/>
    <w:rsid w:val="00BD7E45"/>
    <w:rsid w:val="00BD7EA3"/>
    <w:rsid w:val="00BE161F"/>
    <w:rsid w:val="00BE4489"/>
    <w:rsid w:val="00BE4AFB"/>
    <w:rsid w:val="00BE5264"/>
    <w:rsid w:val="00BE5599"/>
    <w:rsid w:val="00BE745C"/>
    <w:rsid w:val="00BE76D7"/>
    <w:rsid w:val="00BF02B8"/>
    <w:rsid w:val="00BF196B"/>
    <w:rsid w:val="00BF2F9E"/>
    <w:rsid w:val="00BF2FA0"/>
    <w:rsid w:val="00BF3075"/>
    <w:rsid w:val="00BF30AA"/>
    <w:rsid w:val="00BF32F3"/>
    <w:rsid w:val="00BF4740"/>
    <w:rsid w:val="00BF5E77"/>
    <w:rsid w:val="00C0281D"/>
    <w:rsid w:val="00C03D7A"/>
    <w:rsid w:val="00C0498B"/>
    <w:rsid w:val="00C1059E"/>
    <w:rsid w:val="00C1069B"/>
    <w:rsid w:val="00C12A08"/>
    <w:rsid w:val="00C13898"/>
    <w:rsid w:val="00C13F88"/>
    <w:rsid w:val="00C14123"/>
    <w:rsid w:val="00C15D82"/>
    <w:rsid w:val="00C21D51"/>
    <w:rsid w:val="00C25B94"/>
    <w:rsid w:val="00C26155"/>
    <w:rsid w:val="00C26861"/>
    <w:rsid w:val="00C31D3E"/>
    <w:rsid w:val="00C32C18"/>
    <w:rsid w:val="00C32E2F"/>
    <w:rsid w:val="00C3437A"/>
    <w:rsid w:val="00C3451F"/>
    <w:rsid w:val="00C35BF8"/>
    <w:rsid w:val="00C37199"/>
    <w:rsid w:val="00C403CE"/>
    <w:rsid w:val="00C4046E"/>
    <w:rsid w:val="00C404EC"/>
    <w:rsid w:val="00C41D2D"/>
    <w:rsid w:val="00C43703"/>
    <w:rsid w:val="00C440B4"/>
    <w:rsid w:val="00C451AF"/>
    <w:rsid w:val="00C47BF4"/>
    <w:rsid w:val="00C50782"/>
    <w:rsid w:val="00C50B4E"/>
    <w:rsid w:val="00C514E5"/>
    <w:rsid w:val="00C54C32"/>
    <w:rsid w:val="00C5662C"/>
    <w:rsid w:val="00C569E7"/>
    <w:rsid w:val="00C569FC"/>
    <w:rsid w:val="00C574A6"/>
    <w:rsid w:val="00C57896"/>
    <w:rsid w:val="00C60FE8"/>
    <w:rsid w:val="00C61280"/>
    <w:rsid w:val="00C61E68"/>
    <w:rsid w:val="00C65BEF"/>
    <w:rsid w:val="00C66A66"/>
    <w:rsid w:val="00C66D59"/>
    <w:rsid w:val="00C71C46"/>
    <w:rsid w:val="00C72173"/>
    <w:rsid w:val="00C729CC"/>
    <w:rsid w:val="00C72B88"/>
    <w:rsid w:val="00C73083"/>
    <w:rsid w:val="00C73C56"/>
    <w:rsid w:val="00C742F5"/>
    <w:rsid w:val="00C767C2"/>
    <w:rsid w:val="00C76ADA"/>
    <w:rsid w:val="00C76C65"/>
    <w:rsid w:val="00C80E21"/>
    <w:rsid w:val="00C82C73"/>
    <w:rsid w:val="00C83C9C"/>
    <w:rsid w:val="00C84DF1"/>
    <w:rsid w:val="00C871D4"/>
    <w:rsid w:val="00C87F6C"/>
    <w:rsid w:val="00C91BD1"/>
    <w:rsid w:val="00C92911"/>
    <w:rsid w:val="00C9442D"/>
    <w:rsid w:val="00C945D2"/>
    <w:rsid w:val="00C96A9A"/>
    <w:rsid w:val="00CA0553"/>
    <w:rsid w:val="00CA1794"/>
    <w:rsid w:val="00CA1ED1"/>
    <w:rsid w:val="00CA2064"/>
    <w:rsid w:val="00CA245B"/>
    <w:rsid w:val="00CA49BB"/>
    <w:rsid w:val="00CA548C"/>
    <w:rsid w:val="00CA7864"/>
    <w:rsid w:val="00CB0614"/>
    <w:rsid w:val="00CB22E7"/>
    <w:rsid w:val="00CB271E"/>
    <w:rsid w:val="00CB71E9"/>
    <w:rsid w:val="00CC1020"/>
    <w:rsid w:val="00CC1B6D"/>
    <w:rsid w:val="00CC3F7B"/>
    <w:rsid w:val="00CD0330"/>
    <w:rsid w:val="00CD0DA6"/>
    <w:rsid w:val="00CD1A27"/>
    <w:rsid w:val="00CD2033"/>
    <w:rsid w:val="00CD29E4"/>
    <w:rsid w:val="00CD2B0B"/>
    <w:rsid w:val="00CD2CCC"/>
    <w:rsid w:val="00CD4154"/>
    <w:rsid w:val="00CD7A40"/>
    <w:rsid w:val="00CE12DD"/>
    <w:rsid w:val="00CE1875"/>
    <w:rsid w:val="00CE3262"/>
    <w:rsid w:val="00CE40AC"/>
    <w:rsid w:val="00CE4B91"/>
    <w:rsid w:val="00CE4CC6"/>
    <w:rsid w:val="00CE62DD"/>
    <w:rsid w:val="00CE72B1"/>
    <w:rsid w:val="00CF0B89"/>
    <w:rsid w:val="00CF1014"/>
    <w:rsid w:val="00CF299E"/>
    <w:rsid w:val="00CF3B5D"/>
    <w:rsid w:val="00CF4328"/>
    <w:rsid w:val="00CF4966"/>
    <w:rsid w:val="00CF4E23"/>
    <w:rsid w:val="00CF5E4D"/>
    <w:rsid w:val="00CF721F"/>
    <w:rsid w:val="00CF734A"/>
    <w:rsid w:val="00CF7E21"/>
    <w:rsid w:val="00D018E0"/>
    <w:rsid w:val="00D03023"/>
    <w:rsid w:val="00D04541"/>
    <w:rsid w:val="00D0534B"/>
    <w:rsid w:val="00D06B6B"/>
    <w:rsid w:val="00D06FDE"/>
    <w:rsid w:val="00D121F8"/>
    <w:rsid w:val="00D15380"/>
    <w:rsid w:val="00D15663"/>
    <w:rsid w:val="00D205BF"/>
    <w:rsid w:val="00D21E1F"/>
    <w:rsid w:val="00D23139"/>
    <w:rsid w:val="00D2364F"/>
    <w:rsid w:val="00D27788"/>
    <w:rsid w:val="00D27ADA"/>
    <w:rsid w:val="00D303E4"/>
    <w:rsid w:val="00D305FD"/>
    <w:rsid w:val="00D30621"/>
    <w:rsid w:val="00D33AC3"/>
    <w:rsid w:val="00D35419"/>
    <w:rsid w:val="00D3571B"/>
    <w:rsid w:val="00D36362"/>
    <w:rsid w:val="00D37F3E"/>
    <w:rsid w:val="00D41ADB"/>
    <w:rsid w:val="00D41E7E"/>
    <w:rsid w:val="00D433B1"/>
    <w:rsid w:val="00D444DC"/>
    <w:rsid w:val="00D47E78"/>
    <w:rsid w:val="00D50968"/>
    <w:rsid w:val="00D51E68"/>
    <w:rsid w:val="00D51EF2"/>
    <w:rsid w:val="00D52342"/>
    <w:rsid w:val="00D54252"/>
    <w:rsid w:val="00D5467D"/>
    <w:rsid w:val="00D5534A"/>
    <w:rsid w:val="00D554A0"/>
    <w:rsid w:val="00D55A83"/>
    <w:rsid w:val="00D56B6C"/>
    <w:rsid w:val="00D56EFB"/>
    <w:rsid w:val="00D578A2"/>
    <w:rsid w:val="00D57C48"/>
    <w:rsid w:val="00D60F67"/>
    <w:rsid w:val="00D60FFA"/>
    <w:rsid w:val="00D61050"/>
    <w:rsid w:val="00D62769"/>
    <w:rsid w:val="00D6579C"/>
    <w:rsid w:val="00D65D4C"/>
    <w:rsid w:val="00D660BE"/>
    <w:rsid w:val="00D662D9"/>
    <w:rsid w:val="00D673AD"/>
    <w:rsid w:val="00D6751C"/>
    <w:rsid w:val="00D70942"/>
    <w:rsid w:val="00D7289D"/>
    <w:rsid w:val="00D72A62"/>
    <w:rsid w:val="00D72F65"/>
    <w:rsid w:val="00D767DC"/>
    <w:rsid w:val="00D77256"/>
    <w:rsid w:val="00D77BC2"/>
    <w:rsid w:val="00D77D5F"/>
    <w:rsid w:val="00D77E65"/>
    <w:rsid w:val="00D81675"/>
    <w:rsid w:val="00D83042"/>
    <w:rsid w:val="00D840CE"/>
    <w:rsid w:val="00D84EF0"/>
    <w:rsid w:val="00D8641A"/>
    <w:rsid w:val="00D901CB"/>
    <w:rsid w:val="00D92683"/>
    <w:rsid w:val="00D92CE2"/>
    <w:rsid w:val="00D92DA4"/>
    <w:rsid w:val="00D93976"/>
    <w:rsid w:val="00D96C7F"/>
    <w:rsid w:val="00D97999"/>
    <w:rsid w:val="00DA0090"/>
    <w:rsid w:val="00DA0B5C"/>
    <w:rsid w:val="00DA0BB1"/>
    <w:rsid w:val="00DA10C5"/>
    <w:rsid w:val="00DA27AC"/>
    <w:rsid w:val="00DA3E6A"/>
    <w:rsid w:val="00DA4998"/>
    <w:rsid w:val="00DA49A0"/>
    <w:rsid w:val="00DA6163"/>
    <w:rsid w:val="00DB2CB5"/>
    <w:rsid w:val="00DB4DC9"/>
    <w:rsid w:val="00DB51CA"/>
    <w:rsid w:val="00DB526A"/>
    <w:rsid w:val="00DB581D"/>
    <w:rsid w:val="00DB5C93"/>
    <w:rsid w:val="00DB5E15"/>
    <w:rsid w:val="00DC2808"/>
    <w:rsid w:val="00DC2E0E"/>
    <w:rsid w:val="00DC3983"/>
    <w:rsid w:val="00DC3E30"/>
    <w:rsid w:val="00DC5A3A"/>
    <w:rsid w:val="00DC636B"/>
    <w:rsid w:val="00DC646E"/>
    <w:rsid w:val="00DD0DD1"/>
    <w:rsid w:val="00DD2694"/>
    <w:rsid w:val="00DD270C"/>
    <w:rsid w:val="00DD343A"/>
    <w:rsid w:val="00DD34D7"/>
    <w:rsid w:val="00DD4915"/>
    <w:rsid w:val="00DD6829"/>
    <w:rsid w:val="00DD7710"/>
    <w:rsid w:val="00DE0001"/>
    <w:rsid w:val="00DE17B9"/>
    <w:rsid w:val="00DE1B87"/>
    <w:rsid w:val="00DE2A73"/>
    <w:rsid w:val="00DE3EF4"/>
    <w:rsid w:val="00DE6E4D"/>
    <w:rsid w:val="00DF1B2B"/>
    <w:rsid w:val="00DF3BB5"/>
    <w:rsid w:val="00DF5B44"/>
    <w:rsid w:val="00DF66C5"/>
    <w:rsid w:val="00E0253D"/>
    <w:rsid w:val="00E05C3E"/>
    <w:rsid w:val="00E05F01"/>
    <w:rsid w:val="00E068BA"/>
    <w:rsid w:val="00E07C70"/>
    <w:rsid w:val="00E108D2"/>
    <w:rsid w:val="00E109AE"/>
    <w:rsid w:val="00E12A3B"/>
    <w:rsid w:val="00E143D5"/>
    <w:rsid w:val="00E1467F"/>
    <w:rsid w:val="00E16946"/>
    <w:rsid w:val="00E1740F"/>
    <w:rsid w:val="00E17A22"/>
    <w:rsid w:val="00E17FD6"/>
    <w:rsid w:val="00E21D86"/>
    <w:rsid w:val="00E241F9"/>
    <w:rsid w:val="00E24490"/>
    <w:rsid w:val="00E24DA3"/>
    <w:rsid w:val="00E251F4"/>
    <w:rsid w:val="00E255AD"/>
    <w:rsid w:val="00E30224"/>
    <w:rsid w:val="00E3119C"/>
    <w:rsid w:val="00E31A1D"/>
    <w:rsid w:val="00E31D2A"/>
    <w:rsid w:val="00E31D46"/>
    <w:rsid w:val="00E35E63"/>
    <w:rsid w:val="00E37CDD"/>
    <w:rsid w:val="00E40420"/>
    <w:rsid w:val="00E41B2A"/>
    <w:rsid w:val="00E41CFC"/>
    <w:rsid w:val="00E420D7"/>
    <w:rsid w:val="00E42BA3"/>
    <w:rsid w:val="00E4331E"/>
    <w:rsid w:val="00E441BA"/>
    <w:rsid w:val="00E44758"/>
    <w:rsid w:val="00E44A55"/>
    <w:rsid w:val="00E46A48"/>
    <w:rsid w:val="00E471A3"/>
    <w:rsid w:val="00E47BB5"/>
    <w:rsid w:val="00E557CA"/>
    <w:rsid w:val="00E609A0"/>
    <w:rsid w:val="00E60DA3"/>
    <w:rsid w:val="00E6159F"/>
    <w:rsid w:val="00E632E9"/>
    <w:rsid w:val="00E65E36"/>
    <w:rsid w:val="00E6625D"/>
    <w:rsid w:val="00E66501"/>
    <w:rsid w:val="00E6661C"/>
    <w:rsid w:val="00E66756"/>
    <w:rsid w:val="00E6688B"/>
    <w:rsid w:val="00E66A49"/>
    <w:rsid w:val="00E67719"/>
    <w:rsid w:val="00E70449"/>
    <w:rsid w:val="00E70D7F"/>
    <w:rsid w:val="00E7205E"/>
    <w:rsid w:val="00E72763"/>
    <w:rsid w:val="00E763DF"/>
    <w:rsid w:val="00E807E6"/>
    <w:rsid w:val="00E836D6"/>
    <w:rsid w:val="00E83C19"/>
    <w:rsid w:val="00E83CC6"/>
    <w:rsid w:val="00E8407D"/>
    <w:rsid w:val="00E873D2"/>
    <w:rsid w:val="00E877D9"/>
    <w:rsid w:val="00E87BB8"/>
    <w:rsid w:val="00E904FE"/>
    <w:rsid w:val="00E908D2"/>
    <w:rsid w:val="00E90E91"/>
    <w:rsid w:val="00E91966"/>
    <w:rsid w:val="00E921F0"/>
    <w:rsid w:val="00E93657"/>
    <w:rsid w:val="00E96FD2"/>
    <w:rsid w:val="00E97750"/>
    <w:rsid w:val="00E977A2"/>
    <w:rsid w:val="00EA24A3"/>
    <w:rsid w:val="00EA633F"/>
    <w:rsid w:val="00EA7699"/>
    <w:rsid w:val="00EB0F43"/>
    <w:rsid w:val="00EB3718"/>
    <w:rsid w:val="00EB67ED"/>
    <w:rsid w:val="00EB69C1"/>
    <w:rsid w:val="00EB6BFB"/>
    <w:rsid w:val="00EB76F7"/>
    <w:rsid w:val="00EB7752"/>
    <w:rsid w:val="00EC027E"/>
    <w:rsid w:val="00EC03A3"/>
    <w:rsid w:val="00EC15B8"/>
    <w:rsid w:val="00EC1897"/>
    <w:rsid w:val="00EC3C8E"/>
    <w:rsid w:val="00EC6D49"/>
    <w:rsid w:val="00ED035C"/>
    <w:rsid w:val="00ED068A"/>
    <w:rsid w:val="00ED1BD1"/>
    <w:rsid w:val="00ED2525"/>
    <w:rsid w:val="00ED397C"/>
    <w:rsid w:val="00ED3EDC"/>
    <w:rsid w:val="00ED5157"/>
    <w:rsid w:val="00ED5C51"/>
    <w:rsid w:val="00ED6030"/>
    <w:rsid w:val="00ED69FD"/>
    <w:rsid w:val="00EE07BA"/>
    <w:rsid w:val="00EE2490"/>
    <w:rsid w:val="00EE2EF8"/>
    <w:rsid w:val="00EE31B2"/>
    <w:rsid w:val="00EE3520"/>
    <w:rsid w:val="00EE458C"/>
    <w:rsid w:val="00EE6DFE"/>
    <w:rsid w:val="00EE6FF3"/>
    <w:rsid w:val="00EE73A9"/>
    <w:rsid w:val="00EF1C1B"/>
    <w:rsid w:val="00EF1F98"/>
    <w:rsid w:val="00EF214F"/>
    <w:rsid w:val="00EF389D"/>
    <w:rsid w:val="00EF5766"/>
    <w:rsid w:val="00EF6271"/>
    <w:rsid w:val="00F000B1"/>
    <w:rsid w:val="00F00227"/>
    <w:rsid w:val="00F02003"/>
    <w:rsid w:val="00F0263F"/>
    <w:rsid w:val="00F02C49"/>
    <w:rsid w:val="00F02F2B"/>
    <w:rsid w:val="00F03711"/>
    <w:rsid w:val="00F04D21"/>
    <w:rsid w:val="00F04E8B"/>
    <w:rsid w:val="00F05422"/>
    <w:rsid w:val="00F05FF2"/>
    <w:rsid w:val="00F06748"/>
    <w:rsid w:val="00F11DBB"/>
    <w:rsid w:val="00F1589A"/>
    <w:rsid w:val="00F1749B"/>
    <w:rsid w:val="00F20604"/>
    <w:rsid w:val="00F20615"/>
    <w:rsid w:val="00F20816"/>
    <w:rsid w:val="00F20BEE"/>
    <w:rsid w:val="00F21DBE"/>
    <w:rsid w:val="00F23200"/>
    <w:rsid w:val="00F23392"/>
    <w:rsid w:val="00F236D2"/>
    <w:rsid w:val="00F25276"/>
    <w:rsid w:val="00F27A64"/>
    <w:rsid w:val="00F306B0"/>
    <w:rsid w:val="00F3381B"/>
    <w:rsid w:val="00F345EA"/>
    <w:rsid w:val="00F34813"/>
    <w:rsid w:val="00F34EA2"/>
    <w:rsid w:val="00F364E7"/>
    <w:rsid w:val="00F36987"/>
    <w:rsid w:val="00F370AD"/>
    <w:rsid w:val="00F379D0"/>
    <w:rsid w:val="00F420F8"/>
    <w:rsid w:val="00F42C60"/>
    <w:rsid w:val="00F45E95"/>
    <w:rsid w:val="00F462F9"/>
    <w:rsid w:val="00F46E01"/>
    <w:rsid w:val="00F61442"/>
    <w:rsid w:val="00F63309"/>
    <w:rsid w:val="00F6344F"/>
    <w:rsid w:val="00F63751"/>
    <w:rsid w:val="00F703D0"/>
    <w:rsid w:val="00F726A2"/>
    <w:rsid w:val="00F72FC8"/>
    <w:rsid w:val="00F75563"/>
    <w:rsid w:val="00F7646C"/>
    <w:rsid w:val="00F774B5"/>
    <w:rsid w:val="00F7768E"/>
    <w:rsid w:val="00F80ADF"/>
    <w:rsid w:val="00F8241C"/>
    <w:rsid w:val="00F83AFC"/>
    <w:rsid w:val="00F84073"/>
    <w:rsid w:val="00F85883"/>
    <w:rsid w:val="00F874FE"/>
    <w:rsid w:val="00F90265"/>
    <w:rsid w:val="00F91389"/>
    <w:rsid w:val="00F9183A"/>
    <w:rsid w:val="00F92850"/>
    <w:rsid w:val="00F956F8"/>
    <w:rsid w:val="00F962DD"/>
    <w:rsid w:val="00F972CA"/>
    <w:rsid w:val="00FA0DF9"/>
    <w:rsid w:val="00FA260C"/>
    <w:rsid w:val="00FA2F13"/>
    <w:rsid w:val="00FA4B0C"/>
    <w:rsid w:val="00FA50C5"/>
    <w:rsid w:val="00FA5F5E"/>
    <w:rsid w:val="00FA7784"/>
    <w:rsid w:val="00FB00DC"/>
    <w:rsid w:val="00FB2F1A"/>
    <w:rsid w:val="00FB3CD6"/>
    <w:rsid w:val="00FB414B"/>
    <w:rsid w:val="00FB529F"/>
    <w:rsid w:val="00FB6071"/>
    <w:rsid w:val="00FB6CB6"/>
    <w:rsid w:val="00FB7EF0"/>
    <w:rsid w:val="00FC340C"/>
    <w:rsid w:val="00FC3B32"/>
    <w:rsid w:val="00FC3D9F"/>
    <w:rsid w:val="00FC420F"/>
    <w:rsid w:val="00FC568E"/>
    <w:rsid w:val="00FD1091"/>
    <w:rsid w:val="00FD2A98"/>
    <w:rsid w:val="00FD36B6"/>
    <w:rsid w:val="00FD3764"/>
    <w:rsid w:val="00FD4167"/>
    <w:rsid w:val="00FD47DD"/>
    <w:rsid w:val="00FD6EDE"/>
    <w:rsid w:val="00FD7324"/>
    <w:rsid w:val="00FD7FCA"/>
    <w:rsid w:val="00FE131B"/>
    <w:rsid w:val="00FE31F2"/>
    <w:rsid w:val="00FE4222"/>
    <w:rsid w:val="00FE577F"/>
    <w:rsid w:val="00FE6797"/>
    <w:rsid w:val="00FF192F"/>
    <w:rsid w:val="00FF1D71"/>
    <w:rsid w:val="00FF29D9"/>
    <w:rsid w:val="00FF2F4A"/>
    <w:rsid w:val="00FF3E8B"/>
    <w:rsid w:val="00FF3ECA"/>
    <w:rsid w:val="00FF4CFF"/>
    <w:rsid w:val="00FF55D6"/>
    <w:rsid w:val="00FF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18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link w:val="1Char"/>
    <w:uiPriority w:val="9"/>
    <w:qFormat/>
    <w:rsid w:val="002405F0"/>
    <w:pPr>
      <w:widowControl/>
      <w:wordWrap/>
      <w:autoSpaceDE/>
      <w:autoSpaceDN/>
      <w:spacing w:before="240" w:after="120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7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Hyperlink"/>
    <w:basedOn w:val="a0"/>
    <w:rsid w:val="00901779"/>
    <w:rPr>
      <w:color w:val="0000FF"/>
      <w:u w:val="single"/>
    </w:rPr>
  </w:style>
  <w:style w:type="paragraph" w:styleId="a5">
    <w:name w:val="Balloon Text"/>
    <w:basedOn w:val="a"/>
    <w:semiHidden/>
    <w:rsid w:val="00C945D2"/>
    <w:rPr>
      <w:rFonts w:ascii="Arial" w:eastAsia="돋움" w:hAnsi="Arial"/>
      <w:sz w:val="16"/>
      <w:szCs w:val="16"/>
    </w:rPr>
  </w:style>
  <w:style w:type="paragraph" w:styleId="a6">
    <w:name w:val="header"/>
    <w:basedOn w:val="a"/>
    <w:link w:val="Char"/>
    <w:rsid w:val="007548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754832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rsid w:val="007548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54832"/>
    <w:rPr>
      <w:rFonts w:ascii="바탕"/>
      <w:kern w:val="2"/>
      <w:szCs w:val="24"/>
    </w:rPr>
  </w:style>
  <w:style w:type="table" w:styleId="a8">
    <w:name w:val="Table Grid"/>
    <w:basedOn w:val="a1"/>
    <w:rsid w:val="00DD49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lassic 1"/>
    <w:basedOn w:val="a1"/>
    <w:rsid w:val="00DD4915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Char1"/>
    <w:rsid w:val="00846012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9"/>
    <w:rsid w:val="00846012"/>
    <w:rPr>
      <w:rFonts w:ascii="굴림" w:eastAsia="굴림"/>
      <w:kern w:val="2"/>
      <w:sz w:val="18"/>
      <w:szCs w:val="18"/>
    </w:rPr>
  </w:style>
  <w:style w:type="character" w:styleId="aa">
    <w:name w:val="line number"/>
    <w:basedOn w:val="a0"/>
    <w:rsid w:val="001546D3"/>
  </w:style>
  <w:style w:type="character" w:customStyle="1" w:styleId="highlight">
    <w:name w:val="highlight"/>
    <w:basedOn w:val="a0"/>
    <w:rsid w:val="00D81675"/>
  </w:style>
  <w:style w:type="paragraph" w:customStyle="1" w:styleId="title1">
    <w:name w:val="title1"/>
    <w:basedOn w:val="a"/>
    <w:rsid w:val="00491135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7"/>
      <w:szCs w:val="27"/>
    </w:rPr>
  </w:style>
  <w:style w:type="character" w:customStyle="1" w:styleId="jrnl">
    <w:name w:val="jrnl"/>
    <w:basedOn w:val="a0"/>
    <w:rsid w:val="0033512F"/>
  </w:style>
  <w:style w:type="character" w:customStyle="1" w:styleId="1Char">
    <w:name w:val="제목 1 Char"/>
    <w:basedOn w:val="a0"/>
    <w:link w:val="1"/>
    <w:uiPriority w:val="9"/>
    <w:rsid w:val="002405F0"/>
    <w:rPr>
      <w:rFonts w:ascii="굴림" w:eastAsia="굴림" w:hAnsi="굴림" w:cs="굴림"/>
      <w:b/>
      <w:bCs/>
      <w:color w:val="000000"/>
      <w:kern w:val="36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2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42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92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0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7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16273">
                                  <w:marLeft w:val="3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7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94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24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6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5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22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69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53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386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9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83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6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93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24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4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6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99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57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6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7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1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7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2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37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56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23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9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3068">
                                  <w:marLeft w:val="3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7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5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51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944">
                                  <w:marLeft w:val="34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1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34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01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1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6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3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49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6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47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62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45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7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AE31-14C4-4779-9037-068DE598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insulin treatment and incretin secretion</vt:lpstr>
    </vt:vector>
  </TitlesOfParts>
  <Company/>
  <LinksUpToDate>false</LinksUpToDate>
  <CharactersWithSpaces>1108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mailto:yoonk@catholic.ac.kr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insulin treatment and incretin secretion</dc:title>
  <dc:subject/>
  <dc:creator>Seung-Hwan Lee</dc:creator>
  <cp:keywords/>
  <cp:lastModifiedBy>SHL</cp:lastModifiedBy>
  <cp:revision>87</cp:revision>
  <cp:lastPrinted>2013-09-17T11:43:00Z</cp:lastPrinted>
  <dcterms:created xsi:type="dcterms:W3CDTF">2013-09-02T11:56:00Z</dcterms:created>
  <dcterms:modified xsi:type="dcterms:W3CDTF">2013-11-13T03:10:00Z</dcterms:modified>
</cp:coreProperties>
</file>