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37" w:rsidRPr="0044790D" w:rsidRDefault="00B40C37" w:rsidP="00B40C37">
      <w:pPr>
        <w:pStyle w:val="NoSpacing"/>
        <w:jc w:val="both"/>
        <w:rPr>
          <w:rFonts w:ascii="Arial" w:hAnsi="Arial" w:cs="Arial"/>
          <w:sz w:val="20"/>
          <w:szCs w:val="20"/>
          <w:lang w:val="en-GB"/>
        </w:rPr>
      </w:pPr>
      <w:r w:rsidRPr="0044790D">
        <w:rPr>
          <w:rFonts w:ascii="Arial" w:hAnsi="Arial" w:cs="Arial"/>
          <w:lang w:val="en-GB"/>
        </w:rPr>
        <w:t>Table S1.</w:t>
      </w:r>
      <w:r w:rsidRPr="0044790D">
        <w:rPr>
          <w:rFonts w:ascii="Arial" w:hAnsi="Arial" w:cs="Arial"/>
          <w:sz w:val="20"/>
          <w:szCs w:val="20"/>
          <w:lang w:val="en-GB"/>
        </w:rPr>
        <w:t xml:space="preserve"> Bacterial 16S </w:t>
      </w:r>
      <w:proofErr w:type="spellStart"/>
      <w:r w:rsidRPr="0044790D">
        <w:rPr>
          <w:rFonts w:ascii="Arial" w:hAnsi="Arial" w:cs="Arial"/>
          <w:sz w:val="20"/>
          <w:szCs w:val="20"/>
          <w:lang w:val="en-GB"/>
        </w:rPr>
        <w:t>rRNA</w:t>
      </w:r>
      <w:proofErr w:type="spellEnd"/>
      <w:r w:rsidRPr="0044790D">
        <w:rPr>
          <w:rFonts w:ascii="Arial" w:hAnsi="Arial" w:cs="Arial"/>
          <w:sz w:val="20"/>
          <w:szCs w:val="20"/>
          <w:lang w:val="en-GB"/>
        </w:rPr>
        <w:t xml:space="preserve"> gene sequences from samples of apparently </w:t>
      </w:r>
      <w:r w:rsidRPr="0044790D">
        <w:rPr>
          <w:rFonts w:ascii="Arial" w:hAnsi="Arial" w:cs="Arial"/>
          <w:sz w:val="20"/>
          <w:szCs w:val="20"/>
          <w:lang w:val="en-GB" w:eastAsia="en-ZA" w:bidi="ar-SA"/>
        </w:rPr>
        <w:t xml:space="preserve">healthy (HT) and PWPS-diseased (DT) </w:t>
      </w:r>
      <w:proofErr w:type="spellStart"/>
      <w:r w:rsidRPr="0044790D">
        <w:rPr>
          <w:rFonts w:ascii="Arial" w:hAnsi="Arial" w:cs="Arial"/>
          <w:i/>
          <w:sz w:val="20"/>
          <w:szCs w:val="20"/>
          <w:lang w:val="en-GB" w:eastAsia="en-ZA" w:bidi="ar-SA"/>
        </w:rPr>
        <w:t>Porites</w:t>
      </w:r>
      <w:proofErr w:type="spellEnd"/>
      <w:r w:rsidRPr="0044790D">
        <w:rPr>
          <w:rFonts w:ascii="Arial" w:hAnsi="Arial" w:cs="Arial"/>
          <w:i/>
          <w:sz w:val="20"/>
          <w:szCs w:val="20"/>
          <w:lang w:val="en-GB" w:eastAsia="en-ZA" w:bidi="ar-SA"/>
        </w:rPr>
        <w:t xml:space="preserve"> </w:t>
      </w:r>
      <w:proofErr w:type="spellStart"/>
      <w:r w:rsidRPr="0044790D">
        <w:rPr>
          <w:rFonts w:ascii="Arial" w:hAnsi="Arial" w:cs="Arial"/>
          <w:i/>
          <w:sz w:val="20"/>
          <w:szCs w:val="20"/>
          <w:lang w:val="en-GB" w:eastAsia="en-ZA" w:bidi="ar-SA"/>
        </w:rPr>
        <w:t>lutea</w:t>
      </w:r>
      <w:proofErr w:type="spellEnd"/>
      <w:r w:rsidRPr="0044790D">
        <w:rPr>
          <w:rFonts w:ascii="Arial" w:hAnsi="Arial" w:cs="Arial"/>
          <w:sz w:val="20"/>
          <w:szCs w:val="20"/>
          <w:lang w:val="en-GB" w:eastAsia="en-ZA" w:bidi="ar-SA"/>
        </w:rPr>
        <w:t xml:space="preserve"> tissues collected at Mayotte (M), Reunion (R) and South Africa (SA).</w:t>
      </w:r>
    </w:p>
    <w:tbl>
      <w:tblPr>
        <w:tblpPr w:leftFromText="181" w:rightFromText="181" w:vertAnchor="text" w:horzAnchor="margin" w:tblpXSpec="center" w:tblpY="188"/>
        <w:tblOverlap w:val="never"/>
        <w:tblW w:w="4954" w:type="pct"/>
        <w:shd w:val="clear" w:color="auto" w:fill="FFFFFF"/>
        <w:tblLayout w:type="fixed"/>
        <w:tblLook w:val="04A0"/>
      </w:tblPr>
      <w:tblGrid>
        <w:gridCol w:w="1525"/>
        <w:gridCol w:w="2218"/>
        <w:gridCol w:w="709"/>
        <w:gridCol w:w="1137"/>
        <w:gridCol w:w="585"/>
        <w:gridCol w:w="585"/>
        <w:gridCol w:w="571"/>
        <w:gridCol w:w="571"/>
        <w:gridCol w:w="652"/>
        <w:gridCol w:w="650"/>
      </w:tblGrid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>Group/Subdivision affiliation</w:t>
            </w: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 xml:space="preserve">Closest genus/species in </w:t>
            </w:r>
            <w:proofErr w:type="spellStart"/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>GenBank</w:t>
            </w:r>
            <w:proofErr w:type="spellEnd"/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 xml:space="preserve"> database</w:t>
            </w:r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  <w:t>Best match (%)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  <w:t>GenBank</w:t>
            </w:r>
            <w:proofErr w:type="spellEnd"/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  <w:t xml:space="preserve"> Acc. No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  <w:t>M-HT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  <w:t>M-DT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  <w:t>R-HT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  <w:t>R-DT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  <w:t>SA-HT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  <w:t>SA-DT</w:t>
            </w: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fr-FR"/>
              </w:rPr>
              <w:t>Actinobacteria</w:t>
            </w:r>
            <w:proofErr w:type="spellEnd"/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Kineosporia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rhamnosa</w:t>
            </w:r>
            <w:proofErr w:type="spellEnd"/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97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NR028600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  <w:t>α-</w:t>
            </w:r>
            <w:proofErr w:type="spellStart"/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  <w:t>proteobacteria</w:t>
            </w:r>
            <w:proofErr w:type="spellEnd"/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α-</w:t>
            </w:r>
            <w:proofErr w:type="spellStart"/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proteobacterium</w:t>
            </w:r>
            <w:proofErr w:type="spellEnd"/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99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AB571945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Henriciella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 marina</w:t>
            </w:r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96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NR044345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Erythrobacter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aquimaris</w:t>
            </w:r>
            <w:proofErr w:type="spellEnd"/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99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NR025789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Erythrobacter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vulgaris</w:t>
            </w:r>
            <w:proofErr w:type="spellEnd"/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99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NR043136.1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Hyphomonas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adhaerens</w:t>
            </w:r>
            <w:proofErr w:type="spellEnd"/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95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NR024937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>Kiloniella</w:t>
            </w:r>
            <w:proofErr w:type="spellEnd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>laminariae</w:t>
            </w:r>
            <w:proofErr w:type="spellEnd"/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94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NR042646.1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Labrenzia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 xml:space="preserve"> alba</w:t>
            </w:r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98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NR043040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Labrenzia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 marina</w:t>
            </w:r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99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NR043040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>Leisingera</w:t>
            </w:r>
            <w:proofErr w:type="spellEnd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>aquimarina</w:t>
            </w:r>
            <w:proofErr w:type="spellEnd"/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98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NR042670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Loktanella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koreensis</w:t>
            </w:r>
            <w:proofErr w:type="spellEnd"/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97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NR043741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Loktanella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maricola</w:t>
            </w:r>
            <w:proofErr w:type="spellEnd"/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95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NR044163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>Oceanicaulis</w:t>
            </w:r>
            <w:proofErr w:type="spellEnd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>alexandrii</w:t>
            </w:r>
            <w:proofErr w:type="spellEnd"/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96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NR025456.1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Mesorhizobium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albiziae</w:t>
            </w:r>
            <w:proofErr w:type="spellEnd"/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99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NR043549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Methylobacterium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salsuginis</w:t>
            </w:r>
            <w:proofErr w:type="spellEnd"/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94-96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NR044038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Paracoccus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yeei</w:t>
            </w:r>
            <w:proofErr w:type="spellEnd"/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97-99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NR029038.1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Parvularcula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lutaonensis</w:t>
            </w:r>
            <w:proofErr w:type="spellEnd"/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99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NR044474.1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Pseudoruegeria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aquimaris</w:t>
            </w:r>
            <w:proofErr w:type="spellEnd"/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97-98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NR043932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Pseudovibrio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denitrificans</w:t>
            </w:r>
            <w:proofErr w:type="spellEnd"/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98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NR041040.1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Roseovarius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aestuarii</w:t>
            </w:r>
            <w:proofErr w:type="spellEnd"/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97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NR044424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Roseovarius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crassostreae</w:t>
            </w:r>
            <w:proofErr w:type="spellEnd"/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96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NR041731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>Ruegeria</w:t>
            </w:r>
            <w:proofErr w:type="spellEnd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>pomeroyi</w:t>
            </w:r>
            <w:proofErr w:type="spellEnd"/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98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NR028727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Ruegeria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atlantica</w:t>
            </w:r>
            <w:proofErr w:type="spellEnd"/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97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NR043449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Shimia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 xml:space="preserve"> marina</w:t>
            </w:r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98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NR043300.1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>Silicibacter</w:t>
            </w:r>
            <w:proofErr w:type="spellEnd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>lacuscaerulensis</w:t>
            </w:r>
            <w:proofErr w:type="spellEnd"/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98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NR029197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>Sphingomonas</w:t>
            </w:r>
            <w:proofErr w:type="spellEnd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>echinoides</w:t>
            </w:r>
            <w:proofErr w:type="spellEnd"/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99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NR024700.1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Sphingopyxis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flavimaris</w:t>
            </w:r>
            <w:proofErr w:type="spellEnd"/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100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NR025814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α-</w:t>
            </w:r>
            <w:proofErr w:type="spellStart"/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proteobacterium</w:t>
            </w:r>
            <w:proofErr w:type="spellEnd"/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94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JQ579969.1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Rhodospirillales</w:t>
            </w:r>
            <w:proofErr w:type="spellEnd"/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 xml:space="preserve"> sp.</w:t>
            </w:r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95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HM798908.1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Roseobacter</w:t>
            </w:r>
            <w:proofErr w:type="spellEnd"/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 xml:space="preserve"> sp.</w:t>
            </w:r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99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EF092256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Thalassobius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aestuarii</w:t>
            </w:r>
            <w:proofErr w:type="spellEnd"/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98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NR042903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Thalassobius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gelatinovorusc</w:t>
            </w:r>
            <w:proofErr w:type="spellEnd"/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98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NR043447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Thalassobius</w:t>
            </w:r>
            <w:proofErr w:type="spellEnd"/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 xml:space="preserve"> sp.</w:t>
            </w:r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99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FJ403051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fr-FR"/>
              </w:rPr>
              <w:t>Bacteroidetes</w:t>
            </w:r>
            <w:proofErr w:type="spellEnd"/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Bacteroidetes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 </w:t>
            </w:r>
            <w:r w:rsidRPr="0044790D">
              <w:rPr>
                <w:rFonts w:ascii="Arial" w:hAnsi="Arial" w:cs="Arial"/>
                <w:iCs/>
                <w:sz w:val="14"/>
                <w:szCs w:val="14"/>
                <w:lang w:val="en-GB" w:eastAsia="fr-FR"/>
              </w:rPr>
              <w:t>sp.</w:t>
            </w:r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96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HM593523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Flavobacteria</w:t>
            </w:r>
            <w:proofErr w:type="spellEnd"/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 xml:space="preserve"> sp.</w:t>
            </w:r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95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AM279213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>Fabibacte</w:t>
            </w: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r</w:t>
            </w:r>
            <w:proofErr w:type="spellEnd"/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 xml:space="preserve"> sp.</w:t>
            </w:r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98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HQ270264.1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>Flexibacter</w:t>
            </w:r>
            <w:proofErr w:type="spellEnd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>elegans</w:t>
            </w:r>
            <w:proofErr w:type="spellEnd"/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100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NR040908.1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>Lewinella</w:t>
            </w:r>
            <w:proofErr w:type="spellEnd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>nigricans</w:t>
            </w:r>
            <w:proofErr w:type="spellEnd"/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98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NR028695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>Marinoscillum</w:t>
            </w:r>
            <w:proofErr w:type="spellEnd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>furvescens</w:t>
            </w:r>
            <w:proofErr w:type="spellEnd"/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100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NR040920.1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  <w:t>β-</w:t>
            </w:r>
            <w:proofErr w:type="spellStart"/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  <w:t>proteobacteria</w:t>
            </w:r>
            <w:proofErr w:type="spellEnd"/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Delftia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tsuruhatensis</w:t>
            </w:r>
            <w:proofErr w:type="spellEnd"/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99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NR024786.1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  <w:t>Chloroplast</w:t>
            </w: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Uncultured organism</w:t>
            </w:r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97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GU119563.1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  <w:t>Cyanobacteria</w:t>
            </w:r>
            <w:proofErr w:type="spellEnd"/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>Halospirulina</w:t>
            </w:r>
            <w:proofErr w:type="spellEnd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>tapeticola</w:t>
            </w:r>
            <w:proofErr w:type="spellEnd"/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92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NR026510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>Halospirulina</w:t>
            </w:r>
            <w:proofErr w:type="spellEnd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>tapeticola</w:t>
            </w:r>
            <w:proofErr w:type="spellEnd"/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92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Cs/>
                <w:sz w:val="14"/>
                <w:szCs w:val="14"/>
                <w:lang w:val="en-GB" w:eastAsia="en-ZA"/>
              </w:rPr>
              <w:t>NR026510.1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Limnothrix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 xml:space="preserve"> </w:t>
            </w: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sp.</w:t>
            </w:r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96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DQ889938.1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Planktothricoides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raciborskii</w:t>
            </w:r>
            <w:proofErr w:type="spellEnd"/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92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NR040858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Prochlorococcus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marinus</w:t>
            </w:r>
            <w:proofErr w:type="spellEnd"/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97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NR028762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Pseudophormidium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 xml:space="preserve"> </w:t>
            </w: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sp.</w:t>
            </w:r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100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AB512143.1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 xml:space="preserve">Uncultured </w:t>
            </w:r>
            <w:proofErr w:type="spellStart"/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cyanobacterium</w:t>
            </w:r>
            <w:proofErr w:type="spellEnd"/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99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HM474900.1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 xml:space="preserve">Uncultured </w:t>
            </w:r>
            <w:proofErr w:type="spellStart"/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cyanobacterium</w:t>
            </w:r>
            <w:proofErr w:type="spellEnd"/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99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HQ242399.1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 xml:space="preserve">Uncultured </w:t>
            </w:r>
            <w:proofErr w:type="spellStart"/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cyanobacterium</w:t>
            </w:r>
            <w:proofErr w:type="spellEnd"/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94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FJ516952.1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  <w:t>Cytophagia</w:t>
            </w:r>
            <w:proofErr w:type="spellEnd"/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Flammeovirga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 xml:space="preserve"> </w:t>
            </w: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sp.</w:t>
            </w:r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98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NR041394.1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4" w:type="pct"/>
            <w:shd w:val="clear" w:color="auto" w:fill="FFFFFF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Flammeovirga</w:t>
            </w:r>
            <w:proofErr w:type="spellEnd"/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 xml:space="preserve"> sp.</w:t>
            </w:r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98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AB681285.1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Flexibacteraceae</w:t>
            </w:r>
            <w:proofErr w:type="spellEnd"/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 xml:space="preserve"> sp.</w:t>
            </w:r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91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FJ425608.1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829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Marinoscillum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furvescens</w:t>
            </w:r>
            <w:proofErr w:type="spellEnd"/>
          </w:p>
        </w:tc>
        <w:tc>
          <w:tcPr>
            <w:tcW w:w="3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94</w:t>
            </w:r>
          </w:p>
        </w:tc>
        <w:tc>
          <w:tcPr>
            <w:tcW w:w="6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NR040920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</w:tr>
    </w:tbl>
    <w:p w:rsidR="00B40C37" w:rsidRPr="0044790D" w:rsidRDefault="00B40C37" w:rsidP="00B40C37">
      <w:pPr>
        <w:pStyle w:val="NoSpacing"/>
        <w:jc w:val="both"/>
        <w:rPr>
          <w:rFonts w:ascii="Arial" w:hAnsi="Arial" w:cs="Arial"/>
          <w:sz w:val="20"/>
          <w:szCs w:val="20"/>
          <w:lang w:val="en-GB"/>
        </w:rPr>
      </w:pPr>
      <w:r w:rsidRPr="0044790D">
        <w:rPr>
          <w:rFonts w:ascii="Arial" w:hAnsi="Arial" w:cs="Arial"/>
          <w:lang w:val="en-GB" w:eastAsia="en-ZA"/>
        </w:rPr>
        <w:br w:type="page"/>
      </w:r>
      <w:r w:rsidRPr="0044790D">
        <w:rPr>
          <w:rFonts w:ascii="Arial" w:hAnsi="Arial" w:cs="Arial"/>
          <w:lang w:val="en-GB"/>
        </w:rPr>
        <w:lastRenderedPageBreak/>
        <w:t xml:space="preserve"> Table S1.</w:t>
      </w:r>
      <w:r w:rsidRPr="0044790D">
        <w:rPr>
          <w:rFonts w:ascii="Arial" w:hAnsi="Arial" w:cs="Arial"/>
          <w:sz w:val="20"/>
          <w:szCs w:val="20"/>
          <w:lang w:val="en-GB"/>
        </w:rPr>
        <w:t xml:space="preserve"> Continued</w:t>
      </w:r>
    </w:p>
    <w:tbl>
      <w:tblPr>
        <w:tblpPr w:leftFromText="181" w:rightFromText="181" w:vertAnchor="text" w:horzAnchor="margin" w:tblpXSpec="center" w:tblpY="186"/>
        <w:tblOverlap w:val="never"/>
        <w:tblW w:w="5262" w:type="pct"/>
        <w:shd w:val="clear" w:color="auto" w:fill="FFFFFF"/>
        <w:tblLayout w:type="fixed"/>
        <w:tblLook w:val="04A0"/>
      </w:tblPr>
      <w:tblGrid>
        <w:gridCol w:w="1528"/>
        <w:gridCol w:w="2397"/>
        <w:gridCol w:w="1003"/>
        <w:gridCol w:w="1144"/>
        <w:gridCol w:w="594"/>
        <w:gridCol w:w="596"/>
        <w:gridCol w:w="583"/>
        <w:gridCol w:w="583"/>
        <w:gridCol w:w="674"/>
        <w:gridCol w:w="673"/>
      </w:tblGrid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>Group/Subdivision affiliation</w:t>
            </w: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 xml:space="preserve">Closest genus/species in </w:t>
            </w:r>
            <w:proofErr w:type="spellStart"/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>GenBank</w:t>
            </w:r>
            <w:proofErr w:type="spellEnd"/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 xml:space="preserve"> database</w:t>
            </w:r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  <w:t xml:space="preserve">Best </w:t>
            </w:r>
          </w:p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  <w:t>match (%)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  <w:t>GenBank</w:t>
            </w:r>
            <w:proofErr w:type="spellEnd"/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  <w:t xml:space="preserve"> Acc. No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  <w:t>MHT</w:t>
            </w: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  <w:t>MDT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  <w:t>RHT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  <w:t>RDT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  <w:t>SAHT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  <w:t>SADT</w:t>
            </w: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  <w:t>ɛproteobacteria</w:t>
            </w:r>
            <w:proofErr w:type="spellEnd"/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Arcobacter</w:t>
            </w:r>
            <w:proofErr w:type="spellEnd"/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 xml:space="preserve"> sp.</w:t>
            </w:r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97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DQ917897.1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fr-FR"/>
              </w:rPr>
              <w:t>λ-</w:t>
            </w:r>
            <w:proofErr w:type="spellStart"/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fr-FR"/>
              </w:rPr>
              <w:t>proteobacteria</w:t>
            </w:r>
            <w:proofErr w:type="spellEnd"/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bCs/>
                <w:sz w:val="14"/>
                <w:szCs w:val="14"/>
                <w:lang w:val="en-GB" w:eastAsia="fr-FR"/>
              </w:rPr>
              <w:t>λ-</w:t>
            </w:r>
            <w:proofErr w:type="spellStart"/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proteobacterium</w:t>
            </w:r>
            <w:proofErr w:type="spellEnd"/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 xml:space="preserve"> clone</w:t>
            </w:r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99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HM593548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  <w:t>Firmicutes</w:t>
            </w:r>
            <w:proofErr w:type="spellEnd"/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>Alkaliphilus</w:t>
            </w:r>
            <w:proofErr w:type="spellEnd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>crotonatoxidans</w:t>
            </w:r>
            <w:proofErr w:type="spellEnd"/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100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NR041892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Bacteroides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capillosus</w:t>
            </w:r>
            <w:proofErr w:type="spellEnd"/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100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NR025670.1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Clostridium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clariflavum</w:t>
            </w:r>
            <w:proofErr w:type="spellEnd"/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100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NR041235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>Cryptanaerobacter</w:t>
            </w:r>
            <w:proofErr w:type="spellEnd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>phenolicus</w:t>
            </w:r>
            <w:proofErr w:type="spellEnd"/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94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Cs/>
                <w:sz w:val="14"/>
                <w:szCs w:val="14"/>
                <w:lang w:val="en-GB" w:eastAsia="en-ZA"/>
              </w:rPr>
              <w:t>NR025757.1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Epulopiscium</w:t>
            </w:r>
            <w:proofErr w:type="spellEnd"/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 xml:space="preserve"> sp.</w:t>
            </w:r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95-96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DQ917864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Gemella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haemolysans</w:t>
            </w:r>
            <w:proofErr w:type="spellEnd"/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100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NR025903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Proteiniborus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ethanoligenes</w:t>
            </w:r>
            <w:proofErr w:type="spellEnd"/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97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HM585026.1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Sporomusa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malonica</w:t>
            </w:r>
            <w:proofErr w:type="spellEnd"/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100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NR025416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  <w:t>Flavobacteriia</w:t>
            </w:r>
            <w:proofErr w:type="spellEnd"/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Flavobacterium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 xml:space="preserve"> </w:t>
            </w: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sp.</w:t>
            </w:r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95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FJ745113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Gaetbulibacter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marinus</w:t>
            </w:r>
            <w:proofErr w:type="spellEnd"/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97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NR044090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  <w:t>γ-</w:t>
            </w:r>
            <w:proofErr w:type="spellStart"/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  <w:t>proteobacteria</w:t>
            </w:r>
            <w:proofErr w:type="spellEnd"/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Aeromonas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bivalvium</w:t>
            </w:r>
            <w:proofErr w:type="spellEnd"/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94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NR043885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Aeromonas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hydrophila</w:t>
            </w:r>
            <w:proofErr w:type="spellEnd"/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92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NR042155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Alteromonadales</w:t>
            </w:r>
            <w:proofErr w:type="spellEnd"/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 xml:space="preserve"> sp.</w:t>
            </w:r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99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FJ952789.1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Alteromonas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genovensis</w:t>
            </w:r>
            <w:proofErr w:type="spellEnd"/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94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NR042667.1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Alteromonas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macleodii</w:t>
            </w:r>
            <w:proofErr w:type="spellEnd"/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99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NR037127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Alteromonas</w:t>
            </w:r>
            <w:proofErr w:type="spellEnd"/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 xml:space="preserve"> sp.</w:t>
            </w:r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99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FJ952780.1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Amphritea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atlantica</w:t>
            </w:r>
            <w:proofErr w:type="spellEnd"/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93-94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NR042455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>Amphritea</w:t>
            </w:r>
            <w:proofErr w:type="spellEnd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>balenae</w:t>
            </w:r>
            <w:proofErr w:type="spellEnd"/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98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NR041617.1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Azorhizophilus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paspali</w:t>
            </w:r>
            <w:proofErr w:type="spellEnd"/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93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NR042070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Azotobacter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beijerinckii</w:t>
            </w:r>
            <w:proofErr w:type="spellEnd"/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92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NR042071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Dasania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 marina</w:t>
            </w:r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93-94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NR043175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Endozoicomonas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 xml:space="preserve"> </w:t>
            </w:r>
          </w:p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elysicola</w:t>
            </w:r>
            <w:proofErr w:type="spellEnd"/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92-99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NR041264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>Enterovibrio</w:t>
            </w:r>
            <w:proofErr w:type="spellEnd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>coralii</w:t>
            </w:r>
            <w:proofErr w:type="spellEnd"/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98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NR042342.1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Ferrimonas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balearica</w:t>
            </w:r>
            <w:proofErr w:type="spellEnd"/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94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NR027602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Halomonas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aquamarina</w:t>
            </w:r>
            <w:proofErr w:type="spellEnd"/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100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NR042063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Marinobacter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lutaoensis</w:t>
            </w:r>
            <w:proofErr w:type="spellEnd"/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93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NR025116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Neptuniibacter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caesariensis</w:t>
            </w:r>
            <w:proofErr w:type="spellEnd"/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97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NR042749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Oceanospirillum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beijerinckii</w:t>
            </w:r>
            <w:proofErr w:type="spellEnd"/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95-100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NR040784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>Photobacterium</w:t>
            </w:r>
            <w:proofErr w:type="spellEnd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>damselae</w:t>
            </w:r>
            <w:proofErr w:type="spellEnd"/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96-98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Cs/>
                <w:sz w:val="14"/>
                <w:szCs w:val="14"/>
                <w:lang w:val="en-GB" w:eastAsia="en-ZA"/>
              </w:rPr>
              <w:t>NR042975.1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Photobacterium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frigidiphilum</w:t>
            </w:r>
            <w:proofErr w:type="spellEnd"/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97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NR042964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  <w:t>+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Photobacterium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halotolerans</w:t>
            </w:r>
            <w:proofErr w:type="spellEnd"/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99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NR042975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  <w:t>+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Photobacterium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lutimaris</w:t>
            </w:r>
            <w:proofErr w:type="spellEnd"/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98-99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NR043902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Photobacterium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rosenbergii</w:t>
            </w:r>
            <w:proofErr w:type="spellEnd"/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99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NR042343.1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>Photobacterium</w:t>
            </w:r>
            <w:proofErr w:type="spellEnd"/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 xml:space="preserve"> sp.</w:t>
            </w:r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97-98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Cs/>
                <w:sz w:val="14"/>
                <w:szCs w:val="14"/>
                <w:lang w:val="en-GB" w:eastAsia="en-ZA"/>
              </w:rPr>
              <w:t>HQ697926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Pseudoalteromonas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agarivorans</w:t>
            </w:r>
            <w:proofErr w:type="spellEnd"/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93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NR025509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Pseudoalteromona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haloplanktis</w:t>
            </w:r>
            <w:proofErr w:type="spellEnd"/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95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NR044837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Pseudoalteromonas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mariniglutinosa</w:t>
            </w:r>
            <w:proofErr w:type="spellEnd"/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98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NR028992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Pseudoalteromonas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phenolica</w:t>
            </w:r>
            <w:proofErr w:type="spellEnd"/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98-100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NR028809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Pseudoalteromonas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 xml:space="preserve"> </w:t>
            </w: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sp.</w:t>
            </w:r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99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AF343949.1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Pseudoalteromonas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 xml:space="preserve"> </w:t>
            </w: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sp.</w:t>
            </w:r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99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FJ457155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Pseudoalteromonas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 xml:space="preserve"> </w:t>
            </w: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sp.</w:t>
            </w:r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99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FJ170037.1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Pseudoalteromonas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 xml:space="preserve"> </w:t>
            </w: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sp.</w:t>
            </w:r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99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HQ342691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Pseudoalteromonas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 xml:space="preserve"> </w:t>
            </w: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sp.</w:t>
            </w:r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99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AB457045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Pseudomonas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alcaliphila</w:t>
            </w:r>
            <w:proofErr w:type="spellEnd"/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93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NR024734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  <w:t>+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 xml:space="preserve">Pseudomonas </w:t>
            </w:r>
            <w:proofErr w:type="spellStart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>fragi</w:t>
            </w:r>
            <w:proofErr w:type="spellEnd"/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94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Cs/>
                <w:sz w:val="14"/>
                <w:szCs w:val="14"/>
                <w:lang w:val="en-GB" w:eastAsia="en-ZA"/>
              </w:rPr>
              <w:t>NR024946.1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Pseudomonas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indica</w:t>
            </w:r>
            <w:proofErr w:type="spellEnd"/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98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NR028801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Pseudomonas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lutea</w:t>
            </w:r>
            <w:proofErr w:type="spellEnd"/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92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NR029103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 xml:space="preserve">Pseudomonas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mosselii</w:t>
            </w:r>
            <w:proofErr w:type="spellEnd"/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91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NR024924.1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>Pseudomonas</w:t>
            </w: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 xml:space="preserve"> sp.</w:t>
            </w:r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100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AJ551160.1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Rhodanobacter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lindaniclasticus</w:t>
            </w:r>
            <w:proofErr w:type="spellEnd"/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96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NR024878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Thalassomonas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loyana</w:t>
            </w:r>
            <w:proofErr w:type="spellEnd"/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98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NR043066.1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Alteromonadales</w:t>
            </w:r>
            <w:proofErr w:type="spellEnd"/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 xml:space="preserve"> sp.</w:t>
            </w:r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99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FJ403097.1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782" w:type="pct"/>
            <w:shd w:val="clear" w:color="auto" w:fill="FFFFFF"/>
            <w:noWrap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226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>Vibrio</w:t>
            </w:r>
            <w:proofErr w:type="spellEnd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>crassostreae</w:t>
            </w:r>
            <w:proofErr w:type="spellEnd"/>
          </w:p>
        </w:tc>
        <w:tc>
          <w:tcPr>
            <w:tcW w:w="513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98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Cs/>
                <w:sz w:val="14"/>
                <w:szCs w:val="14"/>
                <w:lang w:val="en-GB" w:eastAsia="en-ZA"/>
              </w:rPr>
              <w:t>NR044078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0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</w:tbl>
    <w:p w:rsidR="00B40C37" w:rsidRPr="0044790D" w:rsidRDefault="00B40C37" w:rsidP="00B40C37">
      <w:pPr>
        <w:pStyle w:val="NoSpacing"/>
        <w:jc w:val="both"/>
        <w:rPr>
          <w:rFonts w:ascii="Arial" w:hAnsi="Arial" w:cs="Arial"/>
          <w:sz w:val="14"/>
          <w:szCs w:val="14"/>
          <w:lang w:val="en-GB"/>
        </w:rPr>
      </w:pPr>
    </w:p>
    <w:p w:rsidR="00B40C37" w:rsidRPr="0044790D" w:rsidRDefault="00B40C37" w:rsidP="00B40C37">
      <w:pPr>
        <w:pStyle w:val="NoSpacing"/>
        <w:jc w:val="both"/>
        <w:rPr>
          <w:rFonts w:ascii="Arial" w:hAnsi="Arial" w:cs="Arial"/>
          <w:lang w:val="en-GB"/>
        </w:rPr>
      </w:pPr>
      <w:r w:rsidRPr="0044790D">
        <w:rPr>
          <w:rFonts w:ascii="Arial" w:hAnsi="Arial" w:cs="Arial"/>
          <w:lang w:val="en-GB"/>
        </w:rPr>
        <w:br w:type="page"/>
      </w:r>
      <w:r w:rsidRPr="0044790D">
        <w:rPr>
          <w:rFonts w:ascii="Arial" w:hAnsi="Arial" w:cs="Arial"/>
          <w:lang w:val="en-GB"/>
        </w:rPr>
        <w:lastRenderedPageBreak/>
        <w:t>Table S1.</w:t>
      </w:r>
      <w:r w:rsidRPr="0044790D">
        <w:rPr>
          <w:rFonts w:ascii="Arial" w:hAnsi="Arial" w:cs="Arial"/>
          <w:sz w:val="20"/>
          <w:szCs w:val="20"/>
          <w:lang w:val="en-GB"/>
        </w:rPr>
        <w:t xml:space="preserve"> Continued</w:t>
      </w:r>
    </w:p>
    <w:tbl>
      <w:tblPr>
        <w:tblpPr w:leftFromText="181" w:rightFromText="181" w:vertAnchor="text" w:horzAnchor="margin" w:tblpXSpec="center" w:tblpY="186"/>
        <w:tblOverlap w:val="never"/>
        <w:tblW w:w="5289" w:type="pct"/>
        <w:shd w:val="clear" w:color="auto" w:fill="FFFFFF"/>
        <w:tblLayout w:type="fixed"/>
        <w:tblLook w:val="04A0"/>
      </w:tblPr>
      <w:tblGrid>
        <w:gridCol w:w="1809"/>
        <w:gridCol w:w="2270"/>
        <w:gridCol w:w="904"/>
        <w:gridCol w:w="1134"/>
        <w:gridCol w:w="597"/>
        <w:gridCol w:w="597"/>
        <w:gridCol w:w="584"/>
        <w:gridCol w:w="584"/>
        <w:gridCol w:w="674"/>
        <w:gridCol w:w="672"/>
      </w:tblGrid>
      <w:tr w:rsidR="00B40C37" w:rsidRPr="0044790D" w:rsidTr="008F1788">
        <w:trPr>
          <w:trHeight w:val="227"/>
        </w:trPr>
        <w:tc>
          <w:tcPr>
            <w:tcW w:w="921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>Group/Subdivision affiliation</w:t>
            </w:r>
          </w:p>
        </w:tc>
        <w:tc>
          <w:tcPr>
            <w:tcW w:w="115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 xml:space="preserve">Closest  genus/species in </w:t>
            </w:r>
            <w:proofErr w:type="spellStart"/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>GenBank</w:t>
            </w:r>
            <w:proofErr w:type="spellEnd"/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 xml:space="preserve"> database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  <w:t>Best match (%)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  <w:t>GenBank</w:t>
            </w:r>
            <w:proofErr w:type="spellEnd"/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  <w:t xml:space="preserve"> Acc. No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  <w:t>MHT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  <w:t>MDT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  <w:t>RHT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  <w:t>RDT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  <w:t>SAHT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  <w:t>SADT</w:t>
            </w:r>
          </w:p>
        </w:tc>
      </w:tr>
      <w:tr w:rsidR="00B40C37" w:rsidRPr="0044790D" w:rsidTr="008F1788">
        <w:trPr>
          <w:trHeight w:val="227"/>
        </w:trPr>
        <w:tc>
          <w:tcPr>
            <w:tcW w:w="921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15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Vibrio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fortis</w:t>
            </w:r>
            <w:proofErr w:type="spellEnd"/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98-99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NR025575.1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921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15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Vibrio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furnissii</w:t>
            </w:r>
            <w:proofErr w:type="spellEnd"/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99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NR036790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921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15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Vibrio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gallicus</w:t>
            </w:r>
            <w:proofErr w:type="spellEnd"/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100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NR025740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921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15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Vibrio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gazogenes</w:t>
            </w:r>
            <w:proofErr w:type="spellEnd"/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98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NR029256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  <w:t>+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921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15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Vibrio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harveyi</w:t>
            </w:r>
            <w:proofErr w:type="spellEnd"/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99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NR043165.1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921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15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Vibrio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hepatarius</w:t>
            </w:r>
            <w:proofErr w:type="spellEnd"/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99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NR025491.1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921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15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>Vibrio</w:t>
            </w:r>
            <w:proofErr w:type="spellEnd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sz w:val="14"/>
                <w:szCs w:val="14"/>
                <w:lang w:val="en-GB" w:eastAsia="en-ZA"/>
              </w:rPr>
              <w:t>natriegens</w:t>
            </w:r>
            <w:proofErr w:type="spellEnd"/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97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Cs/>
                <w:sz w:val="14"/>
                <w:szCs w:val="14"/>
                <w:lang w:val="en-GB" w:eastAsia="en-ZA"/>
              </w:rPr>
              <w:t>NR026124.1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921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15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Vibrio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parahaemolyticus</w:t>
            </w:r>
            <w:proofErr w:type="spellEnd"/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98-99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NR041838.1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921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15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Vibrio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rotiferianus</w:t>
            </w:r>
            <w:proofErr w:type="spellEnd"/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99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NR042081.1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921" w:type="pct"/>
            <w:shd w:val="clear" w:color="auto" w:fill="FFFFFF"/>
            <w:noWrap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15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Vibrio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rumoiensis</w:t>
            </w:r>
            <w:proofErr w:type="spellEnd"/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98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NR024680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921" w:type="pct"/>
            <w:shd w:val="clear" w:color="auto" w:fill="FFFFFF"/>
            <w:noWrap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15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en-ZA"/>
              </w:rPr>
              <w:t>Vibrio</w:t>
            </w:r>
            <w:proofErr w:type="spellEnd"/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 xml:space="preserve"> sp.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98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AB470934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921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15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Zooshikella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ganghwensis</w:t>
            </w:r>
            <w:proofErr w:type="spellEnd"/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93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NR025668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  <w:t>+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921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  <w:t>Planctomycetes</w:t>
            </w:r>
            <w:proofErr w:type="spellEnd"/>
          </w:p>
        </w:tc>
        <w:tc>
          <w:tcPr>
            <w:tcW w:w="115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proofErr w:type="spellStart"/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Planctomycetes</w:t>
            </w:r>
            <w:proofErr w:type="spellEnd"/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95-97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JF443763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921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15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Rhodopirellula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baltica</w:t>
            </w:r>
            <w:proofErr w:type="spellEnd"/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100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NR043384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921" w:type="pct"/>
            <w:shd w:val="clear" w:color="auto" w:fill="FFFFFF"/>
            <w:noWrap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15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Singulisphaera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acidiphila</w:t>
            </w:r>
            <w:proofErr w:type="spellEnd"/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97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NR042662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921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fr-FR"/>
              </w:rPr>
              <w:t>Sphaerobacteridae</w:t>
            </w:r>
            <w:proofErr w:type="spellEnd"/>
          </w:p>
        </w:tc>
        <w:tc>
          <w:tcPr>
            <w:tcW w:w="115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Sphaerobacter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thermophilus</w:t>
            </w:r>
            <w:proofErr w:type="spellEnd"/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100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NR042118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921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fr-FR"/>
              </w:rPr>
              <w:t>Spirochaetes</w:t>
            </w:r>
            <w:proofErr w:type="spellEnd"/>
          </w:p>
        </w:tc>
        <w:tc>
          <w:tcPr>
            <w:tcW w:w="115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</w:pP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Leptospira</w:t>
            </w:r>
            <w:proofErr w:type="spellEnd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 xml:space="preserve"> </w:t>
            </w:r>
            <w:proofErr w:type="spellStart"/>
            <w:r w:rsidRPr="0044790D">
              <w:rPr>
                <w:rFonts w:ascii="Arial" w:hAnsi="Arial" w:cs="Arial"/>
                <w:i/>
                <w:iCs/>
                <w:sz w:val="14"/>
                <w:szCs w:val="14"/>
                <w:lang w:val="en-GB" w:eastAsia="fr-FR"/>
              </w:rPr>
              <w:t>borgpetersenii</w:t>
            </w:r>
            <w:proofErr w:type="spellEnd"/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99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JQ988862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  <w:t>+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921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  <w:t>Unknown</w:t>
            </w:r>
          </w:p>
        </w:tc>
        <w:tc>
          <w:tcPr>
            <w:tcW w:w="115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Uncultured bacterium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98-99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EU636648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921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15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Uncultured bacterium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95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GU119164.1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921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15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Uncultured bacterium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99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GU118981.1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921" w:type="pct"/>
            <w:shd w:val="clear" w:color="auto" w:fill="FFFFFF"/>
            <w:noWrap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15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Uncultured bacterium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96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FJ202586.1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921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15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Uncultured bacterium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96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GU119041.1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921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15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Uncultured bacterium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99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JQ347309.1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921" w:type="pct"/>
            <w:shd w:val="clear" w:color="auto" w:fill="FFFFFF"/>
            <w:noWrap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15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Uncultured bacterium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97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HM768687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921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15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Uncultured bacterium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99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FJ203318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921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15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Uncultured bacterium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99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FJ202906.1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921" w:type="pct"/>
            <w:shd w:val="clear" w:color="auto" w:fill="FFFFFF"/>
            <w:noWrap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15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Uncultured bacterium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99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FJ202762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921" w:type="pct"/>
            <w:shd w:val="clear" w:color="auto" w:fill="FFFFFF"/>
            <w:noWrap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15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Uncultured bacterium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98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JF514283.1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921" w:type="pct"/>
            <w:shd w:val="clear" w:color="auto" w:fill="FFFFFF"/>
            <w:noWrap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15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Uncultured bacterium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97-98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Cs/>
                <w:sz w:val="14"/>
                <w:szCs w:val="14"/>
                <w:lang w:val="en-GB" w:eastAsia="en-ZA"/>
              </w:rPr>
              <w:t>GU220747.1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921" w:type="pct"/>
            <w:shd w:val="clear" w:color="auto" w:fill="FFFFFF"/>
            <w:noWrap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15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Uncultured bacterium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92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Cs/>
                <w:sz w:val="14"/>
                <w:szCs w:val="14"/>
                <w:lang w:val="en-GB" w:eastAsia="en-ZA"/>
              </w:rPr>
              <w:t>JF261520.1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  <w:t>+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921" w:type="pct"/>
            <w:shd w:val="clear" w:color="auto" w:fill="FFFFFF"/>
            <w:noWrap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15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Uncultured bacterium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98-99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HM445412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  <w:t>+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</w:tr>
      <w:tr w:rsidR="00B40C37" w:rsidRPr="0044790D" w:rsidTr="008F1788">
        <w:trPr>
          <w:trHeight w:val="227"/>
        </w:trPr>
        <w:tc>
          <w:tcPr>
            <w:tcW w:w="921" w:type="pct"/>
            <w:shd w:val="clear" w:color="auto" w:fill="FFFFFF"/>
            <w:noWrap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15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Uncultured bacterium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98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DQ200473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921" w:type="pct"/>
            <w:shd w:val="clear" w:color="auto" w:fill="FFFFFF"/>
            <w:noWrap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15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Uncultured bacterium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98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JF272035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921" w:type="pct"/>
            <w:shd w:val="clear" w:color="auto" w:fill="FFFFFF"/>
            <w:noWrap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15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Uncultured bacterium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99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GU293218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921" w:type="pct"/>
            <w:shd w:val="clear" w:color="auto" w:fill="FFFFFF"/>
            <w:noWrap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15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Uncultured bacterium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99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GU472290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921" w:type="pct"/>
            <w:shd w:val="clear" w:color="auto" w:fill="FFFFFF"/>
            <w:noWrap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15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Uncultured bacterium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97-98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FJ202885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921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15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Uncultured bacterium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98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JF915116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921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15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Uncultured bacterium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97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FJ952694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921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15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Uncultured bacterium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97-99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FJ202885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921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15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Uncultured bacterium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96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FJ203501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921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15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Uncultured bacterium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99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FJ203506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  <w:t>+</w:t>
            </w:r>
          </w:p>
        </w:tc>
      </w:tr>
      <w:tr w:rsidR="00B40C37" w:rsidRPr="0044790D" w:rsidTr="008F1788">
        <w:trPr>
          <w:trHeight w:val="227"/>
        </w:trPr>
        <w:tc>
          <w:tcPr>
            <w:tcW w:w="921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ZA"/>
              </w:rPr>
            </w:pPr>
          </w:p>
        </w:tc>
        <w:tc>
          <w:tcPr>
            <w:tcW w:w="1155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en-ZA"/>
              </w:rPr>
              <w:t>Uncultured bacterium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99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sz w:val="14"/>
                <w:szCs w:val="14"/>
                <w:lang w:val="en-GB" w:eastAsia="fr-FR"/>
              </w:rPr>
              <w:t>FJ202970</w:t>
            </w: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304" w:type="pct"/>
            <w:shd w:val="clear" w:color="auto" w:fill="FFFFFF"/>
            <w:noWrap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en-ZA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  <w:r w:rsidRPr="0044790D"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  <w:t>+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40C37" w:rsidRPr="0044790D" w:rsidRDefault="00B40C37" w:rsidP="008F1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GB" w:eastAsia="fr-FR"/>
              </w:rPr>
            </w:pPr>
          </w:p>
        </w:tc>
      </w:tr>
    </w:tbl>
    <w:p w:rsidR="00B40C37" w:rsidRPr="0044790D" w:rsidRDefault="00B40C37" w:rsidP="00B40C37">
      <w:pPr>
        <w:pStyle w:val="NoSpacing"/>
        <w:jc w:val="both"/>
        <w:rPr>
          <w:rFonts w:ascii="Arial" w:hAnsi="Arial" w:cs="Arial"/>
          <w:lang w:val="en-GB"/>
        </w:rPr>
      </w:pPr>
    </w:p>
    <w:p w:rsidR="00B40C37" w:rsidRPr="0044790D" w:rsidRDefault="00B40C37" w:rsidP="00B40C37">
      <w:pPr>
        <w:pStyle w:val="NoSpacing"/>
        <w:jc w:val="both"/>
        <w:rPr>
          <w:rFonts w:ascii="Arial" w:hAnsi="Arial" w:cs="Arial"/>
          <w:lang w:val="en-GB"/>
        </w:rPr>
      </w:pPr>
    </w:p>
    <w:p w:rsidR="00B40C37" w:rsidRPr="0044790D" w:rsidRDefault="00B40C37" w:rsidP="00B40C37">
      <w:pPr>
        <w:pStyle w:val="NoSpacing"/>
        <w:jc w:val="both"/>
        <w:rPr>
          <w:rFonts w:ascii="Arial" w:hAnsi="Arial" w:cs="Arial"/>
          <w:lang w:val="en-GB"/>
        </w:rPr>
      </w:pPr>
    </w:p>
    <w:p w:rsidR="00B40C37" w:rsidRPr="0044790D" w:rsidRDefault="00B40C37" w:rsidP="00B40C37">
      <w:pPr>
        <w:pStyle w:val="NoSpacing"/>
        <w:jc w:val="both"/>
        <w:rPr>
          <w:rFonts w:ascii="Arial" w:hAnsi="Arial" w:cs="Arial"/>
          <w:lang w:val="en-GB"/>
        </w:rPr>
      </w:pPr>
    </w:p>
    <w:p w:rsidR="00B40C37" w:rsidRPr="0044790D" w:rsidRDefault="00B40C37" w:rsidP="00B40C37">
      <w:pPr>
        <w:pStyle w:val="NoSpacing"/>
        <w:jc w:val="both"/>
        <w:rPr>
          <w:rFonts w:ascii="Arial" w:hAnsi="Arial" w:cs="Arial"/>
          <w:lang w:val="en-GB"/>
        </w:rPr>
      </w:pPr>
    </w:p>
    <w:p w:rsidR="00B40C37" w:rsidRPr="0044790D" w:rsidRDefault="00B40C37" w:rsidP="00B40C37">
      <w:pPr>
        <w:rPr>
          <w:rFonts w:ascii="Arial" w:hAnsi="Arial" w:cs="Arial"/>
          <w:sz w:val="22"/>
          <w:lang w:val="en-GB"/>
        </w:rPr>
      </w:pPr>
    </w:p>
    <w:p w:rsidR="00AE0D2B" w:rsidRDefault="00AE0D2B"/>
    <w:sectPr w:rsidR="00AE0D2B" w:rsidSect="00F4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D08"/>
    <w:multiLevelType w:val="hybridMultilevel"/>
    <w:tmpl w:val="5FA236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572DAF"/>
    <w:multiLevelType w:val="hybridMultilevel"/>
    <w:tmpl w:val="60D4FB3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240E5C2C"/>
    <w:multiLevelType w:val="hybridMultilevel"/>
    <w:tmpl w:val="AB30F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BA2F07"/>
    <w:multiLevelType w:val="hybridMultilevel"/>
    <w:tmpl w:val="C6182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E4413C"/>
    <w:multiLevelType w:val="hybridMultilevel"/>
    <w:tmpl w:val="F556A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A9D03ED"/>
    <w:multiLevelType w:val="hybridMultilevel"/>
    <w:tmpl w:val="7654C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D875C3C"/>
    <w:multiLevelType w:val="hybridMultilevel"/>
    <w:tmpl w:val="64E8B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644C7"/>
    <w:multiLevelType w:val="hybridMultilevel"/>
    <w:tmpl w:val="869A4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27765"/>
    <w:multiLevelType w:val="hybridMultilevel"/>
    <w:tmpl w:val="55E23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40C37"/>
    <w:rsid w:val="000042DA"/>
    <w:rsid w:val="0000588F"/>
    <w:rsid w:val="00011073"/>
    <w:rsid w:val="00017F35"/>
    <w:rsid w:val="000257A6"/>
    <w:rsid w:val="00027CED"/>
    <w:rsid w:val="00040D3D"/>
    <w:rsid w:val="00040EA0"/>
    <w:rsid w:val="00041950"/>
    <w:rsid w:val="00047A40"/>
    <w:rsid w:val="00052FD7"/>
    <w:rsid w:val="000546EE"/>
    <w:rsid w:val="00055C08"/>
    <w:rsid w:val="0007202F"/>
    <w:rsid w:val="00073005"/>
    <w:rsid w:val="00077C21"/>
    <w:rsid w:val="00082A5E"/>
    <w:rsid w:val="000914DA"/>
    <w:rsid w:val="00091DA0"/>
    <w:rsid w:val="000A37FA"/>
    <w:rsid w:val="000A5209"/>
    <w:rsid w:val="000A61D8"/>
    <w:rsid w:val="000A68C6"/>
    <w:rsid w:val="000B459B"/>
    <w:rsid w:val="000D1EE4"/>
    <w:rsid w:val="000D2EC0"/>
    <w:rsid w:val="000D4FA4"/>
    <w:rsid w:val="000D6325"/>
    <w:rsid w:val="000E5375"/>
    <w:rsid w:val="000E58D4"/>
    <w:rsid w:val="000E7103"/>
    <w:rsid w:val="000F2A33"/>
    <w:rsid w:val="00104A4B"/>
    <w:rsid w:val="00105BEC"/>
    <w:rsid w:val="00112AB6"/>
    <w:rsid w:val="00112E42"/>
    <w:rsid w:val="001174E2"/>
    <w:rsid w:val="00122DA0"/>
    <w:rsid w:val="00123015"/>
    <w:rsid w:val="00126E3E"/>
    <w:rsid w:val="0014140A"/>
    <w:rsid w:val="00146938"/>
    <w:rsid w:val="0014708C"/>
    <w:rsid w:val="001515A7"/>
    <w:rsid w:val="00152FA7"/>
    <w:rsid w:val="00154B3E"/>
    <w:rsid w:val="00154F0D"/>
    <w:rsid w:val="00157E12"/>
    <w:rsid w:val="00162EB8"/>
    <w:rsid w:val="00163975"/>
    <w:rsid w:val="00166984"/>
    <w:rsid w:val="00167D50"/>
    <w:rsid w:val="001702C9"/>
    <w:rsid w:val="00190CDE"/>
    <w:rsid w:val="001920FD"/>
    <w:rsid w:val="001A4B7C"/>
    <w:rsid w:val="001C1340"/>
    <w:rsid w:val="001C28FA"/>
    <w:rsid w:val="001C2B0C"/>
    <w:rsid w:val="001C576A"/>
    <w:rsid w:val="001C68B9"/>
    <w:rsid w:val="001D1077"/>
    <w:rsid w:val="001D1F03"/>
    <w:rsid w:val="001D4799"/>
    <w:rsid w:val="001E3BA3"/>
    <w:rsid w:val="001E6D5E"/>
    <w:rsid w:val="001F6632"/>
    <w:rsid w:val="001F7034"/>
    <w:rsid w:val="00202E5D"/>
    <w:rsid w:val="00204724"/>
    <w:rsid w:val="00211F6B"/>
    <w:rsid w:val="00213A04"/>
    <w:rsid w:val="00215EB9"/>
    <w:rsid w:val="002214CB"/>
    <w:rsid w:val="00222E62"/>
    <w:rsid w:val="00225F9E"/>
    <w:rsid w:val="002349ED"/>
    <w:rsid w:val="002423BA"/>
    <w:rsid w:val="002452D4"/>
    <w:rsid w:val="00253F41"/>
    <w:rsid w:val="00255463"/>
    <w:rsid w:val="00261E90"/>
    <w:rsid w:val="002768AB"/>
    <w:rsid w:val="002814B4"/>
    <w:rsid w:val="00281C1C"/>
    <w:rsid w:val="0029473A"/>
    <w:rsid w:val="0029602A"/>
    <w:rsid w:val="002974F9"/>
    <w:rsid w:val="002A2A47"/>
    <w:rsid w:val="002B0A3D"/>
    <w:rsid w:val="002B0CC5"/>
    <w:rsid w:val="002B2CAF"/>
    <w:rsid w:val="002B6259"/>
    <w:rsid w:val="002B774F"/>
    <w:rsid w:val="002C0B23"/>
    <w:rsid w:val="002C34D4"/>
    <w:rsid w:val="002C466E"/>
    <w:rsid w:val="002C6B87"/>
    <w:rsid w:val="002D52B3"/>
    <w:rsid w:val="002D609C"/>
    <w:rsid w:val="002D7707"/>
    <w:rsid w:val="002D7B83"/>
    <w:rsid w:val="002E5E1A"/>
    <w:rsid w:val="002F09F4"/>
    <w:rsid w:val="002F323F"/>
    <w:rsid w:val="002F3D82"/>
    <w:rsid w:val="002F47E8"/>
    <w:rsid w:val="002F6228"/>
    <w:rsid w:val="002F6B29"/>
    <w:rsid w:val="003044CB"/>
    <w:rsid w:val="00317E81"/>
    <w:rsid w:val="003228BE"/>
    <w:rsid w:val="0032463D"/>
    <w:rsid w:val="00332201"/>
    <w:rsid w:val="00333C0A"/>
    <w:rsid w:val="003424B7"/>
    <w:rsid w:val="00343AF7"/>
    <w:rsid w:val="00345BFE"/>
    <w:rsid w:val="003543FD"/>
    <w:rsid w:val="00355B4D"/>
    <w:rsid w:val="00363F44"/>
    <w:rsid w:val="003678FD"/>
    <w:rsid w:val="003815BD"/>
    <w:rsid w:val="003835FC"/>
    <w:rsid w:val="00387B5E"/>
    <w:rsid w:val="00392923"/>
    <w:rsid w:val="00394A2F"/>
    <w:rsid w:val="0039522C"/>
    <w:rsid w:val="003A0B91"/>
    <w:rsid w:val="003A2C3F"/>
    <w:rsid w:val="003A6D22"/>
    <w:rsid w:val="003B6692"/>
    <w:rsid w:val="003E46D6"/>
    <w:rsid w:val="003E57BD"/>
    <w:rsid w:val="003E7667"/>
    <w:rsid w:val="003F4BBC"/>
    <w:rsid w:val="003F5E7D"/>
    <w:rsid w:val="003F6E0E"/>
    <w:rsid w:val="003F78CF"/>
    <w:rsid w:val="00401B9F"/>
    <w:rsid w:val="00406BE2"/>
    <w:rsid w:val="004115B5"/>
    <w:rsid w:val="00412661"/>
    <w:rsid w:val="004219B3"/>
    <w:rsid w:val="00423C7D"/>
    <w:rsid w:val="00426606"/>
    <w:rsid w:val="0042729A"/>
    <w:rsid w:val="004302F1"/>
    <w:rsid w:val="00430E5A"/>
    <w:rsid w:val="00431317"/>
    <w:rsid w:val="00433998"/>
    <w:rsid w:val="00434ACC"/>
    <w:rsid w:val="00437803"/>
    <w:rsid w:val="004468B0"/>
    <w:rsid w:val="0044761D"/>
    <w:rsid w:val="00452F0D"/>
    <w:rsid w:val="004576B5"/>
    <w:rsid w:val="004625AC"/>
    <w:rsid w:val="00463321"/>
    <w:rsid w:val="0046385B"/>
    <w:rsid w:val="00472E9A"/>
    <w:rsid w:val="004837E6"/>
    <w:rsid w:val="00495086"/>
    <w:rsid w:val="004971F9"/>
    <w:rsid w:val="004A291E"/>
    <w:rsid w:val="004A6298"/>
    <w:rsid w:val="004B5265"/>
    <w:rsid w:val="004C1ECA"/>
    <w:rsid w:val="004C4280"/>
    <w:rsid w:val="004C5FCC"/>
    <w:rsid w:val="004D222F"/>
    <w:rsid w:val="004D4114"/>
    <w:rsid w:val="004D4A8C"/>
    <w:rsid w:val="004E41ED"/>
    <w:rsid w:val="0050102A"/>
    <w:rsid w:val="00507A59"/>
    <w:rsid w:val="0051184F"/>
    <w:rsid w:val="0051499F"/>
    <w:rsid w:val="005311FB"/>
    <w:rsid w:val="00532171"/>
    <w:rsid w:val="00533048"/>
    <w:rsid w:val="00533550"/>
    <w:rsid w:val="00537A45"/>
    <w:rsid w:val="005412BC"/>
    <w:rsid w:val="005436F4"/>
    <w:rsid w:val="00562F59"/>
    <w:rsid w:val="00566D80"/>
    <w:rsid w:val="0057099F"/>
    <w:rsid w:val="00571D91"/>
    <w:rsid w:val="00575AD5"/>
    <w:rsid w:val="00582A16"/>
    <w:rsid w:val="00583F9F"/>
    <w:rsid w:val="00584687"/>
    <w:rsid w:val="00586E1B"/>
    <w:rsid w:val="00591F2F"/>
    <w:rsid w:val="00593AB3"/>
    <w:rsid w:val="005A127A"/>
    <w:rsid w:val="005A1EFF"/>
    <w:rsid w:val="005A2AAA"/>
    <w:rsid w:val="005A359A"/>
    <w:rsid w:val="005B1D3B"/>
    <w:rsid w:val="005B5231"/>
    <w:rsid w:val="005C1D99"/>
    <w:rsid w:val="005C77BC"/>
    <w:rsid w:val="005E65A3"/>
    <w:rsid w:val="005F3E21"/>
    <w:rsid w:val="005F5B45"/>
    <w:rsid w:val="00601D22"/>
    <w:rsid w:val="0060222F"/>
    <w:rsid w:val="00604CDA"/>
    <w:rsid w:val="006103B0"/>
    <w:rsid w:val="00610D21"/>
    <w:rsid w:val="00617032"/>
    <w:rsid w:val="00623BA2"/>
    <w:rsid w:val="00631ADE"/>
    <w:rsid w:val="00635004"/>
    <w:rsid w:val="0064351F"/>
    <w:rsid w:val="00650736"/>
    <w:rsid w:val="00651A1C"/>
    <w:rsid w:val="00652585"/>
    <w:rsid w:val="006563DA"/>
    <w:rsid w:val="00661209"/>
    <w:rsid w:val="0067209F"/>
    <w:rsid w:val="00672DCB"/>
    <w:rsid w:val="0067368F"/>
    <w:rsid w:val="00691BF1"/>
    <w:rsid w:val="00695965"/>
    <w:rsid w:val="006B2251"/>
    <w:rsid w:val="006C7E9D"/>
    <w:rsid w:val="006D2330"/>
    <w:rsid w:val="006E0862"/>
    <w:rsid w:val="006E797C"/>
    <w:rsid w:val="006F04E2"/>
    <w:rsid w:val="006F0AA1"/>
    <w:rsid w:val="006F5E64"/>
    <w:rsid w:val="007021F8"/>
    <w:rsid w:val="00705A64"/>
    <w:rsid w:val="00710393"/>
    <w:rsid w:val="00711B0B"/>
    <w:rsid w:val="0073445B"/>
    <w:rsid w:val="00742538"/>
    <w:rsid w:val="00752D04"/>
    <w:rsid w:val="0076420D"/>
    <w:rsid w:val="007706D6"/>
    <w:rsid w:val="00770800"/>
    <w:rsid w:val="00775DF9"/>
    <w:rsid w:val="00784AE1"/>
    <w:rsid w:val="00795888"/>
    <w:rsid w:val="00797C09"/>
    <w:rsid w:val="007A5179"/>
    <w:rsid w:val="007A6121"/>
    <w:rsid w:val="007A6551"/>
    <w:rsid w:val="007A7CC4"/>
    <w:rsid w:val="007B67C9"/>
    <w:rsid w:val="007C1490"/>
    <w:rsid w:val="007C4AC0"/>
    <w:rsid w:val="007D291C"/>
    <w:rsid w:val="007D554C"/>
    <w:rsid w:val="007D5758"/>
    <w:rsid w:val="007E2B43"/>
    <w:rsid w:val="007E6110"/>
    <w:rsid w:val="007F2DA6"/>
    <w:rsid w:val="007F3E45"/>
    <w:rsid w:val="007F5E59"/>
    <w:rsid w:val="007F7427"/>
    <w:rsid w:val="007F7C71"/>
    <w:rsid w:val="00800FFA"/>
    <w:rsid w:val="00801648"/>
    <w:rsid w:val="00812FD8"/>
    <w:rsid w:val="00813BF8"/>
    <w:rsid w:val="0081567C"/>
    <w:rsid w:val="00820B28"/>
    <w:rsid w:val="00823BD1"/>
    <w:rsid w:val="00824CC6"/>
    <w:rsid w:val="00826BF3"/>
    <w:rsid w:val="00827D4F"/>
    <w:rsid w:val="008369A5"/>
    <w:rsid w:val="00844B6B"/>
    <w:rsid w:val="0084733C"/>
    <w:rsid w:val="00860C18"/>
    <w:rsid w:val="008677C2"/>
    <w:rsid w:val="00876D7F"/>
    <w:rsid w:val="008803AA"/>
    <w:rsid w:val="00882870"/>
    <w:rsid w:val="00884B46"/>
    <w:rsid w:val="00891B26"/>
    <w:rsid w:val="00893A4E"/>
    <w:rsid w:val="00893BEA"/>
    <w:rsid w:val="00897F37"/>
    <w:rsid w:val="008A14FC"/>
    <w:rsid w:val="008A1D12"/>
    <w:rsid w:val="008B4A33"/>
    <w:rsid w:val="008C1197"/>
    <w:rsid w:val="008C28C7"/>
    <w:rsid w:val="008C2AC4"/>
    <w:rsid w:val="008C33EA"/>
    <w:rsid w:val="008C4A8A"/>
    <w:rsid w:val="008C5635"/>
    <w:rsid w:val="008E45A2"/>
    <w:rsid w:val="008E5548"/>
    <w:rsid w:val="008E7B17"/>
    <w:rsid w:val="008F0D26"/>
    <w:rsid w:val="008F5C0E"/>
    <w:rsid w:val="009031E1"/>
    <w:rsid w:val="0090322C"/>
    <w:rsid w:val="00915691"/>
    <w:rsid w:val="00917607"/>
    <w:rsid w:val="009205D1"/>
    <w:rsid w:val="00921F67"/>
    <w:rsid w:val="009245D2"/>
    <w:rsid w:val="009271FC"/>
    <w:rsid w:val="00934DD2"/>
    <w:rsid w:val="00955FBE"/>
    <w:rsid w:val="00977948"/>
    <w:rsid w:val="0098384C"/>
    <w:rsid w:val="0098560D"/>
    <w:rsid w:val="009909E7"/>
    <w:rsid w:val="009A1F85"/>
    <w:rsid w:val="009A2558"/>
    <w:rsid w:val="009A5678"/>
    <w:rsid w:val="009A7138"/>
    <w:rsid w:val="009B5109"/>
    <w:rsid w:val="009B5132"/>
    <w:rsid w:val="009B5EAF"/>
    <w:rsid w:val="009C3043"/>
    <w:rsid w:val="009C399E"/>
    <w:rsid w:val="009C3B11"/>
    <w:rsid w:val="009C4C0F"/>
    <w:rsid w:val="009C5AF6"/>
    <w:rsid w:val="009D30A2"/>
    <w:rsid w:val="009D670E"/>
    <w:rsid w:val="009E7ECC"/>
    <w:rsid w:val="009F5CDD"/>
    <w:rsid w:val="009F7F6E"/>
    <w:rsid w:val="00A062AF"/>
    <w:rsid w:val="00A116E8"/>
    <w:rsid w:val="00A16299"/>
    <w:rsid w:val="00A22250"/>
    <w:rsid w:val="00A238D8"/>
    <w:rsid w:val="00A25972"/>
    <w:rsid w:val="00A42BE0"/>
    <w:rsid w:val="00A43EF5"/>
    <w:rsid w:val="00A4427B"/>
    <w:rsid w:val="00A5421D"/>
    <w:rsid w:val="00A66115"/>
    <w:rsid w:val="00A67E67"/>
    <w:rsid w:val="00A70CC8"/>
    <w:rsid w:val="00A75BE9"/>
    <w:rsid w:val="00A808B3"/>
    <w:rsid w:val="00A84459"/>
    <w:rsid w:val="00A95040"/>
    <w:rsid w:val="00AA61F3"/>
    <w:rsid w:val="00AB24A0"/>
    <w:rsid w:val="00AB4385"/>
    <w:rsid w:val="00AB47A3"/>
    <w:rsid w:val="00AB6422"/>
    <w:rsid w:val="00AC4E8B"/>
    <w:rsid w:val="00AD0130"/>
    <w:rsid w:val="00AD0969"/>
    <w:rsid w:val="00AD24A4"/>
    <w:rsid w:val="00AD2580"/>
    <w:rsid w:val="00AD6E95"/>
    <w:rsid w:val="00AE0D2B"/>
    <w:rsid w:val="00AE790C"/>
    <w:rsid w:val="00AF13A5"/>
    <w:rsid w:val="00B00142"/>
    <w:rsid w:val="00B015BC"/>
    <w:rsid w:val="00B04DDE"/>
    <w:rsid w:val="00B07A15"/>
    <w:rsid w:val="00B12206"/>
    <w:rsid w:val="00B2297E"/>
    <w:rsid w:val="00B238FE"/>
    <w:rsid w:val="00B2551C"/>
    <w:rsid w:val="00B40C37"/>
    <w:rsid w:val="00B45213"/>
    <w:rsid w:val="00B60ADA"/>
    <w:rsid w:val="00B623BF"/>
    <w:rsid w:val="00B77C50"/>
    <w:rsid w:val="00B82E31"/>
    <w:rsid w:val="00B8387A"/>
    <w:rsid w:val="00B91369"/>
    <w:rsid w:val="00B924F0"/>
    <w:rsid w:val="00B950CA"/>
    <w:rsid w:val="00B97040"/>
    <w:rsid w:val="00BA12E1"/>
    <w:rsid w:val="00BA442A"/>
    <w:rsid w:val="00BB374E"/>
    <w:rsid w:val="00BB3A53"/>
    <w:rsid w:val="00BB45E1"/>
    <w:rsid w:val="00BB79E5"/>
    <w:rsid w:val="00BB7ECD"/>
    <w:rsid w:val="00BC2635"/>
    <w:rsid w:val="00BC5898"/>
    <w:rsid w:val="00BD1B1A"/>
    <w:rsid w:val="00BE0F76"/>
    <w:rsid w:val="00BE39AB"/>
    <w:rsid w:val="00BE46C9"/>
    <w:rsid w:val="00BE489F"/>
    <w:rsid w:val="00BE68FC"/>
    <w:rsid w:val="00C02B79"/>
    <w:rsid w:val="00C03D81"/>
    <w:rsid w:val="00C12282"/>
    <w:rsid w:val="00C13734"/>
    <w:rsid w:val="00C14CAE"/>
    <w:rsid w:val="00C20E96"/>
    <w:rsid w:val="00C35AF7"/>
    <w:rsid w:val="00C36D49"/>
    <w:rsid w:val="00C44E52"/>
    <w:rsid w:val="00C46CEA"/>
    <w:rsid w:val="00C4738B"/>
    <w:rsid w:val="00C47F19"/>
    <w:rsid w:val="00C60BBE"/>
    <w:rsid w:val="00C653AE"/>
    <w:rsid w:val="00C703BF"/>
    <w:rsid w:val="00C719B8"/>
    <w:rsid w:val="00C74F63"/>
    <w:rsid w:val="00C83506"/>
    <w:rsid w:val="00C8554A"/>
    <w:rsid w:val="00C87381"/>
    <w:rsid w:val="00C96817"/>
    <w:rsid w:val="00C96C95"/>
    <w:rsid w:val="00CA5463"/>
    <w:rsid w:val="00CA7143"/>
    <w:rsid w:val="00CB2ECE"/>
    <w:rsid w:val="00CC089C"/>
    <w:rsid w:val="00CC5215"/>
    <w:rsid w:val="00CC67A9"/>
    <w:rsid w:val="00CD39BA"/>
    <w:rsid w:val="00CF02E6"/>
    <w:rsid w:val="00CF358C"/>
    <w:rsid w:val="00CF48A1"/>
    <w:rsid w:val="00CF6042"/>
    <w:rsid w:val="00D04AF0"/>
    <w:rsid w:val="00D04C44"/>
    <w:rsid w:val="00D05000"/>
    <w:rsid w:val="00D05766"/>
    <w:rsid w:val="00D103CF"/>
    <w:rsid w:val="00D1127E"/>
    <w:rsid w:val="00D1405C"/>
    <w:rsid w:val="00D14E1C"/>
    <w:rsid w:val="00D160E5"/>
    <w:rsid w:val="00D22BCC"/>
    <w:rsid w:val="00D26A08"/>
    <w:rsid w:val="00D33255"/>
    <w:rsid w:val="00D34B25"/>
    <w:rsid w:val="00D3613D"/>
    <w:rsid w:val="00D41BA1"/>
    <w:rsid w:val="00D44846"/>
    <w:rsid w:val="00D44D6A"/>
    <w:rsid w:val="00D50043"/>
    <w:rsid w:val="00D542F8"/>
    <w:rsid w:val="00D54AC2"/>
    <w:rsid w:val="00D662C3"/>
    <w:rsid w:val="00D774D2"/>
    <w:rsid w:val="00D828EC"/>
    <w:rsid w:val="00D917E5"/>
    <w:rsid w:val="00D96493"/>
    <w:rsid w:val="00D96C20"/>
    <w:rsid w:val="00DA01F4"/>
    <w:rsid w:val="00DA03AE"/>
    <w:rsid w:val="00DA6342"/>
    <w:rsid w:val="00DA6701"/>
    <w:rsid w:val="00DB1A13"/>
    <w:rsid w:val="00DB7129"/>
    <w:rsid w:val="00DB7F09"/>
    <w:rsid w:val="00DC60AD"/>
    <w:rsid w:val="00DD215B"/>
    <w:rsid w:val="00DE7AF6"/>
    <w:rsid w:val="00DF01C2"/>
    <w:rsid w:val="00E16893"/>
    <w:rsid w:val="00E2086E"/>
    <w:rsid w:val="00E3026F"/>
    <w:rsid w:val="00E30416"/>
    <w:rsid w:val="00E304F4"/>
    <w:rsid w:val="00E35294"/>
    <w:rsid w:val="00E36D58"/>
    <w:rsid w:val="00E400AF"/>
    <w:rsid w:val="00E46F82"/>
    <w:rsid w:val="00E526D4"/>
    <w:rsid w:val="00E53EF5"/>
    <w:rsid w:val="00E54E75"/>
    <w:rsid w:val="00E55D01"/>
    <w:rsid w:val="00E61B9D"/>
    <w:rsid w:val="00E82C00"/>
    <w:rsid w:val="00E84DB9"/>
    <w:rsid w:val="00E91A4D"/>
    <w:rsid w:val="00E969E2"/>
    <w:rsid w:val="00E97E6A"/>
    <w:rsid w:val="00EA2374"/>
    <w:rsid w:val="00EC1F0B"/>
    <w:rsid w:val="00EC6EC7"/>
    <w:rsid w:val="00ED10EC"/>
    <w:rsid w:val="00ED3A37"/>
    <w:rsid w:val="00EE75CC"/>
    <w:rsid w:val="00EF3C50"/>
    <w:rsid w:val="00EF4C3D"/>
    <w:rsid w:val="00F03FA8"/>
    <w:rsid w:val="00F049C8"/>
    <w:rsid w:val="00F04E84"/>
    <w:rsid w:val="00F23614"/>
    <w:rsid w:val="00F34DC6"/>
    <w:rsid w:val="00F3513F"/>
    <w:rsid w:val="00F4404F"/>
    <w:rsid w:val="00F46DF4"/>
    <w:rsid w:val="00F47A6E"/>
    <w:rsid w:val="00F63C69"/>
    <w:rsid w:val="00F63C98"/>
    <w:rsid w:val="00F71028"/>
    <w:rsid w:val="00F722ED"/>
    <w:rsid w:val="00F73BD6"/>
    <w:rsid w:val="00F76AE1"/>
    <w:rsid w:val="00F806AF"/>
    <w:rsid w:val="00F832E0"/>
    <w:rsid w:val="00F94304"/>
    <w:rsid w:val="00FA59B9"/>
    <w:rsid w:val="00FA67DE"/>
    <w:rsid w:val="00FA73A6"/>
    <w:rsid w:val="00FB164B"/>
    <w:rsid w:val="00FB1954"/>
    <w:rsid w:val="00FB2BF2"/>
    <w:rsid w:val="00FC22A9"/>
    <w:rsid w:val="00FC455A"/>
    <w:rsid w:val="00FC6626"/>
    <w:rsid w:val="00FE00FD"/>
    <w:rsid w:val="00FE1FA1"/>
    <w:rsid w:val="00FE46C1"/>
    <w:rsid w:val="00FE567E"/>
    <w:rsid w:val="00FE59E8"/>
    <w:rsid w:val="00FE5B91"/>
    <w:rsid w:val="00FE5D90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37"/>
    <w:pPr>
      <w:jc w:val="both"/>
    </w:pPr>
    <w:rPr>
      <w:rFonts w:eastAsia="Calibri"/>
      <w:bCs w:val="0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0C37"/>
    <w:pPr>
      <w:spacing w:after="480" w:line="240" w:lineRule="auto"/>
      <w:jc w:val="center"/>
      <w:outlineLvl w:val="0"/>
    </w:pPr>
    <w:rPr>
      <w:b/>
      <w:bCs/>
      <w:color w:val="4F81BD"/>
      <w:sz w:val="28"/>
      <w:szCs w:val="24"/>
      <w:lang w:val="en-US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0C37"/>
    <w:pPr>
      <w:keepNext/>
      <w:keepLines/>
      <w:spacing w:after="240"/>
      <w:jc w:val="left"/>
      <w:outlineLvl w:val="1"/>
    </w:pPr>
    <w:rPr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0C37"/>
    <w:pPr>
      <w:keepNext/>
      <w:keepLines/>
      <w:spacing w:after="240"/>
      <w:jc w:val="left"/>
      <w:outlineLvl w:val="2"/>
    </w:pPr>
    <w:rPr>
      <w:rFonts w:eastAsia="Times New Roman"/>
      <w:b/>
      <w:bCs/>
      <w:color w:val="E36C0A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40C37"/>
    <w:pPr>
      <w:keepNext/>
      <w:keepLines/>
      <w:spacing w:after="240"/>
      <w:jc w:val="left"/>
      <w:outlineLvl w:val="3"/>
    </w:pPr>
    <w:rPr>
      <w:rFonts w:eastAsia="Times New Roman"/>
      <w:bCs/>
      <w:i/>
      <w:iCs/>
      <w:color w:val="00B05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0C3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0C3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0C3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0C37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0C37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C37"/>
    <w:rPr>
      <w:rFonts w:eastAsia="Calibri"/>
      <w:b/>
      <w:color w:val="4F81BD"/>
      <w:sz w:val="28"/>
      <w:lang w:val="en-US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B40C37"/>
    <w:rPr>
      <w:rFonts w:eastAsia="Calibri"/>
      <w:b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0C37"/>
    <w:rPr>
      <w:rFonts w:eastAsia="Times New Roman"/>
      <w:b/>
      <w:color w:val="E36C0A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40C37"/>
    <w:rPr>
      <w:rFonts w:eastAsia="Times New Roman"/>
      <w:i/>
      <w:iCs/>
      <w:color w:val="00B050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0C37"/>
    <w:rPr>
      <w:rFonts w:ascii="Cambria" w:eastAsia="Times New Roman" w:hAnsi="Cambria"/>
      <w:bCs w:val="0"/>
      <w:color w:val="243F60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0C37"/>
    <w:rPr>
      <w:rFonts w:ascii="Cambria" w:eastAsia="Times New Roman" w:hAnsi="Cambria"/>
      <w:bCs w:val="0"/>
      <w:i/>
      <w:iCs/>
      <w:color w:val="243F6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0C37"/>
    <w:rPr>
      <w:rFonts w:ascii="Cambria" w:eastAsia="Times New Roman" w:hAnsi="Cambria"/>
      <w:bCs w:val="0"/>
      <w:i/>
      <w:iCs/>
      <w:color w:val="404040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0C37"/>
    <w:rPr>
      <w:rFonts w:ascii="Cambria" w:eastAsia="Times New Roman" w:hAnsi="Cambria"/>
      <w:bCs w:val="0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0C37"/>
    <w:rPr>
      <w:rFonts w:ascii="Cambria" w:eastAsia="Times New Roman" w:hAnsi="Cambria"/>
      <w:bCs w:val="0"/>
      <w:i/>
      <w:iCs/>
      <w:color w:val="404040"/>
      <w:sz w:val="20"/>
      <w:szCs w:val="20"/>
    </w:rPr>
  </w:style>
  <w:style w:type="paragraph" w:styleId="NoSpacing">
    <w:name w:val="No Spacing"/>
    <w:uiPriority w:val="1"/>
    <w:qFormat/>
    <w:rsid w:val="00B40C37"/>
    <w:pPr>
      <w:spacing w:after="0" w:line="240" w:lineRule="auto"/>
    </w:pPr>
    <w:rPr>
      <w:rFonts w:ascii="Calibri" w:eastAsia="Times New Roman" w:hAnsi="Calibri"/>
      <w:bCs w:val="0"/>
      <w:sz w:val="22"/>
      <w:szCs w:val="22"/>
      <w:lang w:val="en-US" w:bidi="en-US"/>
    </w:rPr>
  </w:style>
  <w:style w:type="paragraph" w:styleId="BodyText2">
    <w:name w:val="Body Text 2"/>
    <w:basedOn w:val="Normal"/>
    <w:link w:val="BodyText2Char"/>
    <w:rsid w:val="00B40C37"/>
    <w:pPr>
      <w:tabs>
        <w:tab w:val="left" w:pos="5250"/>
      </w:tabs>
      <w:spacing w:after="0" w:line="240" w:lineRule="auto"/>
    </w:pPr>
    <w:rPr>
      <w:rFonts w:ascii="Garamond" w:eastAsia="Times New Roman" w:hAnsi="Garamond"/>
      <w:color w:val="00CCFF"/>
      <w:szCs w:val="24"/>
      <w:lang w:eastAsia="fr-FR"/>
    </w:rPr>
  </w:style>
  <w:style w:type="character" w:customStyle="1" w:styleId="BodyText2Char">
    <w:name w:val="Body Text 2 Char"/>
    <w:basedOn w:val="DefaultParagraphFont"/>
    <w:link w:val="BodyText2"/>
    <w:rsid w:val="00B40C37"/>
    <w:rPr>
      <w:rFonts w:ascii="Garamond" w:eastAsia="Times New Roman" w:hAnsi="Garamond"/>
      <w:bCs w:val="0"/>
      <w:color w:val="00CCFF"/>
      <w:lang w:eastAsia="fr-FR"/>
    </w:rPr>
  </w:style>
  <w:style w:type="character" w:styleId="Hyperlink">
    <w:name w:val="Hyperlink"/>
    <w:basedOn w:val="DefaultParagraphFont"/>
    <w:uiPriority w:val="99"/>
    <w:unhideWhenUsed/>
    <w:rsid w:val="00B40C37"/>
    <w:rPr>
      <w:color w:val="0000FF"/>
      <w:u w:val="single"/>
    </w:rPr>
  </w:style>
  <w:style w:type="character" w:customStyle="1" w:styleId="link">
    <w:name w:val="link"/>
    <w:basedOn w:val="DefaultParagraphFont"/>
    <w:rsid w:val="00B40C37"/>
  </w:style>
  <w:style w:type="paragraph" w:styleId="Header">
    <w:name w:val="header"/>
    <w:basedOn w:val="Normal"/>
    <w:link w:val="HeaderChar"/>
    <w:uiPriority w:val="99"/>
    <w:unhideWhenUsed/>
    <w:rsid w:val="00B40C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C37"/>
    <w:rPr>
      <w:rFonts w:eastAsia="Calibri"/>
      <w:bCs w:val="0"/>
      <w:szCs w:val="22"/>
    </w:rPr>
  </w:style>
  <w:style w:type="paragraph" w:styleId="Footer">
    <w:name w:val="footer"/>
    <w:basedOn w:val="Normal"/>
    <w:link w:val="FooterChar"/>
    <w:uiPriority w:val="99"/>
    <w:unhideWhenUsed/>
    <w:rsid w:val="00B40C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C37"/>
    <w:rPr>
      <w:rFonts w:eastAsia="Calibri"/>
      <w:bCs w:val="0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C3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C37"/>
    <w:rPr>
      <w:rFonts w:eastAsiaTheme="minorHAnsi"/>
      <w:bCs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B40C37"/>
    <w:rPr>
      <w:rFonts w:eastAsia="Calibri"/>
      <w:bCs w:val="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C37"/>
    <w:rPr>
      <w:b/>
      <w:b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C37"/>
    <w:rPr>
      <w:b/>
      <w:bCs w:val="0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B40C37"/>
    <w:rPr>
      <w:b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C3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C37"/>
    <w:pPr>
      <w:spacing w:after="0" w:line="240" w:lineRule="auto"/>
    </w:pPr>
    <w:rPr>
      <w:rFonts w:ascii="Tahoma" w:eastAsiaTheme="minorHAnsi" w:hAnsi="Tahoma" w:cs="Tahoma"/>
      <w:bCs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40C37"/>
    <w:rPr>
      <w:rFonts w:ascii="Tahoma" w:eastAsia="Calibri" w:hAnsi="Tahoma" w:cs="Tahoma"/>
      <w:bCs w:val="0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40C37"/>
  </w:style>
  <w:style w:type="paragraph" w:styleId="BodyText">
    <w:name w:val="Body Text"/>
    <w:basedOn w:val="Normal"/>
    <w:link w:val="BodyTextChar"/>
    <w:uiPriority w:val="99"/>
    <w:semiHidden/>
    <w:unhideWhenUsed/>
    <w:rsid w:val="00B40C37"/>
    <w:pPr>
      <w:spacing w:after="120"/>
    </w:pPr>
    <w:rPr>
      <w:rFonts w:eastAsiaTheme="minorHAnsi"/>
      <w:bCs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40C37"/>
    <w:rPr>
      <w:rFonts w:eastAsia="Calibri"/>
      <w:bCs w:val="0"/>
      <w:szCs w:val="22"/>
    </w:rPr>
  </w:style>
  <w:style w:type="paragraph" w:styleId="BodyTextIndent">
    <w:name w:val="Body Text Indent"/>
    <w:basedOn w:val="Normal"/>
    <w:link w:val="BodyTextIndentChar"/>
    <w:rsid w:val="00B40C37"/>
    <w:pPr>
      <w:suppressAutoHyphens/>
      <w:autoSpaceDE w:val="0"/>
      <w:spacing w:after="120" w:line="240" w:lineRule="auto"/>
      <w:ind w:left="283"/>
    </w:pPr>
    <w:rPr>
      <w:rFonts w:ascii="Courier" w:eastAsia="Times New Roman" w:hAnsi="Courier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40C37"/>
    <w:rPr>
      <w:rFonts w:ascii="Courier" w:eastAsia="Times New Roman" w:hAnsi="Courier"/>
      <w:bCs w:val="0"/>
      <w:sz w:val="20"/>
      <w:szCs w:val="20"/>
    </w:rPr>
  </w:style>
  <w:style w:type="character" w:customStyle="1" w:styleId="MScHeading1Char1">
    <w:name w:val="MSc Heading 1 Char1"/>
    <w:basedOn w:val="DefaultParagraphFont"/>
    <w:rsid w:val="00B40C37"/>
    <w:rPr>
      <w:rFonts w:ascii="Arial" w:hAnsi="Arial" w:cs="Arial"/>
      <w:b/>
      <w:bCs/>
      <w:kern w:val="32"/>
      <w:sz w:val="26"/>
      <w:szCs w:val="44"/>
      <w:u w:val="none"/>
      <w:lang w:val="en-GB" w:eastAsia="en-GB" w:bidi="ar-SA"/>
    </w:rPr>
  </w:style>
  <w:style w:type="paragraph" w:styleId="BodyText3">
    <w:name w:val="Body Text 3"/>
    <w:basedOn w:val="Normal"/>
    <w:link w:val="BodyText3Char"/>
    <w:rsid w:val="00B40C37"/>
    <w:pPr>
      <w:suppressAutoHyphens/>
      <w:autoSpaceDE w:val="0"/>
      <w:spacing w:after="120" w:line="240" w:lineRule="auto"/>
    </w:pPr>
    <w:rPr>
      <w:rFonts w:ascii="Courier" w:eastAsia="Times New Roman" w:hAnsi="Courier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40C37"/>
    <w:rPr>
      <w:rFonts w:ascii="Courier" w:eastAsia="Times New Roman" w:hAnsi="Courier"/>
      <w:bCs w:val="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40C3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0C37"/>
    <w:rPr>
      <w:rFonts w:ascii="Cambria" w:eastAsia="Times New Roman" w:hAnsi="Cambria"/>
      <w:bCs w:val="0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40C37"/>
    <w:pPr>
      <w:ind w:left="720"/>
      <w:contextualSpacing/>
    </w:pPr>
  </w:style>
  <w:style w:type="paragraph" w:customStyle="1" w:styleId="Default">
    <w:name w:val="Default"/>
    <w:uiPriority w:val="99"/>
    <w:rsid w:val="00B40C37"/>
    <w:pPr>
      <w:autoSpaceDE w:val="0"/>
      <w:autoSpaceDN w:val="0"/>
      <w:adjustRightInd w:val="0"/>
    </w:pPr>
    <w:rPr>
      <w:rFonts w:eastAsia="Times New Roman"/>
      <w:bCs w:val="0"/>
      <w:color w:val="000000"/>
    </w:rPr>
  </w:style>
  <w:style w:type="paragraph" w:customStyle="1" w:styleId="xl65">
    <w:name w:val="xl65"/>
    <w:basedOn w:val="Normal"/>
    <w:rsid w:val="00B40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fr-FR"/>
    </w:rPr>
  </w:style>
  <w:style w:type="paragraph" w:customStyle="1" w:styleId="xl66">
    <w:name w:val="xl66"/>
    <w:basedOn w:val="Normal"/>
    <w:rsid w:val="00B40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fr-FR"/>
    </w:rPr>
  </w:style>
  <w:style w:type="paragraph" w:customStyle="1" w:styleId="xl67">
    <w:name w:val="xl67"/>
    <w:basedOn w:val="Normal"/>
    <w:rsid w:val="00B40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fr-FR"/>
    </w:rPr>
  </w:style>
  <w:style w:type="paragraph" w:customStyle="1" w:styleId="xl68">
    <w:name w:val="xl68"/>
    <w:basedOn w:val="Normal"/>
    <w:rsid w:val="00B40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fr-FR"/>
    </w:rPr>
  </w:style>
  <w:style w:type="paragraph" w:customStyle="1" w:styleId="xl69">
    <w:name w:val="xl69"/>
    <w:basedOn w:val="Normal"/>
    <w:rsid w:val="00B40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fr-FR"/>
    </w:rPr>
  </w:style>
  <w:style w:type="paragraph" w:customStyle="1" w:styleId="xl70">
    <w:name w:val="xl70"/>
    <w:basedOn w:val="Normal"/>
    <w:rsid w:val="00B40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FF0000"/>
      <w:sz w:val="18"/>
      <w:szCs w:val="18"/>
      <w:lang w:eastAsia="fr-FR"/>
    </w:rPr>
  </w:style>
  <w:style w:type="paragraph" w:customStyle="1" w:styleId="xl71">
    <w:name w:val="xl71"/>
    <w:basedOn w:val="Normal"/>
    <w:rsid w:val="00B40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FF0000"/>
      <w:szCs w:val="24"/>
      <w:lang w:eastAsia="fr-FR"/>
    </w:rPr>
  </w:style>
  <w:style w:type="paragraph" w:customStyle="1" w:styleId="xl72">
    <w:name w:val="xl72"/>
    <w:basedOn w:val="Normal"/>
    <w:rsid w:val="00B40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FF0000"/>
      <w:szCs w:val="24"/>
      <w:lang w:eastAsia="fr-FR"/>
    </w:rPr>
  </w:style>
  <w:style w:type="paragraph" w:customStyle="1" w:styleId="xl73">
    <w:name w:val="xl73"/>
    <w:basedOn w:val="Normal"/>
    <w:rsid w:val="00B40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eastAsia="fr-FR"/>
    </w:rPr>
  </w:style>
  <w:style w:type="paragraph" w:customStyle="1" w:styleId="xl74">
    <w:name w:val="xl74"/>
    <w:basedOn w:val="Normal"/>
    <w:rsid w:val="00B40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fr-FR"/>
    </w:rPr>
  </w:style>
  <w:style w:type="paragraph" w:customStyle="1" w:styleId="xl75">
    <w:name w:val="xl75"/>
    <w:basedOn w:val="Normal"/>
    <w:rsid w:val="00B40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fr-FR"/>
    </w:rPr>
  </w:style>
  <w:style w:type="paragraph" w:customStyle="1" w:styleId="xl76">
    <w:name w:val="xl76"/>
    <w:basedOn w:val="Normal"/>
    <w:rsid w:val="00B40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FF0000"/>
      <w:sz w:val="18"/>
      <w:szCs w:val="18"/>
      <w:lang w:eastAsia="fr-FR"/>
    </w:rPr>
  </w:style>
  <w:style w:type="paragraph" w:customStyle="1" w:styleId="xl77">
    <w:name w:val="xl77"/>
    <w:basedOn w:val="Normal"/>
    <w:rsid w:val="00B40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8"/>
      <w:szCs w:val="18"/>
      <w:lang w:eastAsia="fr-FR"/>
    </w:rPr>
  </w:style>
  <w:style w:type="paragraph" w:customStyle="1" w:styleId="xl78">
    <w:name w:val="xl78"/>
    <w:basedOn w:val="Normal"/>
    <w:rsid w:val="00B40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FF0000"/>
      <w:sz w:val="18"/>
      <w:szCs w:val="18"/>
      <w:lang w:eastAsia="fr-FR"/>
    </w:rPr>
  </w:style>
  <w:style w:type="paragraph" w:customStyle="1" w:styleId="xl79">
    <w:name w:val="xl79"/>
    <w:basedOn w:val="Normal"/>
    <w:rsid w:val="00B40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0000"/>
      <w:sz w:val="18"/>
      <w:szCs w:val="18"/>
      <w:lang w:eastAsia="fr-FR"/>
    </w:rPr>
  </w:style>
  <w:style w:type="paragraph" w:customStyle="1" w:styleId="xl80">
    <w:name w:val="xl80"/>
    <w:basedOn w:val="Normal"/>
    <w:rsid w:val="00B40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0000"/>
      <w:sz w:val="18"/>
      <w:szCs w:val="18"/>
      <w:lang w:eastAsia="fr-FR"/>
    </w:rPr>
  </w:style>
  <w:style w:type="paragraph" w:customStyle="1" w:styleId="xl81">
    <w:name w:val="xl81"/>
    <w:basedOn w:val="Normal"/>
    <w:rsid w:val="00B40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fr-FR"/>
    </w:rPr>
  </w:style>
  <w:style w:type="paragraph" w:customStyle="1" w:styleId="xl82">
    <w:name w:val="xl82"/>
    <w:basedOn w:val="Normal"/>
    <w:rsid w:val="00B40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0000"/>
      <w:sz w:val="18"/>
      <w:szCs w:val="18"/>
      <w:lang w:eastAsia="fr-FR"/>
    </w:rPr>
  </w:style>
  <w:style w:type="paragraph" w:customStyle="1" w:styleId="xl83">
    <w:name w:val="xl83"/>
    <w:basedOn w:val="Normal"/>
    <w:rsid w:val="00B40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FF0000"/>
      <w:sz w:val="18"/>
      <w:szCs w:val="18"/>
      <w:lang w:eastAsia="fr-FR"/>
    </w:rPr>
  </w:style>
  <w:style w:type="paragraph" w:customStyle="1" w:styleId="xl84">
    <w:name w:val="xl84"/>
    <w:basedOn w:val="Normal"/>
    <w:rsid w:val="00B40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FF0000"/>
      <w:sz w:val="18"/>
      <w:szCs w:val="18"/>
      <w:lang w:eastAsia="fr-FR"/>
    </w:rPr>
  </w:style>
  <w:style w:type="paragraph" w:customStyle="1" w:styleId="xl85">
    <w:name w:val="xl85"/>
    <w:basedOn w:val="Normal"/>
    <w:rsid w:val="00B40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eastAsia="Times New Roman"/>
      <w:color w:val="FF0000"/>
      <w:sz w:val="18"/>
      <w:szCs w:val="18"/>
      <w:lang w:eastAsia="fr-FR"/>
    </w:rPr>
  </w:style>
  <w:style w:type="paragraph" w:customStyle="1" w:styleId="xl86">
    <w:name w:val="xl86"/>
    <w:basedOn w:val="Normal"/>
    <w:rsid w:val="00B40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8"/>
      <w:szCs w:val="18"/>
      <w:lang w:eastAsia="fr-FR"/>
    </w:rPr>
  </w:style>
  <w:style w:type="paragraph" w:customStyle="1" w:styleId="xl87">
    <w:name w:val="xl87"/>
    <w:basedOn w:val="Normal"/>
    <w:rsid w:val="00B40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FF0000"/>
      <w:sz w:val="18"/>
      <w:szCs w:val="18"/>
      <w:lang w:eastAsia="fr-FR"/>
    </w:rPr>
  </w:style>
  <w:style w:type="paragraph" w:customStyle="1" w:styleId="xl88">
    <w:name w:val="xl88"/>
    <w:basedOn w:val="Normal"/>
    <w:rsid w:val="00B40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fr-FR"/>
    </w:rPr>
  </w:style>
  <w:style w:type="paragraph" w:customStyle="1" w:styleId="xl89">
    <w:name w:val="xl89"/>
    <w:basedOn w:val="Normal"/>
    <w:rsid w:val="00B40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FF0000"/>
      <w:sz w:val="18"/>
      <w:szCs w:val="18"/>
      <w:lang w:eastAsia="fr-FR"/>
    </w:rPr>
  </w:style>
  <w:style w:type="paragraph" w:customStyle="1" w:styleId="xl90">
    <w:name w:val="xl90"/>
    <w:basedOn w:val="Normal"/>
    <w:rsid w:val="00B40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eastAsia="Times New Roman"/>
      <w:b/>
      <w:bCs/>
      <w:color w:val="FF0000"/>
      <w:szCs w:val="24"/>
      <w:lang w:eastAsia="fr-FR"/>
    </w:rPr>
  </w:style>
  <w:style w:type="paragraph" w:customStyle="1" w:styleId="xl91">
    <w:name w:val="xl91"/>
    <w:basedOn w:val="Normal"/>
    <w:rsid w:val="00B40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fr-FR"/>
    </w:rPr>
  </w:style>
  <w:style w:type="paragraph" w:customStyle="1" w:styleId="xl92">
    <w:name w:val="xl92"/>
    <w:basedOn w:val="Normal"/>
    <w:rsid w:val="00B40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fr-FR"/>
    </w:rPr>
  </w:style>
  <w:style w:type="paragraph" w:customStyle="1" w:styleId="xl93">
    <w:name w:val="xl93"/>
    <w:basedOn w:val="Normal"/>
    <w:rsid w:val="00B40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fr-FR"/>
    </w:rPr>
  </w:style>
  <w:style w:type="paragraph" w:customStyle="1" w:styleId="xl94">
    <w:name w:val="xl94"/>
    <w:basedOn w:val="Normal"/>
    <w:rsid w:val="00B40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FF0000"/>
      <w:szCs w:val="24"/>
      <w:lang w:eastAsia="fr-FR"/>
    </w:rPr>
  </w:style>
  <w:style w:type="paragraph" w:styleId="BlockText">
    <w:name w:val="Block Text"/>
    <w:basedOn w:val="Normal"/>
    <w:rsid w:val="00B40C37"/>
    <w:pPr>
      <w:spacing w:after="0" w:line="240" w:lineRule="auto"/>
      <w:ind w:left="567" w:right="-55" w:hanging="255"/>
    </w:pPr>
    <w:rPr>
      <w:rFonts w:eastAsia="Times New Roman"/>
      <w:sz w:val="20"/>
      <w:szCs w:val="20"/>
      <w:lang w:eastAsia="fr-FR"/>
    </w:rPr>
  </w:style>
  <w:style w:type="paragraph" w:customStyle="1" w:styleId="Sansinterligne">
    <w:name w:val="Sans interligne"/>
    <w:uiPriority w:val="99"/>
    <w:rsid w:val="00B40C37"/>
    <w:pPr>
      <w:spacing w:after="0" w:line="240" w:lineRule="auto"/>
    </w:pPr>
    <w:rPr>
      <w:rFonts w:eastAsia="Times New Roman" w:cs="Calibri"/>
      <w:bCs w:val="0"/>
      <w:sz w:val="22"/>
      <w:szCs w:val="22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0C37"/>
    <w:rPr>
      <w:rFonts w:cs="Calibr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40C37"/>
    <w:rPr>
      <w:rFonts w:eastAsiaTheme="minorHAnsi" w:cs="Calibri"/>
      <w:bCs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B40C37"/>
    <w:rPr>
      <w:rFonts w:eastAsia="Calibri"/>
      <w:bCs w:val="0"/>
      <w:sz w:val="20"/>
      <w:szCs w:val="20"/>
    </w:rPr>
  </w:style>
  <w:style w:type="character" w:customStyle="1" w:styleId="hps">
    <w:name w:val="hps"/>
    <w:basedOn w:val="DefaultParagraphFont"/>
    <w:rsid w:val="00B40C37"/>
  </w:style>
  <w:style w:type="paragraph" w:styleId="TOCHeading">
    <w:name w:val="TOC Heading"/>
    <w:basedOn w:val="Heading1"/>
    <w:next w:val="Normal"/>
    <w:uiPriority w:val="39"/>
    <w:unhideWhenUsed/>
    <w:qFormat/>
    <w:rsid w:val="00B40C37"/>
    <w:pPr>
      <w:outlineLvl w:val="9"/>
    </w:pPr>
  </w:style>
  <w:style w:type="paragraph" w:styleId="Subtitle">
    <w:name w:val="Subtitle"/>
    <w:basedOn w:val="Normal"/>
    <w:next w:val="Normal"/>
    <w:link w:val="SubtitleChar"/>
    <w:uiPriority w:val="11"/>
    <w:qFormat/>
    <w:rsid w:val="00B40C3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0C37"/>
    <w:rPr>
      <w:rFonts w:ascii="Cambria" w:eastAsia="Times New Roman" w:hAnsi="Cambria"/>
      <w:bCs w:val="0"/>
      <w:i/>
      <w:iCs/>
      <w:color w:val="4F81BD"/>
      <w:spacing w:val="15"/>
    </w:rPr>
  </w:style>
  <w:style w:type="character" w:styleId="Strong">
    <w:name w:val="Strong"/>
    <w:basedOn w:val="DefaultParagraphFont"/>
    <w:uiPriority w:val="22"/>
    <w:qFormat/>
    <w:rsid w:val="00B40C37"/>
    <w:rPr>
      <w:b/>
      <w:bCs/>
    </w:rPr>
  </w:style>
  <w:style w:type="character" w:styleId="Emphasis">
    <w:name w:val="Emphasis"/>
    <w:basedOn w:val="DefaultParagraphFont"/>
    <w:uiPriority w:val="20"/>
    <w:qFormat/>
    <w:rsid w:val="00B40C3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40C3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B40C37"/>
    <w:rPr>
      <w:rFonts w:eastAsia="Calibri"/>
      <w:bCs w:val="0"/>
      <w:i/>
      <w:iCs/>
      <w:color w:val="000000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0C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0C37"/>
    <w:rPr>
      <w:rFonts w:eastAsia="Calibri"/>
      <w:b/>
      <w:i/>
      <w:iCs/>
      <w:color w:val="4F81BD"/>
      <w:szCs w:val="22"/>
    </w:rPr>
  </w:style>
  <w:style w:type="character" w:styleId="SubtleEmphasis">
    <w:name w:val="Subtle Emphasis"/>
    <w:basedOn w:val="DefaultParagraphFont"/>
    <w:uiPriority w:val="19"/>
    <w:qFormat/>
    <w:rsid w:val="00B40C37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B40C37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B40C37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B40C37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40C3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B40C37"/>
    <w:pPr>
      <w:spacing w:line="240" w:lineRule="auto"/>
    </w:pPr>
    <w:rPr>
      <w:bCs/>
      <w:sz w:val="20"/>
      <w:szCs w:val="1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40C37"/>
  </w:style>
  <w:style w:type="paragraph" w:styleId="TOC2">
    <w:name w:val="toc 2"/>
    <w:basedOn w:val="Normal"/>
    <w:next w:val="Normal"/>
    <w:autoRedefine/>
    <w:uiPriority w:val="39"/>
    <w:unhideWhenUsed/>
    <w:qFormat/>
    <w:rsid w:val="00B40C37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40C37"/>
    <w:pPr>
      <w:ind w:left="480"/>
    </w:pPr>
  </w:style>
  <w:style w:type="paragraph" w:styleId="TableofFigures">
    <w:name w:val="table of figures"/>
    <w:basedOn w:val="Normal"/>
    <w:next w:val="Normal"/>
    <w:uiPriority w:val="99"/>
    <w:unhideWhenUsed/>
    <w:rsid w:val="00B40C3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0C37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0C37"/>
    <w:rPr>
      <w:rFonts w:eastAsiaTheme="minorHAnsi"/>
      <w:bCs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B40C37"/>
    <w:rPr>
      <w:rFonts w:eastAsia="Calibri"/>
      <w:bCs w:val="0"/>
      <w:sz w:val="20"/>
      <w:szCs w:val="20"/>
    </w:rPr>
  </w:style>
  <w:style w:type="paragraph" w:customStyle="1" w:styleId="StyleTexte">
    <w:name w:val="Style Texte"/>
    <w:basedOn w:val="Normal"/>
    <w:link w:val="StyleTexteChar"/>
    <w:qFormat/>
    <w:rsid w:val="00B40C37"/>
    <w:pPr>
      <w:spacing w:line="360" w:lineRule="auto"/>
    </w:pPr>
    <w:rPr>
      <w:lang w:val="en-US"/>
    </w:rPr>
  </w:style>
  <w:style w:type="character" w:customStyle="1" w:styleId="StyleTexteChar">
    <w:name w:val="Style Texte Char"/>
    <w:basedOn w:val="DefaultParagraphFont"/>
    <w:link w:val="StyleTexte"/>
    <w:rsid w:val="00B40C37"/>
    <w:rPr>
      <w:rFonts w:eastAsia="Calibri"/>
      <w:bCs w:val="0"/>
      <w:szCs w:val="22"/>
      <w:lang w:val="en-US"/>
    </w:rPr>
  </w:style>
  <w:style w:type="paragraph" w:customStyle="1" w:styleId="Style2">
    <w:name w:val="Style2"/>
    <w:basedOn w:val="Heading3"/>
    <w:link w:val="Style2Char"/>
    <w:rsid w:val="00B40C37"/>
  </w:style>
  <w:style w:type="character" w:customStyle="1" w:styleId="Style2Char">
    <w:name w:val="Style2 Char"/>
    <w:basedOn w:val="Heading3Char"/>
    <w:link w:val="Style2"/>
    <w:rsid w:val="00B40C37"/>
  </w:style>
  <w:style w:type="paragraph" w:styleId="TOC4">
    <w:name w:val="toc 4"/>
    <w:basedOn w:val="Normal"/>
    <w:next w:val="Normal"/>
    <w:autoRedefine/>
    <w:uiPriority w:val="39"/>
    <w:unhideWhenUsed/>
    <w:rsid w:val="00B40C37"/>
    <w:pPr>
      <w:spacing w:after="100"/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B40C37"/>
  </w:style>
  <w:style w:type="character" w:styleId="CommentReference">
    <w:name w:val="annotation reference"/>
    <w:basedOn w:val="DefaultParagraphFont"/>
    <w:uiPriority w:val="99"/>
    <w:semiHidden/>
    <w:unhideWhenUsed/>
    <w:rsid w:val="00B40C37"/>
    <w:rPr>
      <w:sz w:val="16"/>
      <w:szCs w:val="16"/>
    </w:rPr>
  </w:style>
  <w:style w:type="table" w:customStyle="1" w:styleId="LightShading1">
    <w:name w:val="Light Shading1"/>
    <w:basedOn w:val="TableNormal"/>
    <w:uiPriority w:val="60"/>
    <w:rsid w:val="00B40C37"/>
    <w:pPr>
      <w:spacing w:after="0" w:line="240" w:lineRule="auto"/>
    </w:pPr>
    <w:rPr>
      <w:rFonts w:ascii="Calibri" w:eastAsia="Calibri" w:hAnsi="Calibri"/>
      <w:bCs w:val="0"/>
      <w:color w:val="00000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B40C37"/>
    <w:pPr>
      <w:spacing w:after="0" w:line="240" w:lineRule="auto"/>
    </w:pPr>
    <w:rPr>
      <w:rFonts w:ascii="Calibri" w:eastAsia="Calibri" w:hAnsi="Calibri"/>
      <w:bCs w:val="0"/>
      <w:color w:val="00000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4">
    <w:name w:val="Light Shading Accent 4"/>
    <w:basedOn w:val="TableNormal"/>
    <w:uiPriority w:val="60"/>
    <w:rsid w:val="00B40C37"/>
    <w:pPr>
      <w:spacing w:after="0" w:line="240" w:lineRule="auto"/>
    </w:pPr>
    <w:rPr>
      <w:rFonts w:ascii="Calibri" w:eastAsia="Calibri" w:hAnsi="Calibri"/>
      <w:bCs w:val="0"/>
      <w:color w:val="5F497A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Revision">
    <w:name w:val="Revision"/>
    <w:hidden/>
    <w:uiPriority w:val="99"/>
    <w:semiHidden/>
    <w:rsid w:val="00B40C37"/>
    <w:pPr>
      <w:spacing w:after="0" w:line="240" w:lineRule="auto"/>
    </w:pPr>
    <w:rPr>
      <w:rFonts w:eastAsia="Calibri"/>
      <w:bCs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6375</Characters>
  <Application>Microsoft Office Word</Application>
  <DocSecurity>0</DocSecurity>
  <Lines>53</Lines>
  <Paragraphs>15</Paragraphs>
  <ScaleCrop>false</ScaleCrop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</dc:creator>
  <cp:lastModifiedBy>Mathieu</cp:lastModifiedBy>
  <cp:revision>1</cp:revision>
  <dcterms:created xsi:type="dcterms:W3CDTF">2013-08-25T06:09:00Z</dcterms:created>
  <dcterms:modified xsi:type="dcterms:W3CDTF">2013-08-25T06:14:00Z</dcterms:modified>
</cp:coreProperties>
</file>