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8A21" w14:textId="77777777" w:rsidR="00B52350" w:rsidRDefault="00B52350" w:rsidP="00B52350">
      <w:pPr>
        <w:rPr>
          <w:rFonts w:ascii="Arial" w:hAnsi="Arial" w:cs="Arial"/>
        </w:rPr>
      </w:pPr>
      <w:r w:rsidRPr="008E4C12">
        <w:rPr>
          <w:rFonts w:ascii="Arial" w:hAnsi="Arial" w:cs="Arial"/>
        </w:rPr>
        <w:t>Table S1. Summary of the differential expression results.</w:t>
      </w:r>
    </w:p>
    <w:p w14:paraId="6E87F0DC" w14:textId="77777777" w:rsidR="00B52350" w:rsidRPr="008A29EF" w:rsidRDefault="00B52350" w:rsidP="00B52350">
      <w:pPr>
        <w:rPr>
          <w:rFonts w:ascii="Arial" w:hAnsi="Arial" w:cs="Arial"/>
        </w:rPr>
      </w:pPr>
    </w:p>
    <w:tbl>
      <w:tblPr>
        <w:tblStyle w:val="LightShading"/>
        <w:tblW w:w="0" w:type="auto"/>
        <w:tblLook w:val="0600" w:firstRow="0" w:lastRow="0" w:firstColumn="0" w:lastColumn="0" w:noHBand="1" w:noVBand="1"/>
      </w:tblPr>
      <w:tblGrid>
        <w:gridCol w:w="1392"/>
        <w:gridCol w:w="1084"/>
        <w:gridCol w:w="1128"/>
        <w:gridCol w:w="1150"/>
        <w:gridCol w:w="786"/>
        <w:gridCol w:w="1007"/>
        <w:gridCol w:w="892"/>
        <w:gridCol w:w="1077"/>
      </w:tblGrid>
      <w:tr w:rsidR="00B52350" w:rsidRPr="008A29EF" w14:paraId="0A82D64A" w14:textId="77777777" w:rsidTr="00537288"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70301A69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00721CF8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14:paraId="34CDFC15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Genotype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5D4C8EFD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14:paraId="5D1671B0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41145324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14:paraId="43C65CA0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Interaction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2BDC4A15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 xml:space="preserve">KO </w:t>
            </w:r>
          </w:p>
          <w:p w14:paraId="3D12C6F2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vs IDA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1466F80D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 xml:space="preserve">KO </w:t>
            </w:r>
          </w:p>
          <w:p w14:paraId="4D46BECC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vs IDA (LPS)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2E127B2A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LPS-IDA vs</w:t>
            </w:r>
          </w:p>
          <w:p w14:paraId="160BD90C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IDA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4" w:space="0" w:color="auto"/>
            </w:tcBorders>
          </w:tcPr>
          <w:p w14:paraId="5F924C37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LPS-KO vs KO</w:t>
            </w:r>
          </w:p>
        </w:tc>
      </w:tr>
      <w:tr w:rsidR="00B52350" w:rsidRPr="008A29EF" w14:paraId="332E3CFB" w14:textId="77777777" w:rsidTr="00537288">
        <w:tc>
          <w:tcPr>
            <w:tcW w:w="0" w:type="auto"/>
            <w:tcBorders>
              <w:top w:val="single" w:sz="4" w:space="0" w:color="auto"/>
            </w:tcBorders>
          </w:tcPr>
          <w:p w14:paraId="58639578" w14:textId="77777777" w:rsidR="00B52350" w:rsidRPr="008A29EF" w:rsidRDefault="00B52350" w:rsidP="0053728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Up</w:t>
            </w:r>
            <w:r>
              <w:rPr>
                <w:rFonts w:ascii="Arial" w:hAnsi="Arial"/>
                <w:sz w:val="20"/>
              </w:rPr>
              <w:t>-</w:t>
            </w:r>
            <w:r w:rsidRPr="008A29EF">
              <w:rPr>
                <w:rFonts w:ascii="Arial" w:hAnsi="Arial"/>
                <w:sz w:val="20"/>
              </w:rPr>
              <w:t>regulated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6A0C75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6CEBFA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939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A598E2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6DF62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147ECE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517442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E5F680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61</w:t>
            </w:r>
          </w:p>
        </w:tc>
      </w:tr>
      <w:tr w:rsidR="00B52350" w:rsidRPr="008A29EF" w14:paraId="6C960EBA" w14:textId="77777777" w:rsidTr="00537288">
        <w:tc>
          <w:tcPr>
            <w:tcW w:w="0" w:type="auto"/>
          </w:tcPr>
          <w:p w14:paraId="0FE630AB" w14:textId="77777777" w:rsidR="00B52350" w:rsidRPr="008A29EF" w:rsidRDefault="00B52350" w:rsidP="0053728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Down</w:t>
            </w:r>
            <w:r>
              <w:rPr>
                <w:rFonts w:ascii="Arial" w:hAnsi="Arial"/>
                <w:sz w:val="20"/>
              </w:rPr>
              <w:t>-</w:t>
            </w:r>
            <w:r w:rsidRPr="008A29EF">
              <w:rPr>
                <w:rFonts w:ascii="Arial" w:hAnsi="Arial"/>
                <w:sz w:val="20"/>
              </w:rPr>
              <w:t>regulated</w:t>
            </w:r>
          </w:p>
        </w:tc>
        <w:tc>
          <w:tcPr>
            <w:tcW w:w="0" w:type="auto"/>
          </w:tcPr>
          <w:p w14:paraId="0CE5CE8A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217</w:t>
            </w:r>
          </w:p>
        </w:tc>
        <w:tc>
          <w:tcPr>
            <w:tcW w:w="0" w:type="auto"/>
          </w:tcPr>
          <w:p w14:paraId="6731435F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0" w:type="auto"/>
          </w:tcPr>
          <w:p w14:paraId="67F2790A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0" w:type="auto"/>
          </w:tcPr>
          <w:p w14:paraId="5C1A5331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0" w:type="auto"/>
          </w:tcPr>
          <w:p w14:paraId="78F6617A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159</w:t>
            </w:r>
          </w:p>
        </w:tc>
        <w:tc>
          <w:tcPr>
            <w:tcW w:w="0" w:type="auto"/>
          </w:tcPr>
          <w:p w14:paraId="1F068DFE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521</w:t>
            </w:r>
          </w:p>
        </w:tc>
        <w:tc>
          <w:tcPr>
            <w:tcW w:w="0" w:type="auto"/>
          </w:tcPr>
          <w:p w14:paraId="598208BD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206</w:t>
            </w:r>
          </w:p>
        </w:tc>
      </w:tr>
      <w:tr w:rsidR="00B52350" w:rsidRPr="008A29EF" w14:paraId="1305837F" w14:textId="77777777" w:rsidTr="00537288">
        <w:tc>
          <w:tcPr>
            <w:tcW w:w="0" w:type="auto"/>
          </w:tcPr>
          <w:p w14:paraId="53BFEE21" w14:textId="77777777" w:rsidR="00B52350" w:rsidRPr="008A29EF" w:rsidRDefault="00B52350" w:rsidP="0053728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Unchanged</w:t>
            </w:r>
          </w:p>
        </w:tc>
        <w:tc>
          <w:tcPr>
            <w:tcW w:w="0" w:type="auto"/>
          </w:tcPr>
          <w:p w14:paraId="051F4BDF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10146</w:t>
            </w:r>
          </w:p>
        </w:tc>
        <w:tc>
          <w:tcPr>
            <w:tcW w:w="0" w:type="auto"/>
          </w:tcPr>
          <w:p w14:paraId="1CAE625C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8805</w:t>
            </w:r>
          </w:p>
        </w:tc>
        <w:tc>
          <w:tcPr>
            <w:tcW w:w="0" w:type="auto"/>
          </w:tcPr>
          <w:p w14:paraId="69002DAC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10389</w:t>
            </w:r>
          </w:p>
        </w:tc>
        <w:tc>
          <w:tcPr>
            <w:tcW w:w="0" w:type="auto"/>
          </w:tcPr>
          <w:p w14:paraId="46E51FE9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10591</w:t>
            </w:r>
          </w:p>
        </w:tc>
        <w:tc>
          <w:tcPr>
            <w:tcW w:w="0" w:type="auto"/>
          </w:tcPr>
          <w:p w14:paraId="5F061438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10361</w:t>
            </w:r>
          </w:p>
        </w:tc>
        <w:tc>
          <w:tcPr>
            <w:tcW w:w="0" w:type="auto"/>
          </w:tcPr>
          <w:p w14:paraId="07429BBD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9752</w:t>
            </w:r>
          </w:p>
        </w:tc>
        <w:tc>
          <w:tcPr>
            <w:tcW w:w="0" w:type="auto"/>
          </w:tcPr>
          <w:p w14:paraId="215D4AA6" w14:textId="77777777" w:rsidR="00B52350" w:rsidRPr="008A29EF" w:rsidRDefault="00B52350" w:rsidP="0053728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10387</w:t>
            </w:r>
          </w:p>
        </w:tc>
      </w:tr>
    </w:tbl>
    <w:p w14:paraId="559253A9" w14:textId="77777777" w:rsidR="00B52350" w:rsidRPr="008A29EF" w:rsidRDefault="00B52350" w:rsidP="00B52350">
      <w:pPr>
        <w:rPr>
          <w:rFonts w:ascii="Arial" w:hAnsi="Arial"/>
        </w:rPr>
      </w:pPr>
    </w:p>
    <w:p w14:paraId="30FDF450" w14:textId="5292D83E" w:rsidR="00B30A29" w:rsidRPr="00FE189D" w:rsidRDefault="00B30A29">
      <w:pPr>
        <w:rPr>
          <w:rFonts w:ascii="Arial" w:hAnsi="Arial"/>
        </w:rPr>
      </w:pPr>
      <w:bookmarkStart w:id="0" w:name="_GoBack"/>
      <w:bookmarkEnd w:id="0"/>
    </w:p>
    <w:sectPr w:rsidR="00B30A29" w:rsidRPr="00FE189D" w:rsidSect="00C93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50"/>
    <w:rsid w:val="001750C7"/>
    <w:rsid w:val="0028288B"/>
    <w:rsid w:val="00B30A29"/>
    <w:rsid w:val="00B52350"/>
    <w:rsid w:val="00EA2717"/>
    <w:rsid w:val="00FE1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203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0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2350"/>
    <w:rPr>
      <w:rFonts w:ascii="Times New Roman" w:eastAsia="Times New Roman" w:hAnsi="Times New Roman" w:cs="Times New Roman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0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2350"/>
    <w:rPr>
      <w:rFonts w:ascii="Times New Roman" w:eastAsia="Times New Roman" w:hAnsi="Times New Roman" w:cs="Times New Roman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>Fondazione Centro San Raffaele del Monte Tabor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Silvestri</dc:creator>
  <cp:keywords/>
  <dc:description/>
  <cp:lastModifiedBy>Laura Silvestri</cp:lastModifiedBy>
  <cp:revision>3</cp:revision>
  <dcterms:created xsi:type="dcterms:W3CDTF">2013-07-08T11:53:00Z</dcterms:created>
  <dcterms:modified xsi:type="dcterms:W3CDTF">2013-07-08T11:53:00Z</dcterms:modified>
</cp:coreProperties>
</file>