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20"/>
        <w:tblW w:w="802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2628"/>
        <w:gridCol w:w="4050"/>
        <w:gridCol w:w="1350"/>
      </w:tblGrid>
      <w:tr w:rsidR="00EF0A02" w:rsidRPr="00243258">
        <w:tc>
          <w:tcPr>
            <w:tcW w:w="2628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EF0A02" w:rsidRPr="00243258" w:rsidRDefault="00EF0A02" w:rsidP="00EF0A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</w:p>
        </w:tc>
        <w:tc>
          <w:tcPr>
            <w:tcW w:w="405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EF0A02" w:rsidRPr="00243258" w:rsidRDefault="00EF0A02" w:rsidP="00A30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Source</w:t>
            </w:r>
          </w:p>
        </w:tc>
        <w:tc>
          <w:tcPr>
            <w:tcW w:w="135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EF0A02" w:rsidRPr="00243258" w:rsidRDefault="00EF0A02" w:rsidP="00EF0A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Dilution</w:t>
            </w:r>
          </w:p>
        </w:tc>
      </w:tr>
      <w:tr w:rsidR="00EF0A02" w:rsidRPr="00620CE9">
        <w:tc>
          <w:tcPr>
            <w:tcW w:w="2628" w:type="dxa"/>
            <w:tcBorders>
              <w:top w:val="single" w:sz="6" w:space="0" w:color="008000"/>
            </w:tcBorders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Oct3/4</w:t>
            </w:r>
          </w:p>
        </w:tc>
        <w:tc>
          <w:tcPr>
            <w:tcW w:w="4050" w:type="dxa"/>
            <w:tcBorders>
              <w:top w:val="single" w:sz="6" w:space="0" w:color="008000"/>
            </w:tcBorders>
            <w:shd w:val="clear" w:color="auto" w:fill="auto"/>
          </w:tcPr>
          <w:p w:rsidR="00EF0A02" w:rsidRPr="00EF0A02" w:rsidRDefault="00EF0A02" w:rsidP="00A30D16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Santa Cruz Biotechnology</w:t>
            </w:r>
            <w:r>
              <w:rPr>
                <w:rFonts w:ascii="Times New Roman" w:hAnsi="Times New Roman"/>
                <w:sz w:val="20"/>
              </w:rPr>
              <w:t>, Santa Cruz, CA</w:t>
            </w:r>
          </w:p>
        </w:tc>
        <w:tc>
          <w:tcPr>
            <w:tcW w:w="1350" w:type="dxa"/>
            <w:tcBorders>
              <w:top w:val="single" w:sz="6" w:space="0" w:color="008000"/>
            </w:tcBorders>
            <w:shd w:val="clear" w:color="auto" w:fill="auto"/>
          </w:tcPr>
          <w:p w:rsidR="00EF0A02" w:rsidRPr="00620CE9" w:rsidRDefault="0020443E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Sox2</w:t>
            </w:r>
          </w:p>
        </w:tc>
        <w:tc>
          <w:tcPr>
            <w:tcW w:w="4050" w:type="dxa"/>
            <w:shd w:val="clear" w:color="auto" w:fill="auto"/>
          </w:tcPr>
          <w:p w:rsidR="00EF0A02" w:rsidRPr="004E0820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24354">
              <w:rPr>
                <w:rFonts w:ascii="Times New Roman" w:hAnsi="Times New Roman"/>
                <w:sz w:val="20"/>
              </w:rPr>
              <w:t>Biolegend</w:t>
            </w:r>
            <w:proofErr w:type="spellEnd"/>
            <w:r w:rsidR="004E0820">
              <w:rPr>
                <w:rFonts w:ascii="Times New Roman" w:hAnsi="Times New Roman"/>
                <w:sz w:val="20"/>
              </w:rPr>
              <w:t xml:space="preserve">, </w:t>
            </w:r>
            <w:r w:rsidR="004E0820" w:rsidRPr="004E0820">
              <w:rPr>
                <w:rFonts w:ascii="Times New Roman" w:hAnsi="Times New Roman"/>
                <w:sz w:val="20"/>
              </w:rPr>
              <w:t>San Diego, CA</w:t>
            </w:r>
          </w:p>
        </w:tc>
        <w:tc>
          <w:tcPr>
            <w:tcW w:w="1350" w:type="dxa"/>
            <w:shd w:val="clear" w:color="auto" w:fill="auto"/>
          </w:tcPr>
          <w:p w:rsidR="00EF0A02" w:rsidRPr="00620CE9" w:rsidRDefault="0020443E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c-</w:t>
            </w:r>
            <w:proofErr w:type="spellStart"/>
            <w:r w:rsidR="00424354" w:rsidRPr="00424354">
              <w:rPr>
                <w:rFonts w:ascii="Times New Roman" w:hAnsi="Times New Roman"/>
                <w:sz w:val="20"/>
              </w:rPr>
              <w:t>Myc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EF0A02" w:rsidRPr="00424354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24354">
              <w:rPr>
                <w:rFonts w:ascii="Times New Roman" w:hAnsi="Times New Roman"/>
                <w:sz w:val="20"/>
              </w:rPr>
              <w:t>Abcam</w:t>
            </w:r>
            <w:proofErr w:type="spellEnd"/>
            <w:r w:rsidRPr="00424354">
              <w:rPr>
                <w:rFonts w:ascii="Times New Roman" w:hAnsi="Times New Roman"/>
                <w:sz w:val="20"/>
              </w:rPr>
              <w:t>, Cambridge, MA</w:t>
            </w:r>
          </w:p>
        </w:tc>
        <w:tc>
          <w:tcPr>
            <w:tcW w:w="1350" w:type="dxa"/>
            <w:shd w:val="clear" w:color="auto" w:fill="auto"/>
          </w:tcPr>
          <w:p w:rsidR="00EF0A02" w:rsidRPr="00620CE9" w:rsidRDefault="0020443E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SSEA-3</w:t>
            </w:r>
          </w:p>
        </w:tc>
        <w:tc>
          <w:tcPr>
            <w:tcW w:w="4050" w:type="dxa"/>
            <w:shd w:val="clear" w:color="auto" w:fill="auto"/>
          </w:tcPr>
          <w:p w:rsidR="00EF0A02" w:rsidRPr="00424354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r w:rsidRPr="00424354">
              <w:rPr>
                <w:rFonts w:ascii="Times New Roman" w:hAnsi="Times New Roman"/>
                <w:sz w:val="20"/>
              </w:rPr>
              <w:t>Millipore, Billerica, MA</w:t>
            </w:r>
          </w:p>
        </w:tc>
        <w:tc>
          <w:tcPr>
            <w:tcW w:w="1350" w:type="dxa"/>
            <w:shd w:val="clear" w:color="auto" w:fill="auto"/>
          </w:tcPr>
          <w:p w:rsidR="00EF0A02" w:rsidRPr="00620CE9" w:rsidRDefault="0020443E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Tra-1–81</w:t>
            </w:r>
          </w:p>
        </w:tc>
        <w:tc>
          <w:tcPr>
            <w:tcW w:w="4050" w:type="dxa"/>
            <w:shd w:val="clear" w:color="auto" w:fill="auto"/>
          </w:tcPr>
          <w:p w:rsidR="00EF0A02" w:rsidRPr="00620CE9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r w:rsidRPr="00424354">
              <w:rPr>
                <w:rFonts w:ascii="Times New Roman" w:hAnsi="Times New Roman"/>
                <w:sz w:val="20"/>
              </w:rPr>
              <w:t>Millipore</w:t>
            </w:r>
          </w:p>
        </w:tc>
        <w:tc>
          <w:tcPr>
            <w:tcW w:w="1350" w:type="dxa"/>
            <w:shd w:val="clear" w:color="auto" w:fill="auto"/>
          </w:tcPr>
          <w:p w:rsidR="00EF0A02" w:rsidRPr="00620CE9" w:rsidRDefault="00C80528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</w:t>
            </w:r>
            <w:r w:rsidR="0020443E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620CE9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Pr="00EF0A02">
              <w:rPr>
                <w:rFonts w:ascii="Times New Roman" w:hAnsi="Times New Roman"/>
                <w:sz w:val="20"/>
              </w:rPr>
              <w:t>Ku70</w:t>
            </w:r>
          </w:p>
        </w:tc>
        <w:tc>
          <w:tcPr>
            <w:tcW w:w="4050" w:type="dxa"/>
            <w:shd w:val="clear" w:color="auto" w:fill="auto"/>
          </w:tcPr>
          <w:p w:rsidR="00EF0A02" w:rsidRPr="00620CE9" w:rsidRDefault="004E0820" w:rsidP="004E082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Abcam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F0A02" w:rsidRPr="00620CE9" w:rsidRDefault="00EF0A02" w:rsidP="00A30D16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1</w:t>
            </w:r>
            <w:r w:rsidR="00C80528">
              <w:rPr>
                <w:rFonts w:ascii="Times New Roman" w:hAnsi="Times New Roman"/>
                <w:sz w:val="20"/>
              </w:rPr>
              <w:t>:5</w:t>
            </w:r>
            <w:r w:rsidRPr="00EF0A02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proofErr w:type="spellStart"/>
            <w:r w:rsidR="00424354" w:rsidRPr="00424354">
              <w:rPr>
                <w:rFonts w:ascii="Times New Roman" w:hAnsi="Times New Roman"/>
                <w:sz w:val="20"/>
              </w:rPr>
              <w:t>Nanog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EF0A02" w:rsidRPr="00424354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24354">
              <w:rPr>
                <w:rFonts w:ascii="Times New Roman" w:hAnsi="Times New Roman"/>
                <w:sz w:val="20"/>
              </w:rPr>
              <w:t>Abcam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F0A02" w:rsidRPr="00EF0A02" w:rsidRDefault="0020443E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MAP-2</w:t>
            </w:r>
          </w:p>
        </w:tc>
        <w:tc>
          <w:tcPr>
            <w:tcW w:w="4050" w:type="dxa"/>
            <w:shd w:val="clear" w:color="auto" w:fill="auto"/>
          </w:tcPr>
          <w:p w:rsidR="00EF0A02" w:rsidRPr="00EF0A02" w:rsidRDefault="00EF0A02" w:rsidP="00A30D1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Leica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 xml:space="preserve"> Microsystems, </w:t>
            </w:r>
            <w:r w:rsidRPr="00EF0A02">
              <w:rPr>
                <w:rStyle w:val="locality"/>
                <w:rFonts w:ascii="Times New Roman" w:hAnsi="Times New Roman"/>
                <w:sz w:val="20"/>
              </w:rPr>
              <w:t>Buffalo Grove</w:t>
            </w:r>
            <w:r w:rsidRPr="00EF0A02">
              <w:rPr>
                <w:rFonts w:ascii="Times New Roman" w:hAnsi="Times New Roman"/>
                <w:sz w:val="20"/>
              </w:rPr>
              <w:t xml:space="preserve">, </w:t>
            </w:r>
            <w:r w:rsidRPr="00EF0A02">
              <w:rPr>
                <w:rStyle w:val="postal-code"/>
                <w:rFonts w:ascii="Times New Roman" w:hAnsi="Times New Roman"/>
                <w:sz w:val="20"/>
              </w:rPr>
              <w:t>IL</w:t>
            </w:r>
          </w:p>
        </w:tc>
        <w:tc>
          <w:tcPr>
            <w:tcW w:w="1350" w:type="dxa"/>
            <w:shd w:val="clear" w:color="auto" w:fill="auto"/>
          </w:tcPr>
          <w:p w:rsidR="00EF0A02" w:rsidRPr="00EF0A02" w:rsidRDefault="00C80528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proofErr w:type="spellStart"/>
            <w:r w:rsidR="00424354" w:rsidRPr="00424354">
              <w:rPr>
                <w:rFonts w:ascii="Times New Roman" w:hAnsi="Times New Roman"/>
                <w:sz w:val="20"/>
              </w:rPr>
              <w:t>Osteocalcin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EF0A02" w:rsidRPr="00EF0A02" w:rsidRDefault="0020443E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R&amp;D Systems</w:t>
            </w:r>
            <w:r w:rsidR="00EF0A02" w:rsidRPr="00EF0A02">
              <w:rPr>
                <w:rFonts w:ascii="Times New Roman" w:hAnsi="Times New Roman"/>
                <w:sz w:val="20"/>
              </w:rPr>
              <w:t xml:space="preserve">, </w:t>
            </w:r>
            <w:r w:rsidRPr="0020443E">
              <w:rPr>
                <w:rFonts w:ascii="Times New Roman" w:hAnsi="Times New Roman"/>
                <w:sz w:val="20"/>
              </w:rPr>
              <w:t>Minneapolis, MN</w:t>
            </w:r>
          </w:p>
        </w:tc>
        <w:tc>
          <w:tcPr>
            <w:tcW w:w="1350" w:type="dxa"/>
            <w:shd w:val="clear" w:color="auto" w:fill="auto"/>
          </w:tcPr>
          <w:p w:rsidR="00EF0A02" w:rsidRPr="00EF0A02" w:rsidRDefault="00C80528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AFP</w:t>
            </w:r>
          </w:p>
        </w:tc>
        <w:tc>
          <w:tcPr>
            <w:tcW w:w="4050" w:type="dxa"/>
            <w:shd w:val="clear" w:color="auto" w:fill="auto"/>
          </w:tcPr>
          <w:p w:rsidR="00EF0A02" w:rsidRPr="00424354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24354">
              <w:rPr>
                <w:rFonts w:ascii="Times New Roman" w:hAnsi="Times New Roman"/>
                <w:sz w:val="20"/>
              </w:rPr>
              <w:t>Abcam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F0A02" w:rsidRPr="00EF0A02" w:rsidRDefault="00C80528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1:200</w:t>
            </w:r>
          </w:p>
        </w:tc>
      </w:tr>
      <w:tr w:rsidR="00EF0A02" w:rsidRPr="00620CE9">
        <w:tc>
          <w:tcPr>
            <w:tcW w:w="2628" w:type="dxa"/>
            <w:shd w:val="clear" w:color="auto" w:fill="auto"/>
          </w:tcPr>
          <w:p w:rsidR="00EF0A02" w:rsidRPr="00424354" w:rsidRDefault="00EF0A02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="00424354" w:rsidRPr="00424354">
              <w:rPr>
                <w:rFonts w:ascii="Times New Roman" w:hAnsi="Times New Roman"/>
                <w:sz w:val="20"/>
              </w:rPr>
              <w:t>MAO-A</w:t>
            </w:r>
          </w:p>
        </w:tc>
        <w:tc>
          <w:tcPr>
            <w:tcW w:w="4050" w:type="dxa"/>
            <w:shd w:val="clear" w:color="auto" w:fill="auto"/>
          </w:tcPr>
          <w:p w:rsidR="00EF0A02" w:rsidRPr="00424354" w:rsidRDefault="00424354" w:rsidP="00A30D16">
            <w:pPr>
              <w:jc w:val="center"/>
              <w:rPr>
                <w:rFonts w:ascii="Times New Roman" w:hAnsi="Times New Roman"/>
                <w:sz w:val="20"/>
              </w:rPr>
            </w:pPr>
            <w:r w:rsidRPr="00424354">
              <w:rPr>
                <w:rFonts w:ascii="Times New Roman" w:hAnsi="Times New Roman"/>
                <w:sz w:val="20"/>
              </w:rPr>
              <w:t>Santa Cruz Biotechnology</w:t>
            </w:r>
          </w:p>
        </w:tc>
        <w:tc>
          <w:tcPr>
            <w:tcW w:w="1350" w:type="dxa"/>
            <w:shd w:val="clear" w:color="auto" w:fill="auto"/>
          </w:tcPr>
          <w:p w:rsidR="00EF0A02" w:rsidRPr="00EF0A02" w:rsidRDefault="00C80528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424354" w:rsidRDefault="00424354" w:rsidP="00A3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Pr="00424354">
              <w:rPr>
                <w:rFonts w:ascii="Times New Roman" w:hAnsi="Times New Roman"/>
                <w:sz w:val="20"/>
              </w:rPr>
              <w:t>CK5</w:t>
            </w:r>
          </w:p>
        </w:tc>
        <w:tc>
          <w:tcPr>
            <w:tcW w:w="4050" w:type="dxa"/>
            <w:shd w:val="clear" w:color="auto" w:fill="auto"/>
          </w:tcPr>
          <w:p w:rsidR="00424354" w:rsidRPr="00424354" w:rsidRDefault="004E0820" w:rsidP="00A30D1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Imegenex</w:t>
            </w:r>
            <w:proofErr w:type="spellEnd"/>
            <w:r>
              <w:rPr>
                <w:rFonts w:ascii="Times New Roman" w:hAnsi="Times New Roman"/>
                <w:sz w:val="20"/>
              </w:rPr>
              <w:t>, San Die</w:t>
            </w:r>
            <w:r w:rsidR="00424354" w:rsidRPr="00424354">
              <w:rPr>
                <w:rFonts w:ascii="Times New Roman" w:hAnsi="Times New Roman"/>
                <w:sz w:val="20"/>
              </w:rPr>
              <w:t>go,</w:t>
            </w:r>
            <w:r w:rsidR="00424354">
              <w:rPr>
                <w:rFonts w:ascii="Times New Roman" w:hAnsi="Times New Roman"/>
                <w:sz w:val="20"/>
              </w:rPr>
              <w:t xml:space="preserve"> CA</w:t>
            </w:r>
          </w:p>
        </w:tc>
        <w:tc>
          <w:tcPr>
            <w:tcW w:w="1350" w:type="dxa"/>
            <w:shd w:val="clear" w:color="auto" w:fill="auto"/>
          </w:tcPr>
          <w:p w:rsidR="00424354" w:rsidRPr="00EF0A02" w:rsidRDefault="00C80528" w:rsidP="00A30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EF0A02" w:rsidRDefault="00424354" w:rsidP="0042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proofErr w:type="spellStart"/>
            <w:r w:rsidRPr="00EF0A02">
              <w:rPr>
                <w:rFonts w:ascii="Times New Roman" w:hAnsi="Times New Roman"/>
                <w:sz w:val="20"/>
              </w:rPr>
              <w:t>cytokeratin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 xml:space="preserve"> 18 (CK18)</w:t>
            </w:r>
          </w:p>
        </w:tc>
        <w:tc>
          <w:tcPr>
            <w:tcW w:w="4050" w:type="dxa"/>
            <w:shd w:val="clear" w:color="auto" w:fill="auto"/>
          </w:tcPr>
          <w:p w:rsidR="00424354" w:rsidRPr="00EF0A02" w:rsidRDefault="00424354" w:rsidP="004E0820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Santa Cruz Biotechnology</w:t>
            </w:r>
          </w:p>
        </w:tc>
        <w:tc>
          <w:tcPr>
            <w:tcW w:w="13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1:200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620CE9" w:rsidRDefault="00424354" w:rsidP="0042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Pr="00EF0A02">
              <w:rPr>
                <w:rFonts w:ascii="Times New Roman" w:hAnsi="Times New Roman"/>
                <w:sz w:val="20"/>
              </w:rPr>
              <w:t>AR</w:t>
            </w:r>
          </w:p>
        </w:tc>
        <w:tc>
          <w:tcPr>
            <w:tcW w:w="40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 xml:space="preserve">BD </w:t>
            </w:r>
            <w:proofErr w:type="spellStart"/>
            <w:r w:rsidRPr="00EF0A02">
              <w:rPr>
                <w:rFonts w:ascii="Times New Roman" w:hAnsi="Times New Roman"/>
                <w:sz w:val="20"/>
              </w:rPr>
              <w:t>Pharmingen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EF0A02">
              <w:rPr>
                <w:rFonts w:ascii="Times New Roman" w:hAnsi="Times New Roman"/>
                <w:sz w:val="20"/>
              </w:rPr>
              <w:t>San Diego, CA</w:t>
            </w:r>
          </w:p>
        </w:tc>
        <w:tc>
          <w:tcPr>
            <w:tcW w:w="13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1:200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620CE9" w:rsidRDefault="00424354" w:rsidP="0042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Pr="00EF0A02">
              <w:rPr>
                <w:rFonts w:ascii="Times New Roman" w:hAnsi="Times New Roman"/>
                <w:sz w:val="20"/>
              </w:rPr>
              <w:t>PSA</w:t>
            </w:r>
          </w:p>
        </w:tc>
        <w:tc>
          <w:tcPr>
            <w:tcW w:w="40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Santa Cruz Biotechnology</w:t>
            </w:r>
          </w:p>
        </w:tc>
        <w:tc>
          <w:tcPr>
            <w:tcW w:w="13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1:100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620CE9" w:rsidRDefault="00424354" w:rsidP="0042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Pr="00EF0A02">
              <w:rPr>
                <w:rFonts w:ascii="Times New Roman" w:hAnsi="Times New Roman"/>
                <w:sz w:val="20"/>
              </w:rPr>
              <w:t>AMACR/p63</w:t>
            </w:r>
          </w:p>
        </w:tc>
        <w:tc>
          <w:tcPr>
            <w:tcW w:w="40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Biocare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>, Concord</w:t>
            </w:r>
            <w:r>
              <w:rPr>
                <w:rFonts w:ascii="Times New Roman" w:hAnsi="Times New Roman"/>
                <w:sz w:val="20"/>
              </w:rPr>
              <w:t>, CA</w:t>
            </w:r>
          </w:p>
        </w:tc>
        <w:tc>
          <w:tcPr>
            <w:tcW w:w="13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F0A02">
              <w:rPr>
                <w:rFonts w:ascii="Times New Roman" w:hAnsi="Times New Roman"/>
                <w:sz w:val="20"/>
              </w:rPr>
              <w:t>ready</w:t>
            </w:r>
            <w:proofErr w:type="gramEnd"/>
            <w:r w:rsidRPr="00EF0A02">
              <w:rPr>
                <w:rFonts w:ascii="Times New Roman" w:hAnsi="Times New Roman"/>
                <w:sz w:val="20"/>
              </w:rPr>
              <w:t xml:space="preserve"> to use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620CE9" w:rsidRDefault="00424354" w:rsidP="0042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</w:t>
            </w:r>
            <w:r w:rsidRPr="00EF0A02">
              <w:rPr>
                <w:rFonts w:ascii="Times New Roman" w:hAnsi="Times New Roman"/>
                <w:sz w:val="20"/>
              </w:rPr>
              <w:t>Ki67</w:t>
            </w:r>
          </w:p>
        </w:tc>
        <w:tc>
          <w:tcPr>
            <w:tcW w:w="40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Biocare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24354" w:rsidRPr="00620CE9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1:100</w:t>
            </w:r>
          </w:p>
        </w:tc>
      </w:tr>
      <w:tr w:rsidR="008F277D" w:rsidRPr="00620CE9">
        <w:tc>
          <w:tcPr>
            <w:tcW w:w="2628" w:type="dxa"/>
            <w:shd w:val="clear" w:color="auto" w:fill="auto"/>
          </w:tcPr>
          <w:p w:rsidR="008F277D" w:rsidRDefault="008F277D" w:rsidP="0042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Anti-PCNA</w:t>
            </w:r>
          </w:p>
        </w:tc>
        <w:tc>
          <w:tcPr>
            <w:tcW w:w="4050" w:type="dxa"/>
            <w:shd w:val="clear" w:color="auto" w:fill="auto"/>
          </w:tcPr>
          <w:p w:rsidR="008F277D" w:rsidRPr="00EF0A02" w:rsidRDefault="008F277D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Santa Cruz Biotechnology</w:t>
            </w:r>
          </w:p>
        </w:tc>
        <w:tc>
          <w:tcPr>
            <w:tcW w:w="1350" w:type="dxa"/>
            <w:shd w:val="clear" w:color="auto" w:fill="auto"/>
          </w:tcPr>
          <w:p w:rsidR="008F277D" w:rsidRPr="00EF0A02" w:rsidRDefault="008F277D" w:rsidP="004243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EF0A02" w:rsidRDefault="00424354" w:rsidP="00424354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F0A02">
              <w:rPr>
                <w:rFonts w:ascii="Times New Roman" w:hAnsi="Times New Roman"/>
                <w:sz w:val="20"/>
              </w:rPr>
              <w:t>universal</w:t>
            </w:r>
            <w:proofErr w:type="gramEnd"/>
            <w:r w:rsidRPr="00EF0A0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0A02">
              <w:rPr>
                <w:rFonts w:ascii="Times New Roman" w:hAnsi="Times New Roman"/>
                <w:sz w:val="20"/>
              </w:rPr>
              <w:t>biotinylated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 xml:space="preserve"> horse </w:t>
            </w:r>
            <w:r>
              <w:rPr>
                <w:rFonts w:ascii="Times New Roman" w:hAnsi="Times New Roman"/>
                <w:sz w:val="20"/>
              </w:rPr>
              <w:t>anti-</w:t>
            </w:r>
            <w:r w:rsidRPr="00EF0A02">
              <w:rPr>
                <w:rFonts w:ascii="Times New Roman" w:hAnsi="Times New Roman"/>
                <w:sz w:val="20"/>
              </w:rPr>
              <w:t xml:space="preserve">mouse/rabbit </w:t>
            </w:r>
            <w:proofErr w:type="spellStart"/>
            <w:r w:rsidRPr="00EF0A02">
              <w:rPr>
                <w:rFonts w:ascii="Times New Roman" w:hAnsi="Times New Roman"/>
                <w:sz w:val="20"/>
              </w:rPr>
              <w:t>IgG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424354" w:rsidRPr="00EF0A02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 w:rsidRPr="00EF0A02">
              <w:rPr>
                <w:rFonts w:ascii="Times New Roman" w:hAnsi="Times New Roman"/>
                <w:sz w:val="20"/>
              </w:rPr>
              <w:t>Vector Laboratories Inc., Burlingame, CA</w:t>
            </w:r>
          </w:p>
        </w:tc>
        <w:tc>
          <w:tcPr>
            <w:tcW w:w="1350" w:type="dxa"/>
            <w:shd w:val="clear" w:color="auto" w:fill="auto"/>
          </w:tcPr>
          <w:p w:rsidR="00424354" w:rsidRPr="00EF0A02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EF0A02" w:rsidRDefault="00424354" w:rsidP="0042435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Alexa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 xml:space="preserve"> 488 goat anti-mouse</w:t>
            </w:r>
          </w:p>
        </w:tc>
        <w:tc>
          <w:tcPr>
            <w:tcW w:w="4050" w:type="dxa"/>
            <w:shd w:val="clear" w:color="auto" w:fill="auto"/>
          </w:tcPr>
          <w:p w:rsidR="00424354" w:rsidRPr="00EF0A02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Invitrogen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>, Carlsbad, CA</w:t>
            </w:r>
          </w:p>
        </w:tc>
        <w:tc>
          <w:tcPr>
            <w:tcW w:w="1350" w:type="dxa"/>
            <w:shd w:val="clear" w:color="auto" w:fill="auto"/>
          </w:tcPr>
          <w:p w:rsidR="00424354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1:1000</w:t>
            </w:r>
          </w:p>
        </w:tc>
      </w:tr>
      <w:tr w:rsidR="00424354" w:rsidRPr="00620CE9">
        <w:tc>
          <w:tcPr>
            <w:tcW w:w="2628" w:type="dxa"/>
            <w:shd w:val="clear" w:color="auto" w:fill="auto"/>
          </w:tcPr>
          <w:p w:rsidR="00424354" w:rsidRPr="00EF0A02" w:rsidRDefault="00424354" w:rsidP="0042435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Alexa</w:t>
            </w:r>
            <w:proofErr w:type="spellEnd"/>
            <w:r w:rsidRPr="00EF0A02">
              <w:rPr>
                <w:rFonts w:ascii="Times New Roman" w:hAnsi="Times New Roman"/>
                <w:sz w:val="20"/>
              </w:rPr>
              <w:t xml:space="preserve"> 555 goat anti-rabbit</w:t>
            </w:r>
          </w:p>
        </w:tc>
        <w:tc>
          <w:tcPr>
            <w:tcW w:w="4050" w:type="dxa"/>
            <w:shd w:val="clear" w:color="auto" w:fill="auto"/>
          </w:tcPr>
          <w:p w:rsidR="00424354" w:rsidRPr="00EF0A02" w:rsidRDefault="00424354" w:rsidP="004E082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0A02">
              <w:rPr>
                <w:rFonts w:ascii="Times New Roman" w:hAnsi="Times New Roman"/>
                <w:sz w:val="20"/>
              </w:rPr>
              <w:t>Invitrogen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24354" w:rsidRDefault="00424354" w:rsidP="004243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1:1000</w:t>
            </w:r>
          </w:p>
        </w:tc>
      </w:tr>
    </w:tbl>
    <w:p w:rsidR="00E468C9" w:rsidRDefault="00A30D1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Table </w:t>
      </w:r>
      <w:r w:rsidR="000B4DC0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1 </w:t>
      </w:r>
      <w:r w:rsidR="00EF0A02">
        <w:rPr>
          <w:rFonts w:ascii="Times New Roman" w:hAnsi="Times New Roman"/>
          <w:sz w:val="20"/>
        </w:rPr>
        <w:t>Antibodies used in the study</w:t>
      </w:r>
    </w:p>
    <w:p w:rsidR="00E468C9" w:rsidRDefault="00E468C9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>
      <w:pPr>
        <w:rPr>
          <w:rFonts w:ascii="Times New Roman" w:hAnsi="Times New Roman"/>
          <w:sz w:val="20"/>
        </w:rPr>
      </w:pPr>
    </w:p>
    <w:p w:rsidR="00EF0A02" w:rsidRDefault="00EF0A02" w:rsidP="00EF0A02">
      <w:pPr>
        <w:rPr>
          <w:rFonts w:ascii="Times New Roman" w:hAnsi="Times New Roman"/>
          <w:sz w:val="20"/>
        </w:rPr>
      </w:pPr>
    </w:p>
    <w:p w:rsidR="00EF0A02" w:rsidRDefault="00EF0A02" w:rsidP="00EF0A02">
      <w:pPr>
        <w:rPr>
          <w:rFonts w:ascii="Times New Roman" w:hAnsi="Times New Roman"/>
          <w:sz w:val="20"/>
        </w:rPr>
      </w:pPr>
    </w:p>
    <w:p w:rsidR="00EF0A02" w:rsidRDefault="00EF0A02" w:rsidP="00EF0A02">
      <w:pPr>
        <w:rPr>
          <w:rFonts w:ascii="Times New Roman" w:hAnsi="Times New Roman"/>
          <w:sz w:val="20"/>
        </w:rPr>
      </w:pPr>
    </w:p>
    <w:p w:rsidR="00EF0A02" w:rsidRDefault="00EF0A02" w:rsidP="00EF0A02">
      <w:pPr>
        <w:rPr>
          <w:rFonts w:ascii="Times New Roman" w:hAnsi="Times New Roman"/>
          <w:sz w:val="20"/>
        </w:rPr>
      </w:pPr>
    </w:p>
    <w:p w:rsidR="00EF0A02" w:rsidRDefault="00EF0A02" w:rsidP="00EF0A02">
      <w:pPr>
        <w:rPr>
          <w:rFonts w:ascii="Times New Roman" w:hAnsi="Times New Roman"/>
          <w:sz w:val="20"/>
        </w:rPr>
      </w:pPr>
    </w:p>
    <w:p w:rsidR="00EF0A02" w:rsidRDefault="00EF0A02" w:rsidP="00EF0A02">
      <w:pPr>
        <w:rPr>
          <w:rFonts w:ascii="Times New Roman" w:hAnsi="Times New Roman"/>
          <w:sz w:val="20"/>
        </w:rPr>
      </w:pPr>
    </w:p>
    <w:p w:rsidR="0087338B" w:rsidRPr="00EF0A02" w:rsidRDefault="0087338B">
      <w:pPr>
        <w:rPr>
          <w:rFonts w:ascii="Times New Roman" w:hAnsi="Times New Roman"/>
          <w:sz w:val="20"/>
        </w:rPr>
      </w:pPr>
    </w:p>
    <w:sectPr w:rsidR="0087338B" w:rsidRPr="00EF0A02" w:rsidSect="008733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3963"/>
    <w:rsid w:val="00084812"/>
    <w:rsid w:val="000B4DC0"/>
    <w:rsid w:val="0018511D"/>
    <w:rsid w:val="001C30AE"/>
    <w:rsid w:val="0020443E"/>
    <w:rsid w:val="00243258"/>
    <w:rsid w:val="00305AE8"/>
    <w:rsid w:val="00424354"/>
    <w:rsid w:val="004D685C"/>
    <w:rsid w:val="004E0820"/>
    <w:rsid w:val="004E1FAA"/>
    <w:rsid w:val="004E56B2"/>
    <w:rsid w:val="00537346"/>
    <w:rsid w:val="00620CE9"/>
    <w:rsid w:val="006706C6"/>
    <w:rsid w:val="00782B1E"/>
    <w:rsid w:val="0079375C"/>
    <w:rsid w:val="00793A9E"/>
    <w:rsid w:val="007C74B0"/>
    <w:rsid w:val="0087338B"/>
    <w:rsid w:val="008F277D"/>
    <w:rsid w:val="00912A40"/>
    <w:rsid w:val="009D4BC6"/>
    <w:rsid w:val="009F3963"/>
    <w:rsid w:val="009F6346"/>
    <w:rsid w:val="00A30D16"/>
    <w:rsid w:val="00AE5CA0"/>
    <w:rsid w:val="00BF23BA"/>
    <w:rsid w:val="00C80528"/>
    <w:rsid w:val="00D545B5"/>
    <w:rsid w:val="00DC29A2"/>
    <w:rsid w:val="00E468C9"/>
    <w:rsid w:val="00EF0A02"/>
    <w:rsid w:val="00F1732D"/>
    <w:rsid w:val="00FA18E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13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3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DefaultParagraphFont"/>
    <w:rsid w:val="00EF0A02"/>
  </w:style>
  <w:style w:type="character" w:customStyle="1" w:styleId="postal-code">
    <w:name w:val="postal-code"/>
    <w:basedOn w:val="DefaultParagraphFont"/>
    <w:rsid w:val="00EF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867</Characters>
  <Application>Microsoft Macintosh Word</Application>
  <DocSecurity>0</DocSecurity>
  <Lines>7</Lines>
  <Paragraphs>1</Paragraphs>
  <ScaleCrop>false</ScaleCrop>
  <Company>Stanford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Hongjuan</dc:creator>
  <cp:keywords/>
  <cp:lastModifiedBy>Hongjuan</cp:lastModifiedBy>
  <cp:revision>7</cp:revision>
  <dcterms:created xsi:type="dcterms:W3CDTF">2012-10-11T20:05:00Z</dcterms:created>
  <dcterms:modified xsi:type="dcterms:W3CDTF">2013-03-25T23:15:00Z</dcterms:modified>
</cp:coreProperties>
</file>