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C0A" w:rsidRPr="00367F11" w:rsidRDefault="00F06C0A" w:rsidP="00F06C0A">
      <w:pPr>
        <w:rPr>
          <w:b/>
          <w:sz w:val="28"/>
          <w:lang w:val="en-GB"/>
        </w:rPr>
      </w:pPr>
      <w:r w:rsidRPr="00367F11">
        <w:rPr>
          <w:b/>
          <w:sz w:val="28"/>
          <w:lang w:val="en-GB"/>
        </w:rPr>
        <w:t>Online Supporting Information</w:t>
      </w:r>
      <w:r w:rsidR="001443D3">
        <w:rPr>
          <w:b/>
          <w:sz w:val="28"/>
          <w:lang w:val="en-GB"/>
        </w:rPr>
        <w:t xml:space="preserve"> File S1</w:t>
      </w:r>
    </w:p>
    <w:p w:rsidR="00F06C0A" w:rsidRDefault="00F06C0A" w:rsidP="00F06C0A">
      <w:pPr>
        <w:spacing w:line="360" w:lineRule="auto"/>
        <w:rPr>
          <w:b/>
          <w:sz w:val="24"/>
          <w:lang w:val="en-GB"/>
        </w:rPr>
      </w:pPr>
    </w:p>
    <w:p w:rsidR="00F06C0A" w:rsidRDefault="00F06C0A" w:rsidP="00F06C0A">
      <w:pPr>
        <w:spacing w:line="360" w:lineRule="auto"/>
        <w:rPr>
          <w:b/>
          <w:sz w:val="24"/>
          <w:lang w:val="en-GB"/>
        </w:rPr>
      </w:pPr>
    </w:p>
    <w:p w:rsidR="00F06C0A" w:rsidRDefault="00F06C0A" w:rsidP="00F06C0A">
      <w:pPr>
        <w:spacing w:line="480" w:lineRule="auto"/>
        <w:jc w:val="center"/>
        <w:rPr>
          <w:rFonts w:cs="Arial"/>
          <w:b/>
          <w:sz w:val="28"/>
          <w:szCs w:val="20"/>
          <w:lang w:val="en-GB"/>
        </w:rPr>
      </w:pPr>
      <w:r>
        <w:rPr>
          <w:rFonts w:cs="Arial"/>
          <w:b/>
          <w:sz w:val="28"/>
          <w:szCs w:val="20"/>
          <w:lang w:val="en-GB"/>
        </w:rPr>
        <w:t xml:space="preserve">Parental legacy in insects: </w:t>
      </w:r>
    </w:p>
    <w:p w:rsidR="00F06C0A" w:rsidRDefault="00F06C0A" w:rsidP="00F06C0A">
      <w:pPr>
        <w:spacing w:line="480" w:lineRule="auto"/>
        <w:jc w:val="center"/>
        <w:rPr>
          <w:rFonts w:cs="Arial"/>
          <w:b/>
          <w:sz w:val="28"/>
          <w:szCs w:val="20"/>
          <w:lang w:val="en-GB"/>
        </w:rPr>
      </w:pPr>
      <w:r>
        <w:rPr>
          <w:rFonts w:cs="Arial"/>
          <w:b/>
          <w:sz w:val="28"/>
          <w:szCs w:val="20"/>
          <w:lang w:val="en-GB"/>
        </w:rPr>
        <w:t xml:space="preserve">Variation of transgenerational immune priming </w:t>
      </w:r>
    </w:p>
    <w:p w:rsidR="00F06C0A" w:rsidRDefault="00F06C0A" w:rsidP="00F06C0A">
      <w:pPr>
        <w:spacing w:line="480" w:lineRule="auto"/>
        <w:jc w:val="center"/>
        <w:rPr>
          <w:rFonts w:cs="Arial"/>
          <w:b/>
          <w:sz w:val="28"/>
          <w:szCs w:val="20"/>
          <w:lang w:val="en-GB"/>
        </w:rPr>
      </w:pPr>
      <w:proofErr w:type="gramStart"/>
      <w:r>
        <w:rPr>
          <w:rFonts w:cs="Arial"/>
          <w:b/>
          <w:sz w:val="28"/>
          <w:szCs w:val="20"/>
          <w:lang w:val="en-GB"/>
        </w:rPr>
        <w:t>during</w:t>
      </w:r>
      <w:proofErr w:type="gramEnd"/>
      <w:r>
        <w:rPr>
          <w:rFonts w:cs="Arial"/>
          <w:b/>
          <w:sz w:val="28"/>
          <w:szCs w:val="20"/>
          <w:lang w:val="en-GB"/>
        </w:rPr>
        <w:t xml:space="preserve"> offspring development</w:t>
      </w:r>
    </w:p>
    <w:p w:rsidR="00F06C0A" w:rsidRPr="003859BA" w:rsidRDefault="00F06C0A" w:rsidP="00F06C0A">
      <w:pPr>
        <w:jc w:val="both"/>
        <w:rPr>
          <w:rFonts w:cs="Arial"/>
          <w:sz w:val="20"/>
          <w:szCs w:val="20"/>
          <w:lang w:val="en-GB"/>
        </w:rPr>
      </w:pPr>
    </w:p>
    <w:p w:rsidR="00F06C0A" w:rsidRDefault="00F06C0A" w:rsidP="00F06C0A">
      <w:pPr>
        <w:spacing w:line="480" w:lineRule="auto"/>
        <w:jc w:val="center"/>
        <w:rPr>
          <w:rFonts w:cs="Arial"/>
          <w:szCs w:val="22"/>
          <w:lang w:val="en-GB"/>
        </w:rPr>
      </w:pPr>
    </w:p>
    <w:p w:rsidR="00F06C0A" w:rsidRDefault="00F06C0A" w:rsidP="00F06C0A">
      <w:pPr>
        <w:spacing w:line="480" w:lineRule="auto"/>
        <w:jc w:val="center"/>
        <w:rPr>
          <w:rFonts w:cs="Arial"/>
          <w:szCs w:val="22"/>
          <w:lang w:val="en-GB"/>
        </w:rPr>
      </w:pPr>
    </w:p>
    <w:p w:rsidR="00F06C0A" w:rsidRDefault="00F06C0A" w:rsidP="00F06C0A">
      <w:pPr>
        <w:spacing w:line="480" w:lineRule="auto"/>
        <w:jc w:val="center"/>
        <w:rPr>
          <w:rFonts w:cs="Arial"/>
          <w:szCs w:val="22"/>
          <w:lang w:val="en-GB"/>
        </w:rPr>
      </w:pPr>
    </w:p>
    <w:p w:rsidR="00F06C0A" w:rsidRPr="00DE741B" w:rsidRDefault="00F06C0A" w:rsidP="00F06C0A">
      <w:pPr>
        <w:spacing w:line="480" w:lineRule="auto"/>
        <w:jc w:val="center"/>
        <w:rPr>
          <w:rFonts w:cs="Arial"/>
          <w:szCs w:val="22"/>
        </w:rPr>
      </w:pPr>
      <w:r w:rsidRPr="00DE741B">
        <w:rPr>
          <w:rFonts w:cs="Arial"/>
          <w:szCs w:val="22"/>
        </w:rPr>
        <w:t>U</w:t>
      </w:r>
      <w:r w:rsidR="001443D3" w:rsidRPr="00DE741B">
        <w:rPr>
          <w:rFonts w:cs="Arial"/>
          <w:szCs w:val="22"/>
        </w:rPr>
        <w:t>te</w:t>
      </w:r>
      <w:r w:rsidRPr="00DE741B">
        <w:rPr>
          <w:rFonts w:cs="Arial"/>
          <w:szCs w:val="22"/>
        </w:rPr>
        <w:t xml:space="preserve"> </w:t>
      </w:r>
      <w:proofErr w:type="spellStart"/>
      <w:r w:rsidRPr="00DE741B">
        <w:rPr>
          <w:rFonts w:cs="Arial"/>
          <w:szCs w:val="22"/>
        </w:rPr>
        <w:t>Trauer</w:t>
      </w:r>
      <w:proofErr w:type="spellEnd"/>
      <w:r w:rsidRPr="00DE741B">
        <w:rPr>
          <w:rFonts w:cs="Arial"/>
          <w:szCs w:val="22"/>
        </w:rPr>
        <w:t xml:space="preserve"> and M</w:t>
      </w:r>
      <w:r w:rsidR="001443D3" w:rsidRPr="00DE741B">
        <w:rPr>
          <w:rFonts w:cs="Arial"/>
          <w:szCs w:val="22"/>
        </w:rPr>
        <w:t>onika</w:t>
      </w:r>
      <w:r w:rsidRPr="00DE741B">
        <w:rPr>
          <w:rFonts w:cs="Arial"/>
          <w:szCs w:val="22"/>
        </w:rPr>
        <w:t xml:space="preserve"> Hilker</w:t>
      </w:r>
    </w:p>
    <w:p w:rsidR="00F06C0A" w:rsidRPr="00DE741B" w:rsidRDefault="00F06C0A" w:rsidP="00F06C0A">
      <w:pPr>
        <w:spacing w:line="480" w:lineRule="auto"/>
        <w:jc w:val="center"/>
        <w:rPr>
          <w:rFonts w:cs="Arial"/>
          <w:sz w:val="20"/>
          <w:szCs w:val="20"/>
        </w:rPr>
      </w:pPr>
    </w:p>
    <w:p w:rsidR="001443D3" w:rsidRPr="003859BA" w:rsidRDefault="001443D3" w:rsidP="001443D3">
      <w:pPr>
        <w:pStyle w:val="paper"/>
        <w:jc w:val="center"/>
        <w:rPr>
          <w:lang w:val="en-GB"/>
        </w:rPr>
      </w:pPr>
      <w:r w:rsidRPr="003859BA">
        <w:rPr>
          <w:lang w:val="en-GB"/>
        </w:rPr>
        <w:t>Institute of Biology</w:t>
      </w:r>
      <w:r>
        <w:rPr>
          <w:lang w:val="en-GB"/>
        </w:rPr>
        <w:t xml:space="preserve"> – Applied Zoology/Animal Ecology, </w:t>
      </w:r>
      <w:proofErr w:type="spellStart"/>
      <w:r w:rsidRPr="00370704">
        <w:t>Freie</w:t>
      </w:r>
      <w:proofErr w:type="spellEnd"/>
      <w:r w:rsidRPr="00370704">
        <w:t xml:space="preserve"> </w:t>
      </w:r>
      <w:proofErr w:type="spellStart"/>
      <w:r w:rsidRPr="00370704">
        <w:t>Universität</w:t>
      </w:r>
      <w:proofErr w:type="spellEnd"/>
      <w:r w:rsidRPr="00370704">
        <w:t xml:space="preserve"> Berlin</w:t>
      </w:r>
      <w:r>
        <w:t xml:space="preserve">, </w:t>
      </w:r>
      <w:r>
        <w:br/>
        <w:t>Berlin, Germany</w:t>
      </w:r>
    </w:p>
    <w:p w:rsidR="00F06C0A" w:rsidRDefault="00F06C0A" w:rsidP="00A52D5B">
      <w:pPr>
        <w:spacing w:line="360" w:lineRule="auto"/>
        <w:rPr>
          <w:b/>
          <w:sz w:val="24"/>
          <w:lang w:val="en-GB"/>
        </w:rPr>
        <w:sectPr w:rsidR="00F06C0A" w:rsidSect="00060C0E">
          <w:footerReference w:type="default" r:id="rId8"/>
          <w:pgSz w:w="11906" w:h="16838"/>
          <w:pgMar w:top="1417" w:right="1417" w:bottom="1134" w:left="1843" w:header="708" w:footer="708" w:gutter="0"/>
          <w:lnNumType w:countBy="1" w:restart="continuous"/>
          <w:cols w:space="708"/>
          <w:docGrid w:linePitch="360"/>
        </w:sectPr>
      </w:pPr>
    </w:p>
    <w:p w:rsidR="00A52D5B" w:rsidRPr="003859BA" w:rsidRDefault="00A52D5B" w:rsidP="00A52D5B">
      <w:pPr>
        <w:spacing w:line="480" w:lineRule="auto"/>
        <w:jc w:val="both"/>
        <w:rPr>
          <w:rFonts w:cs="Arial"/>
          <w:i/>
          <w:sz w:val="24"/>
          <w:szCs w:val="20"/>
          <w:lang w:val="en-GB"/>
        </w:rPr>
      </w:pPr>
      <w:r w:rsidRPr="003859BA">
        <w:rPr>
          <w:rFonts w:cs="Arial"/>
          <w:i/>
          <w:sz w:val="24"/>
          <w:szCs w:val="20"/>
          <w:lang w:val="en-GB"/>
        </w:rPr>
        <w:lastRenderedPageBreak/>
        <w:t>Parental priming treatment</w:t>
      </w:r>
    </w:p>
    <w:p w:rsidR="00A52D5B" w:rsidRPr="003859BA" w:rsidRDefault="00A52D5B" w:rsidP="00A52D5B">
      <w:pPr>
        <w:spacing w:line="360" w:lineRule="auto"/>
        <w:jc w:val="both"/>
        <w:rPr>
          <w:b/>
          <w:sz w:val="24"/>
          <w:lang w:val="en-GB"/>
        </w:rPr>
      </w:pPr>
      <w:r w:rsidRPr="003859BA">
        <w:rPr>
          <w:rFonts w:cs="Arial"/>
          <w:sz w:val="20"/>
          <w:szCs w:val="20"/>
          <w:lang w:val="en-GB"/>
        </w:rPr>
        <w:t>The immune priming treatment of the parental generation by PGN injection into 21-day-old pupae led to a significant increase of antibacterial activity in 22-day-old pupae, i.e. one day after priming treatment when compared to untreated or buffer (PBS) control-injected pupae (Table S1). We did not detect any sex specific antibacterial responses by the pupae to the PGN treatment</w:t>
      </w:r>
      <w:r>
        <w:rPr>
          <w:rFonts w:cs="Arial"/>
          <w:sz w:val="20"/>
          <w:szCs w:val="20"/>
          <w:lang w:val="en-GB"/>
        </w:rPr>
        <w:t xml:space="preserve"> (Table S2)</w:t>
      </w:r>
      <w:r w:rsidRPr="003859BA">
        <w:rPr>
          <w:rFonts w:cs="Arial"/>
          <w:sz w:val="20"/>
          <w:szCs w:val="20"/>
          <w:lang w:val="en-GB"/>
        </w:rPr>
        <w:t xml:space="preserve">. The antibacterial activity in the parental pupae was persistent for at least five days after priming treatment, i.e. it was detectable also in 3-day-old adults (Table S1). Hence, antibacterial activity was still induced in PGN-treated females at the time point when they laid the eggs that were used to produce the offspring generation for our studies. In contrast, phenoloxidase (PO) activity of the parental generation was not significantly affected by the PGN treatment (Table S1). Again, no sex specific differences in PO activities were detected between PGN treated male and female pupae (Table S2). A control treatment by buffer (PBS) injection into the parental pupae did neither </w:t>
      </w:r>
      <w:r w:rsidR="001A48BF">
        <w:rPr>
          <w:rFonts w:cs="Arial"/>
          <w:sz w:val="20"/>
          <w:szCs w:val="20"/>
          <w:lang w:val="en-GB"/>
        </w:rPr>
        <w:t xml:space="preserve">lead to an increase of </w:t>
      </w:r>
      <w:r w:rsidRPr="003859BA">
        <w:rPr>
          <w:rFonts w:cs="Arial"/>
          <w:sz w:val="20"/>
          <w:szCs w:val="20"/>
          <w:lang w:val="en-GB"/>
        </w:rPr>
        <w:t xml:space="preserve">PO activity nor </w:t>
      </w:r>
      <w:r w:rsidR="001A48BF">
        <w:rPr>
          <w:rFonts w:cs="Arial"/>
          <w:sz w:val="20"/>
          <w:szCs w:val="20"/>
          <w:lang w:val="en-GB"/>
        </w:rPr>
        <w:t xml:space="preserve">of </w:t>
      </w:r>
      <w:r w:rsidRPr="003859BA">
        <w:rPr>
          <w:rFonts w:cs="Arial"/>
          <w:sz w:val="20"/>
          <w:szCs w:val="20"/>
          <w:lang w:val="en-GB"/>
        </w:rPr>
        <w:t>antibacterial activity in the parental generation when compared to untreated (naive) parents (Table S1).</w:t>
      </w:r>
    </w:p>
    <w:p w:rsidR="00113874" w:rsidRPr="003859BA" w:rsidRDefault="00113874" w:rsidP="00113874">
      <w:pPr>
        <w:rPr>
          <w:sz w:val="24"/>
          <w:lang w:val="en-GB"/>
        </w:rPr>
      </w:pPr>
    </w:p>
    <w:p w:rsidR="00B25655" w:rsidRPr="003859BA" w:rsidRDefault="00B25655" w:rsidP="00B84CFD">
      <w:pPr>
        <w:jc w:val="both"/>
        <w:rPr>
          <w:sz w:val="18"/>
          <w:szCs w:val="18"/>
          <w:lang w:val="en-GB"/>
        </w:rPr>
      </w:pPr>
      <w:r w:rsidRPr="003859BA">
        <w:rPr>
          <w:b/>
          <w:noProof/>
          <w:sz w:val="18"/>
          <w:szCs w:val="18"/>
          <w:lang w:val="en-GB" w:eastAsia="de-DE"/>
        </w:rPr>
        <w:t xml:space="preserve">Table S1. </w:t>
      </w:r>
      <w:r w:rsidR="00F2143D" w:rsidRPr="003859BA">
        <w:rPr>
          <w:noProof/>
          <w:sz w:val="18"/>
          <w:szCs w:val="18"/>
          <w:lang w:val="en-GB" w:eastAsia="de-DE"/>
        </w:rPr>
        <w:t xml:space="preserve">Parental generation. </w:t>
      </w:r>
      <w:r w:rsidR="002A74F4">
        <w:rPr>
          <w:noProof/>
          <w:sz w:val="18"/>
          <w:szCs w:val="18"/>
          <w:lang w:val="en-GB" w:eastAsia="de-DE"/>
        </w:rPr>
        <w:t>S</w:t>
      </w:r>
      <w:r w:rsidR="009738DD">
        <w:rPr>
          <w:noProof/>
          <w:sz w:val="18"/>
          <w:szCs w:val="18"/>
          <w:lang w:val="en-GB" w:eastAsia="de-DE"/>
        </w:rPr>
        <w:t xml:space="preserve">tatistical </w:t>
      </w:r>
      <w:r w:rsidR="00AF2625">
        <w:rPr>
          <w:noProof/>
          <w:sz w:val="18"/>
          <w:szCs w:val="18"/>
          <w:lang w:val="en-GB" w:eastAsia="de-DE"/>
        </w:rPr>
        <w:t>evaluation</w:t>
      </w:r>
      <w:r w:rsidR="009738DD">
        <w:rPr>
          <w:noProof/>
          <w:sz w:val="18"/>
          <w:szCs w:val="18"/>
          <w:lang w:val="en-GB" w:eastAsia="de-DE"/>
        </w:rPr>
        <w:t xml:space="preserve"> of i</w:t>
      </w:r>
      <w:r w:rsidRPr="003859BA">
        <w:rPr>
          <w:noProof/>
          <w:sz w:val="18"/>
          <w:szCs w:val="18"/>
          <w:lang w:val="en-GB" w:eastAsia="de-DE"/>
        </w:rPr>
        <w:t xml:space="preserve">mmune activity </w:t>
      </w:r>
      <w:r w:rsidRPr="003859BA">
        <w:rPr>
          <w:sz w:val="18"/>
          <w:szCs w:val="18"/>
          <w:lang w:val="en-GB"/>
        </w:rPr>
        <w:t xml:space="preserve">(phenoloxidase and antibacterial </w:t>
      </w:r>
      <w:r w:rsidR="00E26DA2" w:rsidRPr="00E26DA2">
        <w:rPr>
          <w:color w:val="000000" w:themeColor="text1"/>
          <w:sz w:val="18"/>
          <w:szCs w:val="18"/>
          <w:lang w:val="en-GB"/>
        </w:rPr>
        <w:t xml:space="preserve">activity </w:t>
      </w:r>
      <w:r w:rsidR="00E26DA2" w:rsidRPr="004420C8">
        <w:rPr>
          <w:sz w:val="18"/>
          <w:szCs w:val="18"/>
          <w:lang w:val="en-GB"/>
        </w:rPr>
        <w:t xml:space="preserve">/ </w:t>
      </w:r>
      <w:r w:rsidR="00E26DA2" w:rsidRPr="004420C8">
        <w:rPr>
          <w:sz w:val="18"/>
          <w:szCs w:val="18"/>
        </w:rPr>
        <w:t xml:space="preserve">lysozyme activity equivalents, </w:t>
      </w:r>
      <w:r w:rsidR="00E26DA2" w:rsidRPr="004420C8">
        <w:rPr>
          <w:i/>
          <w:sz w:val="18"/>
          <w:szCs w:val="18"/>
        </w:rPr>
        <w:t>Micrococcus luteus</w:t>
      </w:r>
      <w:r w:rsidR="00E26DA2" w:rsidRPr="00E26DA2">
        <w:rPr>
          <w:color w:val="000000" w:themeColor="text1"/>
          <w:sz w:val="18"/>
          <w:szCs w:val="18"/>
          <w:lang w:val="en-GB"/>
        </w:rPr>
        <w:t xml:space="preserve">; </w:t>
      </w:r>
      <w:r w:rsidRPr="00E26DA2">
        <w:rPr>
          <w:color w:val="002060"/>
          <w:sz w:val="18"/>
          <w:szCs w:val="18"/>
          <w:lang w:val="en-GB"/>
        </w:rPr>
        <w:t>means</w:t>
      </w:r>
      <w:r w:rsidRPr="003859BA">
        <w:rPr>
          <w:sz w:val="18"/>
          <w:szCs w:val="18"/>
          <w:lang w:val="en-GB"/>
        </w:rPr>
        <w:t xml:space="preserve"> ± SE</w:t>
      </w:r>
      <w:r w:rsidR="002A74F4">
        <w:rPr>
          <w:sz w:val="18"/>
          <w:szCs w:val="18"/>
          <w:lang w:val="en-GB"/>
        </w:rPr>
        <w:t xml:space="preserve"> of absolute data</w:t>
      </w:r>
      <w:r w:rsidRPr="003859BA">
        <w:rPr>
          <w:sz w:val="18"/>
          <w:szCs w:val="18"/>
          <w:lang w:val="en-GB"/>
        </w:rPr>
        <w:t xml:space="preserve">) </w:t>
      </w:r>
      <w:r w:rsidRPr="003859BA">
        <w:rPr>
          <w:noProof/>
          <w:sz w:val="18"/>
          <w:szCs w:val="18"/>
          <w:lang w:val="en-GB" w:eastAsia="de-DE"/>
        </w:rPr>
        <w:t xml:space="preserve">of </w:t>
      </w:r>
      <w:r w:rsidRPr="003859BA">
        <w:rPr>
          <w:i/>
          <w:noProof/>
          <w:sz w:val="18"/>
          <w:szCs w:val="18"/>
          <w:lang w:val="en-GB" w:eastAsia="de-DE"/>
        </w:rPr>
        <w:t>Manduca sexta</w:t>
      </w:r>
      <w:r w:rsidRPr="003859BA">
        <w:rPr>
          <w:noProof/>
          <w:sz w:val="18"/>
          <w:szCs w:val="18"/>
          <w:lang w:val="en-GB" w:eastAsia="de-DE"/>
        </w:rPr>
        <w:t xml:space="preserve"> parents</w:t>
      </w:r>
      <w:r w:rsidR="00F2143D" w:rsidRPr="003859BA">
        <w:rPr>
          <w:noProof/>
          <w:sz w:val="18"/>
          <w:szCs w:val="18"/>
          <w:lang w:val="en-GB" w:eastAsia="de-DE"/>
        </w:rPr>
        <w:t xml:space="preserve"> (males and females) </w:t>
      </w:r>
      <w:r w:rsidR="00A032EF" w:rsidRPr="003859BA">
        <w:rPr>
          <w:noProof/>
          <w:sz w:val="18"/>
          <w:szCs w:val="18"/>
          <w:lang w:val="en-GB" w:eastAsia="de-DE"/>
        </w:rPr>
        <w:t xml:space="preserve">one day after immune treatment </w:t>
      </w:r>
      <w:r w:rsidR="00B84CFD">
        <w:rPr>
          <w:noProof/>
          <w:sz w:val="18"/>
          <w:szCs w:val="18"/>
          <w:lang w:val="en-GB" w:eastAsia="de-DE"/>
        </w:rPr>
        <w:t>(22-</w:t>
      </w:r>
      <w:r w:rsidR="00A032EF" w:rsidRPr="003859BA">
        <w:rPr>
          <w:noProof/>
          <w:sz w:val="18"/>
          <w:szCs w:val="18"/>
          <w:lang w:val="en-GB" w:eastAsia="de-DE"/>
        </w:rPr>
        <w:t>d</w:t>
      </w:r>
      <w:r w:rsidR="00B84CFD">
        <w:rPr>
          <w:noProof/>
          <w:sz w:val="18"/>
          <w:szCs w:val="18"/>
          <w:lang w:val="en-GB" w:eastAsia="de-DE"/>
        </w:rPr>
        <w:t>ays-</w:t>
      </w:r>
      <w:r w:rsidR="00A032EF" w:rsidRPr="003859BA">
        <w:rPr>
          <w:noProof/>
          <w:sz w:val="18"/>
          <w:szCs w:val="18"/>
          <w:lang w:val="en-GB" w:eastAsia="de-DE"/>
        </w:rPr>
        <w:t>old pupae)</w:t>
      </w:r>
      <w:r w:rsidR="00B84CFD">
        <w:rPr>
          <w:noProof/>
          <w:sz w:val="18"/>
          <w:szCs w:val="18"/>
          <w:lang w:val="en-GB" w:eastAsia="de-DE"/>
        </w:rPr>
        <w:t>, three days after treatment (1-day-</w:t>
      </w:r>
      <w:r w:rsidR="00A032EF" w:rsidRPr="003859BA">
        <w:rPr>
          <w:noProof/>
          <w:sz w:val="18"/>
          <w:szCs w:val="18"/>
          <w:lang w:val="en-GB" w:eastAsia="de-DE"/>
        </w:rPr>
        <w:t>old adults), and five days after treatmen</w:t>
      </w:r>
      <w:r w:rsidR="00B84CFD">
        <w:rPr>
          <w:noProof/>
          <w:sz w:val="18"/>
          <w:szCs w:val="18"/>
          <w:lang w:val="en-GB" w:eastAsia="de-DE"/>
        </w:rPr>
        <w:t>t in the pupal stage (3-day-</w:t>
      </w:r>
      <w:r w:rsidR="00A032EF" w:rsidRPr="003859BA">
        <w:rPr>
          <w:noProof/>
          <w:sz w:val="18"/>
          <w:szCs w:val="18"/>
          <w:lang w:val="en-GB" w:eastAsia="de-DE"/>
        </w:rPr>
        <w:t>old adults)</w:t>
      </w:r>
      <w:r w:rsidRPr="003859BA">
        <w:rPr>
          <w:noProof/>
          <w:sz w:val="18"/>
          <w:szCs w:val="18"/>
          <w:lang w:val="en-GB" w:eastAsia="de-DE"/>
        </w:rPr>
        <w:t>. Parental treatment in 21-day-old pupae</w:t>
      </w:r>
      <w:r w:rsidRPr="003859BA">
        <w:rPr>
          <w:sz w:val="18"/>
          <w:szCs w:val="18"/>
          <w:lang w:val="en-GB"/>
        </w:rPr>
        <w:t xml:space="preserve">: Naive) untreated, PBS) control-injected with phosphate </w:t>
      </w:r>
      <w:r w:rsidR="00867D24">
        <w:rPr>
          <w:sz w:val="18"/>
          <w:szCs w:val="18"/>
          <w:lang w:val="en-GB"/>
        </w:rPr>
        <w:t xml:space="preserve">buffered </w:t>
      </w:r>
      <w:r w:rsidRPr="003859BA">
        <w:rPr>
          <w:sz w:val="18"/>
          <w:szCs w:val="18"/>
          <w:lang w:val="en-GB"/>
        </w:rPr>
        <w:t>saline, PGN</w:t>
      </w:r>
      <w:r w:rsidR="00691EE2" w:rsidRPr="003859BA">
        <w:rPr>
          <w:sz w:val="18"/>
          <w:szCs w:val="18"/>
          <w:lang w:val="en-GB"/>
        </w:rPr>
        <w:t>) injected with peptidoglycan.</w:t>
      </w:r>
      <w:r w:rsidR="00F2143D" w:rsidRPr="003859BA">
        <w:rPr>
          <w:sz w:val="18"/>
          <w:szCs w:val="18"/>
          <w:lang w:val="en-GB"/>
        </w:rPr>
        <w:t xml:space="preserve"> </w:t>
      </w:r>
      <w:r w:rsidR="00691EE2" w:rsidRPr="003859BA">
        <w:rPr>
          <w:sz w:val="18"/>
          <w:szCs w:val="18"/>
          <w:lang w:val="en-GB"/>
        </w:rPr>
        <w:t xml:space="preserve"> </w:t>
      </w:r>
    </w:p>
    <w:p w:rsidR="00B25655" w:rsidRPr="003859BA" w:rsidRDefault="00B25655" w:rsidP="00113874">
      <w:pPr>
        <w:rPr>
          <w:noProof/>
          <w:sz w:val="18"/>
          <w:szCs w:val="18"/>
          <w:lang w:val="en-GB" w:eastAsia="de-DE"/>
        </w:rPr>
      </w:pPr>
    </w:p>
    <w:tbl>
      <w:tblPr>
        <w:tblpPr w:leftFromText="141" w:rightFromText="141" w:vertAnchor="text" w:horzAnchor="margin" w:tblpY="35"/>
        <w:tblW w:w="5247" w:type="pct"/>
        <w:tblBorders>
          <w:top w:val="single" w:sz="4" w:space="0" w:color="auto"/>
          <w:bottom w:val="single" w:sz="4" w:space="0" w:color="auto"/>
        </w:tblBorders>
        <w:tblLook w:val="04A0"/>
      </w:tblPr>
      <w:tblGrid>
        <w:gridCol w:w="1231"/>
        <w:gridCol w:w="1181"/>
        <w:gridCol w:w="1181"/>
        <w:gridCol w:w="1194"/>
        <w:gridCol w:w="482"/>
        <w:gridCol w:w="1179"/>
        <w:gridCol w:w="1189"/>
        <w:gridCol w:w="1189"/>
        <w:gridCol w:w="474"/>
      </w:tblGrid>
      <w:tr w:rsidR="00691EE2" w:rsidRPr="003859BA" w:rsidTr="00691EE2">
        <w:trPr>
          <w:trHeight w:val="340"/>
        </w:trPr>
        <w:tc>
          <w:tcPr>
            <w:tcW w:w="662" w:type="pct"/>
          </w:tcPr>
          <w:p w:rsidR="00691EE2" w:rsidRPr="003859BA" w:rsidRDefault="00691EE2" w:rsidP="00691EE2">
            <w:pPr>
              <w:rPr>
                <w:sz w:val="16"/>
                <w:szCs w:val="16"/>
                <w:lang w:val="en-GB"/>
              </w:rPr>
            </w:pPr>
          </w:p>
        </w:tc>
        <w:tc>
          <w:tcPr>
            <w:tcW w:w="2171" w:type="pct"/>
            <w:gridSpan w:val="4"/>
            <w:tcBorders>
              <w:top w:val="single" w:sz="4" w:space="0" w:color="auto"/>
              <w:bottom w:val="nil"/>
            </w:tcBorders>
            <w:vAlign w:val="bottom"/>
          </w:tcPr>
          <w:p w:rsidR="00691EE2" w:rsidRPr="003859BA" w:rsidRDefault="00691EE2" w:rsidP="00691EE2">
            <w:pPr>
              <w:jc w:val="center"/>
              <w:rPr>
                <w:b/>
                <w:sz w:val="16"/>
                <w:szCs w:val="16"/>
                <w:lang w:val="en-GB"/>
              </w:rPr>
            </w:pPr>
            <w:r w:rsidRPr="003859BA">
              <w:rPr>
                <w:b/>
                <w:sz w:val="16"/>
                <w:szCs w:val="16"/>
                <w:lang w:val="en-GB"/>
              </w:rPr>
              <w:t>Phenoloxidase activity</w:t>
            </w:r>
          </w:p>
        </w:tc>
        <w:tc>
          <w:tcPr>
            <w:tcW w:w="2167" w:type="pct"/>
            <w:gridSpan w:val="4"/>
            <w:tcBorders>
              <w:top w:val="single" w:sz="4" w:space="0" w:color="auto"/>
              <w:bottom w:val="nil"/>
            </w:tcBorders>
            <w:vAlign w:val="bottom"/>
          </w:tcPr>
          <w:p w:rsidR="00691EE2" w:rsidRPr="003859BA" w:rsidRDefault="00691EE2" w:rsidP="00691EE2">
            <w:pPr>
              <w:jc w:val="center"/>
              <w:rPr>
                <w:b/>
                <w:sz w:val="16"/>
                <w:szCs w:val="16"/>
                <w:lang w:val="en-GB"/>
              </w:rPr>
            </w:pPr>
            <w:r w:rsidRPr="003859BA">
              <w:rPr>
                <w:b/>
                <w:sz w:val="16"/>
                <w:szCs w:val="16"/>
                <w:lang w:val="en-GB"/>
              </w:rPr>
              <w:t>Antibacterial activity</w:t>
            </w:r>
          </w:p>
        </w:tc>
      </w:tr>
      <w:tr w:rsidR="00691EE2" w:rsidRPr="003859BA" w:rsidTr="00691EE2">
        <w:trPr>
          <w:trHeight w:val="340"/>
        </w:trPr>
        <w:tc>
          <w:tcPr>
            <w:tcW w:w="662" w:type="pct"/>
          </w:tcPr>
          <w:p w:rsidR="00691EE2" w:rsidRPr="003859BA" w:rsidRDefault="00691EE2" w:rsidP="00691EE2">
            <w:pPr>
              <w:rPr>
                <w:sz w:val="16"/>
                <w:szCs w:val="16"/>
                <w:lang w:val="en-GB"/>
              </w:rPr>
            </w:pPr>
          </w:p>
        </w:tc>
        <w:tc>
          <w:tcPr>
            <w:tcW w:w="2171" w:type="pct"/>
            <w:gridSpan w:val="4"/>
            <w:tcBorders>
              <w:top w:val="nil"/>
              <w:bottom w:val="single" w:sz="4" w:space="0" w:color="auto"/>
            </w:tcBorders>
          </w:tcPr>
          <w:p w:rsidR="00691EE2" w:rsidRPr="003859BA" w:rsidRDefault="00691EE2" w:rsidP="00691EE2">
            <w:pPr>
              <w:jc w:val="center"/>
              <w:rPr>
                <w:b/>
                <w:sz w:val="16"/>
                <w:szCs w:val="16"/>
                <w:lang w:val="en-GB"/>
              </w:rPr>
            </w:pPr>
            <w:r w:rsidRPr="003859BA">
              <w:rPr>
                <w:sz w:val="16"/>
                <w:szCs w:val="16"/>
                <w:lang w:val="en-GB"/>
              </w:rPr>
              <w:t>Melanisation index</w:t>
            </w:r>
            <w:r w:rsidRPr="003859BA">
              <w:rPr>
                <w:sz w:val="20"/>
                <w:szCs w:val="20"/>
                <w:vertAlign w:val="superscript"/>
                <w:lang w:val="en-GB"/>
              </w:rPr>
              <w:t>1</w:t>
            </w:r>
            <w:r w:rsidRPr="003859BA">
              <w:rPr>
                <w:sz w:val="16"/>
                <w:szCs w:val="16"/>
                <w:lang w:val="en-GB"/>
              </w:rPr>
              <w:t xml:space="preserve"> (ink dilution * 10</w:t>
            </w:r>
            <w:r w:rsidRPr="003859BA">
              <w:rPr>
                <w:sz w:val="16"/>
                <w:szCs w:val="16"/>
                <w:vertAlign w:val="superscript"/>
                <w:lang w:val="en-GB"/>
              </w:rPr>
              <w:t>-3</w:t>
            </w:r>
            <w:r w:rsidRPr="003859BA">
              <w:rPr>
                <w:sz w:val="16"/>
                <w:szCs w:val="16"/>
                <w:lang w:val="en-GB"/>
              </w:rPr>
              <w:t>)</w:t>
            </w:r>
          </w:p>
        </w:tc>
        <w:tc>
          <w:tcPr>
            <w:tcW w:w="2167" w:type="pct"/>
            <w:gridSpan w:val="4"/>
            <w:tcBorders>
              <w:top w:val="nil"/>
              <w:bottom w:val="single" w:sz="4" w:space="0" w:color="auto"/>
            </w:tcBorders>
          </w:tcPr>
          <w:p w:rsidR="00691EE2" w:rsidRPr="003859BA" w:rsidRDefault="00691EE2" w:rsidP="00691EE2">
            <w:pPr>
              <w:jc w:val="center"/>
              <w:rPr>
                <w:b/>
                <w:sz w:val="16"/>
                <w:szCs w:val="16"/>
                <w:lang w:val="en-GB"/>
              </w:rPr>
            </w:pPr>
            <w:r w:rsidRPr="003859BA">
              <w:rPr>
                <w:sz w:val="16"/>
                <w:szCs w:val="16"/>
                <w:lang w:val="en-GB"/>
              </w:rPr>
              <w:t xml:space="preserve">Lysozyme equivalent </w:t>
            </w:r>
            <w:r w:rsidRPr="003859BA">
              <w:rPr>
                <w:sz w:val="20"/>
                <w:szCs w:val="20"/>
                <w:vertAlign w:val="superscript"/>
                <w:lang w:val="en-GB"/>
              </w:rPr>
              <w:t>2</w:t>
            </w:r>
            <w:r w:rsidRPr="003859BA">
              <w:rPr>
                <w:sz w:val="16"/>
                <w:szCs w:val="16"/>
                <w:lang w:val="en-GB"/>
              </w:rPr>
              <w:t xml:space="preserve">  (µg * ml</w:t>
            </w:r>
            <w:r w:rsidRPr="003859BA">
              <w:rPr>
                <w:sz w:val="16"/>
                <w:szCs w:val="16"/>
                <w:vertAlign w:val="superscript"/>
                <w:lang w:val="en-GB"/>
              </w:rPr>
              <w:t>-1</w:t>
            </w:r>
            <w:r w:rsidRPr="003859BA">
              <w:rPr>
                <w:sz w:val="16"/>
                <w:szCs w:val="16"/>
                <w:lang w:val="en-GB"/>
              </w:rPr>
              <w:t>)</w:t>
            </w:r>
          </w:p>
        </w:tc>
      </w:tr>
      <w:tr w:rsidR="00691EE2" w:rsidRPr="003859BA" w:rsidTr="00691EE2">
        <w:trPr>
          <w:trHeight w:val="340"/>
        </w:trPr>
        <w:tc>
          <w:tcPr>
            <w:tcW w:w="662" w:type="pct"/>
            <w:tcBorders>
              <w:bottom w:val="nil"/>
            </w:tcBorders>
            <w:vAlign w:val="bottom"/>
          </w:tcPr>
          <w:p w:rsidR="00B91413" w:rsidRPr="003859BA" w:rsidRDefault="00B91413" w:rsidP="00691EE2">
            <w:pPr>
              <w:jc w:val="center"/>
              <w:rPr>
                <w:b/>
                <w:sz w:val="16"/>
                <w:szCs w:val="16"/>
                <w:lang w:val="en-GB"/>
              </w:rPr>
            </w:pPr>
            <w:r w:rsidRPr="003859BA">
              <w:rPr>
                <w:b/>
                <w:sz w:val="16"/>
                <w:szCs w:val="16"/>
                <w:lang w:val="en-GB"/>
              </w:rPr>
              <w:t>Parental</w:t>
            </w:r>
          </w:p>
          <w:p w:rsidR="00691EE2" w:rsidRPr="003859BA" w:rsidRDefault="00B91413" w:rsidP="00B91413">
            <w:pPr>
              <w:jc w:val="center"/>
              <w:rPr>
                <w:b/>
                <w:sz w:val="16"/>
                <w:szCs w:val="16"/>
                <w:lang w:val="en-GB"/>
              </w:rPr>
            </w:pPr>
            <w:r w:rsidRPr="003859BA">
              <w:rPr>
                <w:b/>
                <w:sz w:val="16"/>
                <w:szCs w:val="16"/>
                <w:lang w:val="en-GB"/>
              </w:rPr>
              <w:t>o</w:t>
            </w:r>
            <w:r w:rsidR="00691EE2" w:rsidRPr="003859BA">
              <w:rPr>
                <w:b/>
                <w:sz w:val="16"/>
                <w:szCs w:val="16"/>
                <w:lang w:val="en-GB"/>
              </w:rPr>
              <w:t>ntogenetic</w:t>
            </w:r>
          </w:p>
        </w:tc>
        <w:tc>
          <w:tcPr>
            <w:tcW w:w="635" w:type="pct"/>
            <w:tcBorders>
              <w:top w:val="single" w:sz="4" w:space="0" w:color="auto"/>
              <w:bottom w:val="nil"/>
            </w:tcBorders>
            <w:vAlign w:val="bottom"/>
          </w:tcPr>
          <w:p w:rsidR="00691EE2" w:rsidRPr="003859BA" w:rsidRDefault="00691EE2" w:rsidP="00691EE2">
            <w:pPr>
              <w:jc w:val="center"/>
              <w:rPr>
                <w:sz w:val="16"/>
                <w:szCs w:val="16"/>
                <w:lang w:val="en-GB"/>
              </w:rPr>
            </w:pPr>
          </w:p>
        </w:tc>
        <w:tc>
          <w:tcPr>
            <w:tcW w:w="635" w:type="pct"/>
            <w:tcBorders>
              <w:top w:val="single" w:sz="4" w:space="0" w:color="auto"/>
              <w:bottom w:val="nil"/>
            </w:tcBorders>
            <w:vAlign w:val="bottom"/>
          </w:tcPr>
          <w:p w:rsidR="00691EE2" w:rsidRPr="003859BA" w:rsidRDefault="00691EE2" w:rsidP="00691EE2">
            <w:pPr>
              <w:jc w:val="center"/>
              <w:rPr>
                <w:sz w:val="16"/>
                <w:szCs w:val="16"/>
                <w:lang w:val="en-GB"/>
              </w:rPr>
            </w:pPr>
          </w:p>
        </w:tc>
        <w:tc>
          <w:tcPr>
            <w:tcW w:w="642" w:type="pct"/>
            <w:tcBorders>
              <w:top w:val="single" w:sz="4" w:space="0" w:color="auto"/>
              <w:bottom w:val="nil"/>
            </w:tcBorders>
            <w:vAlign w:val="bottom"/>
          </w:tcPr>
          <w:p w:rsidR="00691EE2" w:rsidRPr="003859BA" w:rsidRDefault="00691EE2" w:rsidP="00691EE2">
            <w:pPr>
              <w:jc w:val="center"/>
              <w:rPr>
                <w:sz w:val="16"/>
                <w:szCs w:val="16"/>
                <w:lang w:val="en-GB"/>
              </w:rPr>
            </w:pPr>
          </w:p>
        </w:tc>
        <w:tc>
          <w:tcPr>
            <w:tcW w:w="259" w:type="pct"/>
            <w:tcBorders>
              <w:top w:val="single" w:sz="4" w:space="0" w:color="auto"/>
              <w:bottom w:val="nil"/>
            </w:tcBorders>
            <w:vAlign w:val="bottom"/>
          </w:tcPr>
          <w:p w:rsidR="00691EE2" w:rsidRPr="003859BA" w:rsidRDefault="00691EE2" w:rsidP="00691EE2">
            <w:pPr>
              <w:jc w:val="center"/>
              <w:rPr>
                <w:i/>
                <w:sz w:val="16"/>
                <w:szCs w:val="16"/>
                <w:lang w:val="en-GB"/>
              </w:rPr>
            </w:pPr>
          </w:p>
        </w:tc>
        <w:tc>
          <w:tcPr>
            <w:tcW w:w="634" w:type="pct"/>
            <w:tcBorders>
              <w:top w:val="single" w:sz="4" w:space="0" w:color="auto"/>
              <w:bottom w:val="nil"/>
            </w:tcBorders>
            <w:vAlign w:val="bottom"/>
          </w:tcPr>
          <w:p w:rsidR="00691EE2" w:rsidRPr="003859BA" w:rsidRDefault="00691EE2" w:rsidP="00691EE2">
            <w:pPr>
              <w:jc w:val="center"/>
              <w:rPr>
                <w:sz w:val="16"/>
                <w:szCs w:val="16"/>
                <w:lang w:val="en-GB"/>
              </w:rPr>
            </w:pPr>
          </w:p>
        </w:tc>
        <w:tc>
          <w:tcPr>
            <w:tcW w:w="639" w:type="pct"/>
            <w:tcBorders>
              <w:top w:val="single" w:sz="4" w:space="0" w:color="auto"/>
              <w:bottom w:val="nil"/>
            </w:tcBorders>
            <w:vAlign w:val="bottom"/>
          </w:tcPr>
          <w:p w:rsidR="00691EE2" w:rsidRPr="003859BA" w:rsidRDefault="00691EE2" w:rsidP="00691EE2">
            <w:pPr>
              <w:jc w:val="center"/>
              <w:rPr>
                <w:sz w:val="16"/>
                <w:szCs w:val="16"/>
                <w:lang w:val="en-GB"/>
              </w:rPr>
            </w:pPr>
          </w:p>
        </w:tc>
        <w:tc>
          <w:tcPr>
            <w:tcW w:w="639" w:type="pct"/>
            <w:tcBorders>
              <w:top w:val="single" w:sz="4" w:space="0" w:color="auto"/>
              <w:bottom w:val="nil"/>
            </w:tcBorders>
            <w:vAlign w:val="bottom"/>
          </w:tcPr>
          <w:p w:rsidR="00691EE2" w:rsidRPr="003859BA" w:rsidRDefault="00691EE2" w:rsidP="00691EE2">
            <w:pPr>
              <w:jc w:val="center"/>
              <w:rPr>
                <w:sz w:val="16"/>
                <w:szCs w:val="16"/>
                <w:lang w:val="en-GB"/>
              </w:rPr>
            </w:pPr>
          </w:p>
        </w:tc>
        <w:tc>
          <w:tcPr>
            <w:tcW w:w="255" w:type="pct"/>
            <w:tcBorders>
              <w:top w:val="single" w:sz="4" w:space="0" w:color="auto"/>
              <w:bottom w:val="nil"/>
            </w:tcBorders>
            <w:vAlign w:val="bottom"/>
          </w:tcPr>
          <w:p w:rsidR="00691EE2" w:rsidRPr="003859BA" w:rsidRDefault="00691EE2" w:rsidP="00691EE2">
            <w:pPr>
              <w:jc w:val="center"/>
              <w:rPr>
                <w:i/>
                <w:sz w:val="16"/>
                <w:szCs w:val="16"/>
                <w:lang w:val="en-GB"/>
              </w:rPr>
            </w:pPr>
          </w:p>
        </w:tc>
      </w:tr>
      <w:tr w:rsidR="00691EE2" w:rsidRPr="003859BA" w:rsidTr="00691EE2">
        <w:trPr>
          <w:trHeight w:val="340"/>
        </w:trPr>
        <w:tc>
          <w:tcPr>
            <w:tcW w:w="662" w:type="pct"/>
            <w:tcBorders>
              <w:top w:val="nil"/>
              <w:bottom w:val="single" w:sz="4" w:space="0" w:color="auto"/>
            </w:tcBorders>
          </w:tcPr>
          <w:p w:rsidR="00691EE2" w:rsidRPr="003859BA" w:rsidRDefault="00691EE2" w:rsidP="008817BB">
            <w:pPr>
              <w:jc w:val="center"/>
              <w:rPr>
                <w:b/>
                <w:sz w:val="16"/>
                <w:szCs w:val="16"/>
                <w:lang w:val="en-GB"/>
              </w:rPr>
            </w:pPr>
            <w:r w:rsidRPr="003859BA">
              <w:rPr>
                <w:b/>
                <w:sz w:val="16"/>
                <w:szCs w:val="16"/>
                <w:lang w:val="en-GB"/>
              </w:rPr>
              <w:t xml:space="preserve">stage </w:t>
            </w:r>
          </w:p>
        </w:tc>
        <w:tc>
          <w:tcPr>
            <w:tcW w:w="635" w:type="pct"/>
            <w:tcBorders>
              <w:top w:val="nil"/>
              <w:bottom w:val="single" w:sz="4" w:space="0" w:color="auto"/>
            </w:tcBorders>
          </w:tcPr>
          <w:p w:rsidR="00691EE2" w:rsidRPr="003859BA" w:rsidRDefault="00691EE2" w:rsidP="00691EE2">
            <w:pPr>
              <w:jc w:val="center"/>
              <w:rPr>
                <w:sz w:val="16"/>
                <w:szCs w:val="16"/>
                <w:lang w:val="en-GB"/>
              </w:rPr>
            </w:pPr>
            <w:r w:rsidRPr="003859BA">
              <w:rPr>
                <w:sz w:val="16"/>
                <w:szCs w:val="16"/>
                <w:lang w:val="en-GB"/>
              </w:rPr>
              <w:t>Naive</w:t>
            </w:r>
          </w:p>
        </w:tc>
        <w:tc>
          <w:tcPr>
            <w:tcW w:w="635" w:type="pct"/>
            <w:tcBorders>
              <w:top w:val="nil"/>
              <w:bottom w:val="single" w:sz="4" w:space="0" w:color="auto"/>
            </w:tcBorders>
          </w:tcPr>
          <w:p w:rsidR="00691EE2" w:rsidRPr="003859BA" w:rsidRDefault="00691EE2" w:rsidP="00691EE2">
            <w:pPr>
              <w:jc w:val="center"/>
              <w:rPr>
                <w:sz w:val="16"/>
                <w:szCs w:val="16"/>
                <w:lang w:val="en-GB"/>
              </w:rPr>
            </w:pPr>
            <w:r w:rsidRPr="003859BA">
              <w:rPr>
                <w:sz w:val="16"/>
                <w:szCs w:val="16"/>
                <w:lang w:val="en-GB"/>
              </w:rPr>
              <w:t>PBS-treated</w:t>
            </w:r>
          </w:p>
        </w:tc>
        <w:tc>
          <w:tcPr>
            <w:tcW w:w="642" w:type="pct"/>
            <w:tcBorders>
              <w:top w:val="nil"/>
              <w:bottom w:val="single" w:sz="4" w:space="0" w:color="auto"/>
            </w:tcBorders>
          </w:tcPr>
          <w:p w:rsidR="00691EE2" w:rsidRPr="003859BA" w:rsidRDefault="00691EE2" w:rsidP="00691EE2">
            <w:pPr>
              <w:jc w:val="center"/>
              <w:rPr>
                <w:sz w:val="16"/>
                <w:szCs w:val="16"/>
                <w:lang w:val="en-GB"/>
              </w:rPr>
            </w:pPr>
            <w:r w:rsidRPr="003859BA">
              <w:rPr>
                <w:sz w:val="16"/>
                <w:szCs w:val="16"/>
                <w:lang w:val="en-GB"/>
              </w:rPr>
              <w:t>PGN-treated</w:t>
            </w:r>
          </w:p>
        </w:tc>
        <w:tc>
          <w:tcPr>
            <w:tcW w:w="259" w:type="pct"/>
            <w:tcBorders>
              <w:top w:val="nil"/>
              <w:bottom w:val="single" w:sz="4" w:space="0" w:color="auto"/>
            </w:tcBorders>
          </w:tcPr>
          <w:p w:rsidR="00691EE2" w:rsidRPr="003859BA" w:rsidRDefault="00B91413" w:rsidP="00691EE2">
            <w:pPr>
              <w:jc w:val="center"/>
              <w:rPr>
                <w:i/>
                <w:sz w:val="16"/>
                <w:szCs w:val="16"/>
                <w:lang w:val="en-GB"/>
              </w:rPr>
            </w:pPr>
            <w:r w:rsidRPr="003859BA">
              <w:rPr>
                <w:i/>
                <w:sz w:val="16"/>
                <w:szCs w:val="16"/>
                <w:lang w:val="en-GB"/>
              </w:rPr>
              <w:t>P</w:t>
            </w:r>
          </w:p>
        </w:tc>
        <w:tc>
          <w:tcPr>
            <w:tcW w:w="634" w:type="pct"/>
            <w:tcBorders>
              <w:top w:val="nil"/>
              <w:bottom w:val="single" w:sz="4" w:space="0" w:color="auto"/>
            </w:tcBorders>
          </w:tcPr>
          <w:p w:rsidR="00691EE2" w:rsidRPr="003859BA" w:rsidRDefault="00691EE2" w:rsidP="00691EE2">
            <w:pPr>
              <w:jc w:val="center"/>
              <w:rPr>
                <w:sz w:val="16"/>
                <w:szCs w:val="16"/>
                <w:lang w:val="en-GB"/>
              </w:rPr>
            </w:pPr>
            <w:r w:rsidRPr="003859BA">
              <w:rPr>
                <w:sz w:val="16"/>
                <w:szCs w:val="16"/>
                <w:lang w:val="en-GB"/>
              </w:rPr>
              <w:t>Naive</w:t>
            </w:r>
          </w:p>
        </w:tc>
        <w:tc>
          <w:tcPr>
            <w:tcW w:w="639" w:type="pct"/>
            <w:tcBorders>
              <w:top w:val="nil"/>
              <w:bottom w:val="single" w:sz="4" w:space="0" w:color="auto"/>
            </w:tcBorders>
          </w:tcPr>
          <w:p w:rsidR="00691EE2" w:rsidRPr="003859BA" w:rsidRDefault="00691EE2" w:rsidP="00691EE2">
            <w:pPr>
              <w:jc w:val="center"/>
              <w:rPr>
                <w:sz w:val="16"/>
                <w:szCs w:val="16"/>
                <w:lang w:val="en-GB"/>
              </w:rPr>
            </w:pPr>
            <w:r w:rsidRPr="003859BA">
              <w:rPr>
                <w:sz w:val="16"/>
                <w:szCs w:val="16"/>
                <w:lang w:val="en-GB"/>
              </w:rPr>
              <w:t>PBS-treated</w:t>
            </w:r>
          </w:p>
        </w:tc>
        <w:tc>
          <w:tcPr>
            <w:tcW w:w="639" w:type="pct"/>
            <w:tcBorders>
              <w:top w:val="nil"/>
              <w:bottom w:val="single" w:sz="4" w:space="0" w:color="auto"/>
            </w:tcBorders>
          </w:tcPr>
          <w:p w:rsidR="00691EE2" w:rsidRPr="003859BA" w:rsidRDefault="00691EE2" w:rsidP="00691EE2">
            <w:pPr>
              <w:jc w:val="center"/>
              <w:rPr>
                <w:sz w:val="16"/>
                <w:szCs w:val="16"/>
                <w:lang w:val="en-GB"/>
              </w:rPr>
            </w:pPr>
            <w:r w:rsidRPr="003859BA">
              <w:rPr>
                <w:sz w:val="16"/>
                <w:szCs w:val="16"/>
                <w:lang w:val="en-GB"/>
              </w:rPr>
              <w:t>PGN-treated</w:t>
            </w:r>
          </w:p>
        </w:tc>
        <w:tc>
          <w:tcPr>
            <w:tcW w:w="255" w:type="pct"/>
            <w:tcBorders>
              <w:top w:val="nil"/>
              <w:bottom w:val="single" w:sz="4" w:space="0" w:color="auto"/>
            </w:tcBorders>
          </w:tcPr>
          <w:p w:rsidR="00691EE2" w:rsidRPr="003859BA" w:rsidRDefault="00B91413" w:rsidP="00691EE2">
            <w:pPr>
              <w:jc w:val="center"/>
              <w:rPr>
                <w:i/>
                <w:sz w:val="16"/>
                <w:szCs w:val="16"/>
                <w:lang w:val="en-GB"/>
              </w:rPr>
            </w:pPr>
            <w:r w:rsidRPr="003859BA">
              <w:rPr>
                <w:i/>
                <w:sz w:val="16"/>
                <w:szCs w:val="16"/>
                <w:lang w:val="en-GB"/>
              </w:rPr>
              <w:t>P</w:t>
            </w:r>
          </w:p>
        </w:tc>
      </w:tr>
      <w:tr w:rsidR="00691EE2" w:rsidRPr="003859BA" w:rsidTr="00691EE2">
        <w:trPr>
          <w:trHeight w:val="340"/>
        </w:trPr>
        <w:tc>
          <w:tcPr>
            <w:tcW w:w="662" w:type="pct"/>
            <w:vAlign w:val="center"/>
          </w:tcPr>
          <w:p w:rsidR="00691EE2" w:rsidRPr="003859BA" w:rsidRDefault="00691EE2" w:rsidP="00691EE2">
            <w:pPr>
              <w:rPr>
                <w:b/>
                <w:sz w:val="16"/>
                <w:szCs w:val="16"/>
                <w:lang w:val="en-GB"/>
              </w:rPr>
            </w:pPr>
            <w:r w:rsidRPr="003859BA">
              <w:rPr>
                <w:b/>
                <w:sz w:val="16"/>
                <w:szCs w:val="16"/>
                <w:lang w:val="en-GB"/>
              </w:rPr>
              <w:t xml:space="preserve">Pupae </w:t>
            </w:r>
          </w:p>
        </w:tc>
        <w:tc>
          <w:tcPr>
            <w:tcW w:w="635" w:type="pct"/>
          </w:tcPr>
          <w:p w:rsidR="00691EE2" w:rsidRPr="003859BA" w:rsidRDefault="00691EE2" w:rsidP="00691EE2">
            <w:pPr>
              <w:rPr>
                <w:sz w:val="16"/>
                <w:szCs w:val="16"/>
                <w:lang w:val="en-GB"/>
              </w:rPr>
            </w:pPr>
          </w:p>
        </w:tc>
        <w:tc>
          <w:tcPr>
            <w:tcW w:w="635" w:type="pct"/>
          </w:tcPr>
          <w:p w:rsidR="00691EE2" w:rsidRPr="003859BA" w:rsidRDefault="00691EE2" w:rsidP="00691EE2">
            <w:pPr>
              <w:rPr>
                <w:sz w:val="16"/>
                <w:szCs w:val="16"/>
                <w:lang w:val="en-GB"/>
              </w:rPr>
            </w:pPr>
          </w:p>
        </w:tc>
        <w:tc>
          <w:tcPr>
            <w:tcW w:w="642" w:type="pct"/>
          </w:tcPr>
          <w:p w:rsidR="00691EE2" w:rsidRPr="003859BA" w:rsidRDefault="00691EE2" w:rsidP="00691EE2">
            <w:pPr>
              <w:rPr>
                <w:sz w:val="16"/>
                <w:szCs w:val="16"/>
                <w:lang w:val="en-GB"/>
              </w:rPr>
            </w:pPr>
          </w:p>
        </w:tc>
        <w:tc>
          <w:tcPr>
            <w:tcW w:w="259" w:type="pct"/>
          </w:tcPr>
          <w:p w:rsidR="00691EE2" w:rsidRPr="003859BA" w:rsidRDefault="00691EE2" w:rsidP="00691EE2">
            <w:pPr>
              <w:rPr>
                <w:sz w:val="16"/>
                <w:szCs w:val="16"/>
                <w:lang w:val="en-GB"/>
              </w:rPr>
            </w:pPr>
          </w:p>
        </w:tc>
        <w:tc>
          <w:tcPr>
            <w:tcW w:w="634" w:type="pct"/>
          </w:tcPr>
          <w:p w:rsidR="00691EE2" w:rsidRPr="003859BA" w:rsidRDefault="00691EE2" w:rsidP="00691EE2">
            <w:pPr>
              <w:rPr>
                <w:sz w:val="16"/>
                <w:szCs w:val="16"/>
                <w:lang w:val="en-GB"/>
              </w:rPr>
            </w:pPr>
          </w:p>
        </w:tc>
        <w:tc>
          <w:tcPr>
            <w:tcW w:w="639" w:type="pct"/>
          </w:tcPr>
          <w:p w:rsidR="00691EE2" w:rsidRPr="003859BA" w:rsidRDefault="00691EE2" w:rsidP="00691EE2">
            <w:pPr>
              <w:rPr>
                <w:sz w:val="16"/>
                <w:szCs w:val="16"/>
                <w:lang w:val="en-GB"/>
              </w:rPr>
            </w:pPr>
          </w:p>
        </w:tc>
        <w:tc>
          <w:tcPr>
            <w:tcW w:w="639" w:type="pct"/>
          </w:tcPr>
          <w:p w:rsidR="00691EE2" w:rsidRPr="003859BA" w:rsidRDefault="00691EE2" w:rsidP="00691EE2">
            <w:pPr>
              <w:rPr>
                <w:sz w:val="16"/>
                <w:szCs w:val="16"/>
                <w:lang w:val="en-GB"/>
              </w:rPr>
            </w:pPr>
          </w:p>
        </w:tc>
        <w:tc>
          <w:tcPr>
            <w:tcW w:w="255" w:type="pct"/>
          </w:tcPr>
          <w:p w:rsidR="00691EE2" w:rsidRPr="003859BA" w:rsidRDefault="00691EE2" w:rsidP="00691EE2">
            <w:pPr>
              <w:rPr>
                <w:sz w:val="16"/>
                <w:szCs w:val="16"/>
                <w:lang w:val="en-GB"/>
              </w:rPr>
            </w:pPr>
          </w:p>
        </w:tc>
      </w:tr>
      <w:tr w:rsidR="00691EE2" w:rsidRPr="003859BA" w:rsidTr="00691EE2">
        <w:trPr>
          <w:trHeight w:val="340"/>
        </w:trPr>
        <w:tc>
          <w:tcPr>
            <w:tcW w:w="662" w:type="pct"/>
            <w:vAlign w:val="center"/>
          </w:tcPr>
          <w:p w:rsidR="00691EE2" w:rsidRPr="003859BA" w:rsidRDefault="00691EE2" w:rsidP="00691EE2">
            <w:pPr>
              <w:jc w:val="center"/>
              <w:rPr>
                <w:sz w:val="16"/>
                <w:szCs w:val="16"/>
                <w:lang w:val="en-GB"/>
              </w:rPr>
            </w:pPr>
            <w:r w:rsidRPr="003859BA">
              <w:rPr>
                <w:sz w:val="16"/>
                <w:szCs w:val="16"/>
                <w:lang w:val="en-GB"/>
              </w:rPr>
              <w:t>22 d</w:t>
            </w:r>
          </w:p>
        </w:tc>
        <w:tc>
          <w:tcPr>
            <w:tcW w:w="635" w:type="pct"/>
            <w:vAlign w:val="center"/>
          </w:tcPr>
          <w:p w:rsidR="00691EE2" w:rsidRPr="003859BA" w:rsidRDefault="00691EE2" w:rsidP="00691EE2">
            <w:pPr>
              <w:jc w:val="right"/>
              <w:rPr>
                <w:sz w:val="16"/>
                <w:szCs w:val="16"/>
                <w:lang w:val="en-GB"/>
              </w:rPr>
            </w:pPr>
            <w:r w:rsidRPr="003859BA">
              <w:rPr>
                <w:sz w:val="16"/>
                <w:szCs w:val="16"/>
                <w:lang w:val="en-GB"/>
              </w:rPr>
              <w:t xml:space="preserve">  58.8 ±   4.0</w:t>
            </w:r>
          </w:p>
        </w:tc>
        <w:tc>
          <w:tcPr>
            <w:tcW w:w="635" w:type="pct"/>
            <w:vAlign w:val="center"/>
          </w:tcPr>
          <w:p w:rsidR="00691EE2" w:rsidRPr="003859BA" w:rsidRDefault="00691EE2" w:rsidP="00691EE2">
            <w:pPr>
              <w:jc w:val="right"/>
              <w:rPr>
                <w:sz w:val="16"/>
                <w:szCs w:val="16"/>
                <w:lang w:val="en-GB"/>
              </w:rPr>
            </w:pPr>
            <w:r w:rsidRPr="003859BA">
              <w:rPr>
                <w:sz w:val="16"/>
                <w:szCs w:val="16"/>
                <w:lang w:val="en-GB"/>
              </w:rPr>
              <w:t xml:space="preserve">  65.4 ± 11.3</w:t>
            </w:r>
          </w:p>
        </w:tc>
        <w:tc>
          <w:tcPr>
            <w:tcW w:w="642" w:type="pct"/>
            <w:vAlign w:val="center"/>
          </w:tcPr>
          <w:p w:rsidR="00691EE2" w:rsidRPr="003859BA" w:rsidRDefault="00691EE2" w:rsidP="00691EE2">
            <w:pPr>
              <w:jc w:val="right"/>
              <w:rPr>
                <w:sz w:val="16"/>
                <w:szCs w:val="16"/>
                <w:lang w:val="en-GB"/>
              </w:rPr>
            </w:pPr>
            <w:r w:rsidRPr="003859BA">
              <w:rPr>
                <w:sz w:val="16"/>
                <w:szCs w:val="16"/>
                <w:lang w:val="en-GB"/>
              </w:rPr>
              <w:t xml:space="preserve">  61.8 ±   8.8</w:t>
            </w:r>
          </w:p>
        </w:tc>
        <w:tc>
          <w:tcPr>
            <w:tcW w:w="259" w:type="pct"/>
            <w:vAlign w:val="center"/>
          </w:tcPr>
          <w:p w:rsidR="00691EE2" w:rsidRPr="003859BA" w:rsidRDefault="00691EE2" w:rsidP="00691EE2">
            <w:pPr>
              <w:rPr>
                <w:sz w:val="16"/>
                <w:szCs w:val="16"/>
                <w:lang w:val="en-GB"/>
              </w:rPr>
            </w:pPr>
            <w:r w:rsidRPr="003859BA">
              <w:rPr>
                <w:sz w:val="16"/>
                <w:szCs w:val="16"/>
                <w:lang w:val="en-GB"/>
              </w:rPr>
              <w:t>n.s.</w:t>
            </w:r>
          </w:p>
        </w:tc>
        <w:tc>
          <w:tcPr>
            <w:tcW w:w="634" w:type="pct"/>
            <w:vAlign w:val="center"/>
          </w:tcPr>
          <w:p w:rsidR="00691EE2" w:rsidRPr="003859BA" w:rsidRDefault="00B91413" w:rsidP="00691EE2">
            <w:pPr>
              <w:rPr>
                <w:sz w:val="16"/>
                <w:szCs w:val="16"/>
                <w:vertAlign w:val="superscript"/>
                <w:lang w:val="en-GB"/>
              </w:rPr>
            </w:pPr>
            <w:r w:rsidRPr="003859BA">
              <w:rPr>
                <w:sz w:val="16"/>
                <w:szCs w:val="16"/>
                <w:lang w:val="en-GB"/>
              </w:rPr>
              <w:t xml:space="preserve"> </w:t>
            </w:r>
            <w:r w:rsidR="00691EE2" w:rsidRPr="003859BA">
              <w:rPr>
                <w:sz w:val="16"/>
                <w:szCs w:val="16"/>
                <w:lang w:val="en-GB"/>
              </w:rPr>
              <w:t xml:space="preserve">12.8 ±   2.1 </w:t>
            </w:r>
            <w:r w:rsidR="00691EE2" w:rsidRPr="003859BA">
              <w:rPr>
                <w:b/>
                <w:sz w:val="20"/>
                <w:szCs w:val="20"/>
                <w:vertAlign w:val="superscript"/>
                <w:lang w:val="en-GB"/>
              </w:rPr>
              <w:t>a</w:t>
            </w:r>
          </w:p>
        </w:tc>
        <w:tc>
          <w:tcPr>
            <w:tcW w:w="639" w:type="pct"/>
            <w:vAlign w:val="center"/>
          </w:tcPr>
          <w:p w:rsidR="00691EE2" w:rsidRPr="003859BA" w:rsidRDefault="00691EE2" w:rsidP="00691EE2">
            <w:pPr>
              <w:rPr>
                <w:sz w:val="16"/>
                <w:szCs w:val="16"/>
                <w:vertAlign w:val="superscript"/>
                <w:lang w:val="en-GB"/>
              </w:rPr>
            </w:pPr>
            <w:r w:rsidRPr="003859BA">
              <w:rPr>
                <w:sz w:val="16"/>
                <w:szCs w:val="16"/>
                <w:lang w:val="en-GB"/>
              </w:rPr>
              <w:t xml:space="preserve">13.6 ±   2.7 </w:t>
            </w:r>
            <w:r w:rsidRPr="003859BA">
              <w:rPr>
                <w:b/>
                <w:sz w:val="20"/>
                <w:szCs w:val="20"/>
                <w:vertAlign w:val="superscript"/>
                <w:lang w:val="en-GB"/>
              </w:rPr>
              <w:t>a</w:t>
            </w:r>
          </w:p>
        </w:tc>
        <w:tc>
          <w:tcPr>
            <w:tcW w:w="639" w:type="pct"/>
            <w:vAlign w:val="center"/>
          </w:tcPr>
          <w:p w:rsidR="00691EE2" w:rsidRPr="003859BA" w:rsidRDefault="00691EE2" w:rsidP="00691EE2">
            <w:pPr>
              <w:rPr>
                <w:sz w:val="16"/>
                <w:szCs w:val="16"/>
                <w:lang w:val="en-GB"/>
              </w:rPr>
            </w:pPr>
            <w:r w:rsidRPr="003859BA">
              <w:rPr>
                <w:sz w:val="16"/>
                <w:szCs w:val="16"/>
                <w:lang w:val="en-GB"/>
              </w:rPr>
              <w:t xml:space="preserve">65.4 ±   9.5 </w:t>
            </w:r>
            <w:r w:rsidRPr="00A010C2">
              <w:rPr>
                <w:b/>
                <w:sz w:val="20"/>
                <w:szCs w:val="16"/>
                <w:vertAlign w:val="superscript"/>
                <w:lang w:val="en-GB"/>
              </w:rPr>
              <w:t>b</w:t>
            </w:r>
          </w:p>
        </w:tc>
        <w:tc>
          <w:tcPr>
            <w:tcW w:w="255" w:type="pct"/>
            <w:vAlign w:val="center"/>
          </w:tcPr>
          <w:p w:rsidR="00691EE2" w:rsidRPr="003859BA" w:rsidRDefault="00691EE2" w:rsidP="00691EE2">
            <w:pPr>
              <w:jc w:val="center"/>
              <w:rPr>
                <w:sz w:val="20"/>
                <w:szCs w:val="20"/>
                <w:lang w:val="en-GB"/>
              </w:rPr>
            </w:pPr>
            <w:r w:rsidRPr="003859BA">
              <w:rPr>
                <w:sz w:val="20"/>
                <w:szCs w:val="20"/>
                <w:lang w:val="en-GB"/>
              </w:rPr>
              <w:t>***</w:t>
            </w:r>
          </w:p>
        </w:tc>
      </w:tr>
      <w:tr w:rsidR="00691EE2" w:rsidRPr="003859BA" w:rsidTr="00691EE2">
        <w:trPr>
          <w:trHeight w:val="340"/>
        </w:trPr>
        <w:tc>
          <w:tcPr>
            <w:tcW w:w="662" w:type="pct"/>
            <w:vAlign w:val="bottom"/>
          </w:tcPr>
          <w:p w:rsidR="00691EE2" w:rsidRPr="003859BA" w:rsidRDefault="00691EE2" w:rsidP="00691EE2">
            <w:pPr>
              <w:rPr>
                <w:b/>
                <w:sz w:val="16"/>
                <w:szCs w:val="16"/>
                <w:lang w:val="en-GB"/>
              </w:rPr>
            </w:pPr>
            <w:r w:rsidRPr="003859BA">
              <w:rPr>
                <w:b/>
                <w:sz w:val="16"/>
                <w:szCs w:val="16"/>
                <w:lang w:val="en-GB"/>
              </w:rPr>
              <w:t>Adults</w:t>
            </w:r>
          </w:p>
        </w:tc>
        <w:tc>
          <w:tcPr>
            <w:tcW w:w="635" w:type="pct"/>
            <w:vAlign w:val="center"/>
          </w:tcPr>
          <w:p w:rsidR="00691EE2" w:rsidRPr="003859BA" w:rsidRDefault="00691EE2" w:rsidP="00691EE2">
            <w:pPr>
              <w:jc w:val="right"/>
              <w:rPr>
                <w:sz w:val="16"/>
                <w:szCs w:val="16"/>
                <w:lang w:val="en-GB"/>
              </w:rPr>
            </w:pPr>
          </w:p>
        </w:tc>
        <w:tc>
          <w:tcPr>
            <w:tcW w:w="635" w:type="pct"/>
            <w:vAlign w:val="center"/>
          </w:tcPr>
          <w:p w:rsidR="00691EE2" w:rsidRPr="003859BA" w:rsidRDefault="00691EE2" w:rsidP="00691EE2">
            <w:pPr>
              <w:jc w:val="right"/>
              <w:rPr>
                <w:sz w:val="16"/>
                <w:szCs w:val="16"/>
                <w:lang w:val="en-GB"/>
              </w:rPr>
            </w:pPr>
          </w:p>
        </w:tc>
        <w:tc>
          <w:tcPr>
            <w:tcW w:w="642" w:type="pct"/>
            <w:vAlign w:val="center"/>
          </w:tcPr>
          <w:p w:rsidR="00691EE2" w:rsidRPr="003859BA" w:rsidRDefault="00691EE2" w:rsidP="00691EE2">
            <w:pPr>
              <w:jc w:val="right"/>
              <w:rPr>
                <w:sz w:val="16"/>
                <w:szCs w:val="16"/>
                <w:lang w:val="en-GB"/>
              </w:rPr>
            </w:pPr>
          </w:p>
        </w:tc>
        <w:tc>
          <w:tcPr>
            <w:tcW w:w="259" w:type="pct"/>
            <w:vAlign w:val="center"/>
          </w:tcPr>
          <w:p w:rsidR="00691EE2" w:rsidRPr="003859BA" w:rsidRDefault="00691EE2" w:rsidP="00691EE2">
            <w:pPr>
              <w:rPr>
                <w:sz w:val="16"/>
                <w:szCs w:val="16"/>
                <w:vertAlign w:val="subscript"/>
                <w:lang w:val="en-GB"/>
              </w:rPr>
            </w:pPr>
          </w:p>
        </w:tc>
        <w:tc>
          <w:tcPr>
            <w:tcW w:w="634" w:type="pct"/>
            <w:vAlign w:val="center"/>
          </w:tcPr>
          <w:p w:rsidR="00691EE2" w:rsidRPr="003859BA" w:rsidRDefault="00691EE2" w:rsidP="00691EE2">
            <w:pPr>
              <w:rPr>
                <w:b/>
                <w:sz w:val="18"/>
                <w:szCs w:val="18"/>
                <w:highlight w:val="yellow"/>
                <w:vertAlign w:val="superscript"/>
                <w:lang w:val="en-GB"/>
              </w:rPr>
            </w:pPr>
          </w:p>
        </w:tc>
        <w:tc>
          <w:tcPr>
            <w:tcW w:w="639" w:type="pct"/>
            <w:vAlign w:val="center"/>
          </w:tcPr>
          <w:p w:rsidR="00691EE2" w:rsidRPr="003859BA" w:rsidRDefault="00691EE2" w:rsidP="00691EE2">
            <w:pPr>
              <w:rPr>
                <w:b/>
                <w:sz w:val="18"/>
                <w:szCs w:val="18"/>
                <w:highlight w:val="yellow"/>
                <w:vertAlign w:val="superscript"/>
                <w:lang w:val="en-GB"/>
              </w:rPr>
            </w:pPr>
          </w:p>
        </w:tc>
        <w:tc>
          <w:tcPr>
            <w:tcW w:w="639" w:type="pct"/>
            <w:vAlign w:val="center"/>
          </w:tcPr>
          <w:p w:rsidR="00691EE2" w:rsidRPr="003859BA" w:rsidRDefault="00691EE2" w:rsidP="00691EE2">
            <w:pPr>
              <w:rPr>
                <w:sz w:val="16"/>
                <w:szCs w:val="16"/>
                <w:lang w:val="en-GB"/>
              </w:rPr>
            </w:pPr>
          </w:p>
        </w:tc>
        <w:tc>
          <w:tcPr>
            <w:tcW w:w="255" w:type="pct"/>
            <w:vAlign w:val="center"/>
          </w:tcPr>
          <w:p w:rsidR="00691EE2" w:rsidRPr="003859BA" w:rsidRDefault="00691EE2" w:rsidP="00691EE2">
            <w:pPr>
              <w:jc w:val="center"/>
              <w:rPr>
                <w:sz w:val="16"/>
                <w:szCs w:val="16"/>
                <w:lang w:val="en-GB"/>
              </w:rPr>
            </w:pPr>
          </w:p>
        </w:tc>
      </w:tr>
      <w:tr w:rsidR="00691EE2" w:rsidRPr="003859BA" w:rsidTr="00691EE2">
        <w:trPr>
          <w:trHeight w:val="340"/>
        </w:trPr>
        <w:tc>
          <w:tcPr>
            <w:tcW w:w="662" w:type="pct"/>
            <w:vAlign w:val="center"/>
          </w:tcPr>
          <w:p w:rsidR="00691EE2" w:rsidRPr="003859BA" w:rsidRDefault="00691EE2" w:rsidP="00691EE2">
            <w:pPr>
              <w:jc w:val="center"/>
              <w:rPr>
                <w:sz w:val="16"/>
                <w:szCs w:val="16"/>
                <w:lang w:val="en-GB"/>
              </w:rPr>
            </w:pPr>
            <w:r w:rsidRPr="003859BA">
              <w:rPr>
                <w:sz w:val="16"/>
                <w:szCs w:val="16"/>
                <w:lang w:val="en-GB"/>
              </w:rPr>
              <w:t>1 d</w:t>
            </w:r>
          </w:p>
        </w:tc>
        <w:tc>
          <w:tcPr>
            <w:tcW w:w="635" w:type="pct"/>
            <w:vAlign w:val="center"/>
          </w:tcPr>
          <w:p w:rsidR="00691EE2" w:rsidRPr="003859BA" w:rsidRDefault="00691EE2" w:rsidP="00691EE2">
            <w:pPr>
              <w:jc w:val="right"/>
              <w:rPr>
                <w:sz w:val="16"/>
                <w:szCs w:val="16"/>
                <w:lang w:val="en-GB"/>
              </w:rPr>
            </w:pPr>
            <w:r w:rsidRPr="003859BA">
              <w:rPr>
                <w:sz w:val="16"/>
                <w:szCs w:val="16"/>
                <w:lang w:val="en-GB"/>
              </w:rPr>
              <w:t xml:space="preserve">  82.4 ± 23.4</w:t>
            </w:r>
          </w:p>
        </w:tc>
        <w:tc>
          <w:tcPr>
            <w:tcW w:w="635" w:type="pct"/>
            <w:vAlign w:val="center"/>
          </w:tcPr>
          <w:p w:rsidR="00691EE2" w:rsidRPr="003859BA" w:rsidRDefault="00691EE2" w:rsidP="00691EE2">
            <w:pPr>
              <w:jc w:val="right"/>
              <w:rPr>
                <w:sz w:val="16"/>
                <w:szCs w:val="16"/>
                <w:lang w:val="en-GB"/>
              </w:rPr>
            </w:pPr>
            <w:r w:rsidRPr="003859BA">
              <w:rPr>
                <w:sz w:val="16"/>
                <w:szCs w:val="16"/>
                <w:lang w:val="en-GB"/>
              </w:rPr>
              <w:t xml:space="preserve">  98.9 ± 16.5</w:t>
            </w:r>
          </w:p>
        </w:tc>
        <w:tc>
          <w:tcPr>
            <w:tcW w:w="642" w:type="pct"/>
            <w:vAlign w:val="center"/>
          </w:tcPr>
          <w:p w:rsidR="00691EE2" w:rsidRPr="003859BA" w:rsidRDefault="00691EE2" w:rsidP="00691EE2">
            <w:pPr>
              <w:jc w:val="right"/>
              <w:rPr>
                <w:sz w:val="16"/>
                <w:szCs w:val="16"/>
                <w:lang w:val="en-GB"/>
              </w:rPr>
            </w:pPr>
            <w:r w:rsidRPr="003859BA">
              <w:rPr>
                <w:sz w:val="16"/>
                <w:szCs w:val="16"/>
                <w:lang w:val="en-GB"/>
              </w:rPr>
              <w:t>103.5 ± 23.2</w:t>
            </w:r>
          </w:p>
        </w:tc>
        <w:tc>
          <w:tcPr>
            <w:tcW w:w="259" w:type="pct"/>
            <w:vAlign w:val="center"/>
          </w:tcPr>
          <w:p w:rsidR="00691EE2" w:rsidRPr="003859BA" w:rsidRDefault="00691EE2" w:rsidP="00691EE2">
            <w:pPr>
              <w:rPr>
                <w:sz w:val="16"/>
                <w:szCs w:val="16"/>
                <w:lang w:val="en-GB"/>
              </w:rPr>
            </w:pPr>
            <w:r w:rsidRPr="003859BA">
              <w:rPr>
                <w:sz w:val="16"/>
                <w:szCs w:val="16"/>
                <w:lang w:val="en-GB"/>
              </w:rPr>
              <w:t>n.s.</w:t>
            </w:r>
          </w:p>
        </w:tc>
        <w:tc>
          <w:tcPr>
            <w:tcW w:w="634" w:type="pct"/>
            <w:vAlign w:val="center"/>
          </w:tcPr>
          <w:p w:rsidR="00691EE2" w:rsidRPr="003859BA" w:rsidRDefault="00B91413" w:rsidP="00691EE2">
            <w:pPr>
              <w:rPr>
                <w:b/>
                <w:sz w:val="18"/>
                <w:szCs w:val="18"/>
                <w:vertAlign w:val="superscript"/>
                <w:lang w:val="en-GB"/>
              </w:rPr>
            </w:pPr>
            <w:r w:rsidRPr="003859BA">
              <w:rPr>
                <w:sz w:val="16"/>
                <w:szCs w:val="16"/>
                <w:lang w:val="en-GB"/>
              </w:rPr>
              <w:t xml:space="preserve"> </w:t>
            </w:r>
            <w:r w:rsidR="00691EE2" w:rsidRPr="003859BA">
              <w:rPr>
                <w:sz w:val="16"/>
                <w:szCs w:val="16"/>
                <w:lang w:val="en-GB"/>
              </w:rPr>
              <w:t xml:space="preserve">13.4 ±   1.9 </w:t>
            </w:r>
            <w:r w:rsidR="00691EE2" w:rsidRPr="003859BA">
              <w:rPr>
                <w:b/>
                <w:sz w:val="20"/>
                <w:szCs w:val="20"/>
                <w:vertAlign w:val="superscript"/>
                <w:lang w:val="en-GB"/>
              </w:rPr>
              <w:t>a</w:t>
            </w:r>
          </w:p>
        </w:tc>
        <w:tc>
          <w:tcPr>
            <w:tcW w:w="639" w:type="pct"/>
            <w:vAlign w:val="center"/>
          </w:tcPr>
          <w:p w:rsidR="00691EE2" w:rsidRPr="003859BA" w:rsidRDefault="00691EE2" w:rsidP="00691EE2">
            <w:pPr>
              <w:rPr>
                <w:b/>
                <w:sz w:val="18"/>
                <w:szCs w:val="18"/>
                <w:vertAlign w:val="superscript"/>
                <w:lang w:val="en-GB"/>
              </w:rPr>
            </w:pPr>
            <w:r w:rsidRPr="003859BA">
              <w:rPr>
                <w:sz w:val="16"/>
                <w:szCs w:val="16"/>
                <w:lang w:val="en-GB"/>
              </w:rPr>
              <w:t xml:space="preserve">14.5 ±   3.8 </w:t>
            </w:r>
            <w:r w:rsidRPr="003859BA">
              <w:rPr>
                <w:b/>
                <w:sz w:val="20"/>
                <w:szCs w:val="20"/>
                <w:vertAlign w:val="superscript"/>
                <w:lang w:val="en-GB"/>
              </w:rPr>
              <w:t>a</w:t>
            </w:r>
          </w:p>
        </w:tc>
        <w:tc>
          <w:tcPr>
            <w:tcW w:w="639" w:type="pct"/>
            <w:vAlign w:val="center"/>
          </w:tcPr>
          <w:p w:rsidR="00691EE2" w:rsidRPr="003859BA" w:rsidRDefault="00691EE2" w:rsidP="00691EE2">
            <w:pPr>
              <w:rPr>
                <w:sz w:val="16"/>
                <w:szCs w:val="16"/>
                <w:lang w:val="en-GB"/>
              </w:rPr>
            </w:pPr>
            <w:r w:rsidRPr="003859BA">
              <w:rPr>
                <w:sz w:val="16"/>
                <w:szCs w:val="16"/>
                <w:lang w:val="en-GB"/>
              </w:rPr>
              <w:t xml:space="preserve">60.0 ±   5.3 </w:t>
            </w:r>
            <w:r w:rsidRPr="00A010C2">
              <w:rPr>
                <w:b/>
                <w:sz w:val="20"/>
                <w:szCs w:val="16"/>
                <w:vertAlign w:val="superscript"/>
                <w:lang w:val="en-GB"/>
              </w:rPr>
              <w:t>b</w:t>
            </w:r>
          </w:p>
        </w:tc>
        <w:tc>
          <w:tcPr>
            <w:tcW w:w="255" w:type="pct"/>
            <w:vAlign w:val="center"/>
          </w:tcPr>
          <w:p w:rsidR="00691EE2" w:rsidRPr="003859BA" w:rsidRDefault="00691EE2" w:rsidP="00691EE2">
            <w:pPr>
              <w:jc w:val="center"/>
              <w:rPr>
                <w:sz w:val="20"/>
                <w:szCs w:val="20"/>
                <w:lang w:val="en-GB"/>
              </w:rPr>
            </w:pPr>
            <w:r w:rsidRPr="003859BA">
              <w:rPr>
                <w:sz w:val="20"/>
                <w:szCs w:val="20"/>
                <w:lang w:val="en-GB"/>
              </w:rPr>
              <w:t>***</w:t>
            </w:r>
          </w:p>
        </w:tc>
      </w:tr>
      <w:tr w:rsidR="00691EE2" w:rsidRPr="003859BA" w:rsidTr="00691EE2">
        <w:trPr>
          <w:trHeight w:val="340"/>
        </w:trPr>
        <w:tc>
          <w:tcPr>
            <w:tcW w:w="662" w:type="pct"/>
            <w:vAlign w:val="center"/>
          </w:tcPr>
          <w:p w:rsidR="00691EE2" w:rsidRPr="003859BA" w:rsidRDefault="00691EE2" w:rsidP="00691EE2">
            <w:pPr>
              <w:jc w:val="center"/>
              <w:rPr>
                <w:sz w:val="16"/>
                <w:szCs w:val="16"/>
                <w:lang w:val="en-GB"/>
              </w:rPr>
            </w:pPr>
            <w:r w:rsidRPr="003859BA">
              <w:rPr>
                <w:sz w:val="16"/>
                <w:szCs w:val="16"/>
                <w:lang w:val="en-GB"/>
              </w:rPr>
              <w:t>3 d</w:t>
            </w:r>
          </w:p>
        </w:tc>
        <w:tc>
          <w:tcPr>
            <w:tcW w:w="635" w:type="pct"/>
            <w:vAlign w:val="center"/>
          </w:tcPr>
          <w:p w:rsidR="00691EE2" w:rsidRPr="003859BA" w:rsidRDefault="00691EE2" w:rsidP="00691EE2">
            <w:pPr>
              <w:jc w:val="right"/>
              <w:rPr>
                <w:sz w:val="16"/>
                <w:szCs w:val="16"/>
                <w:lang w:val="en-GB"/>
              </w:rPr>
            </w:pPr>
            <w:r w:rsidRPr="003859BA">
              <w:rPr>
                <w:sz w:val="16"/>
                <w:szCs w:val="16"/>
                <w:lang w:val="en-GB"/>
              </w:rPr>
              <w:t>116.5 ± 33.4</w:t>
            </w:r>
          </w:p>
        </w:tc>
        <w:tc>
          <w:tcPr>
            <w:tcW w:w="635" w:type="pct"/>
            <w:vAlign w:val="center"/>
          </w:tcPr>
          <w:p w:rsidR="00691EE2" w:rsidRPr="003859BA" w:rsidRDefault="00691EE2" w:rsidP="00691EE2">
            <w:pPr>
              <w:jc w:val="right"/>
              <w:rPr>
                <w:sz w:val="16"/>
                <w:szCs w:val="16"/>
                <w:lang w:val="en-GB"/>
              </w:rPr>
            </w:pPr>
            <w:r w:rsidRPr="003859BA">
              <w:rPr>
                <w:sz w:val="16"/>
                <w:szCs w:val="16"/>
                <w:lang w:val="en-GB"/>
              </w:rPr>
              <w:t>145.2 ± 15.1</w:t>
            </w:r>
          </w:p>
        </w:tc>
        <w:tc>
          <w:tcPr>
            <w:tcW w:w="642" w:type="pct"/>
            <w:vAlign w:val="center"/>
          </w:tcPr>
          <w:p w:rsidR="00691EE2" w:rsidRPr="003859BA" w:rsidRDefault="00691EE2" w:rsidP="00691EE2">
            <w:pPr>
              <w:jc w:val="right"/>
              <w:rPr>
                <w:sz w:val="16"/>
                <w:szCs w:val="16"/>
                <w:lang w:val="en-GB"/>
              </w:rPr>
            </w:pPr>
            <w:r w:rsidRPr="003859BA">
              <w:rPr>
                <w:sz w:val="16"/>
                <w:szCs w:val="16"/>
                <w:lang w:val="en-GB"/>
              </w:rPr>
              <w:t>118.2 ± 23.4</w:t>
            </w:r>
          </w:p>
        </w:tc>
        <w:tc>
          <w:tcPr>
            <w:tcW w:w="259" w:type="pct"/>
            <w:vAlign w:val="center"/>
          </w:tcPr>
          <w:p w:rsidR="00691EE2" w:rsidRPr="003859BA" w:rsidRDefault="00691EE2" w:rsidP="00691EE2">
            <w:pPr>
              <w:rPr>
                <w:sz w:val="16"/>
                <w:szCs w:val="16"/>
                <w:lang w:val="en-GB"/>
              </w:rPr>
            </w:pPr>
            <w:r w:rsidRPr="003859BA">
              <w:rPr>
                <w:sz w:val="16"/>
                <w:szCs w:val="16"/>
                <w:lang w:val="en-GB"/>
              </w:rPr>
              <w:t>n.s.</w:t>
            </w:r>
          </w:p>
        </w:tc>
        <w:tc>
          <w:tcPr>
            <w:tcW w:w="634" w:type="pct"/>
            <w:vAlign w:val="center"/>
          </w:tcPr>
          <w:p w:rsidR="00691EE2" w:rsidRPr="003859BA" w:rsidRDefault="00691EE2" w:rsidP="00691EE2">
            <w:pPr>
              <w:rPr>
                <w:b/>
                <w:sz w:val="18"/>
                <w:szCs w:val="18"/>
                <w:vertAlign w:val="superscript"/>
                <w:lang w:val="en-GB"/>
              </w:rPr>
            </w:pPr>
            <w:r w:rsidRPr="003859BA">
              <w:rPr>
                <w:sz w:val="16"/>
                <w:szCs w:val="16"/>
                <w:lang w:val="en-GB"/>
              </w:rPr>
              <w:t xml:space="preserve">  </w:t>
            </w:r>
            <w:r w:rsidR="00B91413" w:rsidRPr="003859BA">
              <w:rPr>
                <w:sz w:val="16"/>
                <w:szCs w:val="16"/>
                <w:lang w:val="en-GB"/>
              </w:rPr>
              <w:t xml:space="preserve"> </w:t>
            </w:r>
            <w:r w:rsidRPr="003859BA">
              <w:rPr>
                <w:sz w:val="16"/>
                <w:szCs w:val="16"/>
                <w:lang w:val="en-GB"/>
              </w:rPr>
              <w:t xml:space="preserve">7.5 ±   1.3 </w:t>
            </w:r>
            <w:r w:rsidRPr="003859BA">
              <w:rPr>
                <w:b/>
                <w:sz w:val="20"/>
                <w:szCs w:val="20"/>
                <w:vertAlign w:val="superscript"/>
                <w:lang w:val="en-GB"/>
              </w:rPr>
              <w:t>a</w:t>
            </w:r>
          </w:p>
        </w:tc>
        <w:tc>
          <w:tcPr>
            <w:tcW w:w="639" w:type="pct"/>
            <w:vAlign w:val="center"/>
          </w:tcPr>
          <w:p w:rsidR="00691EE2" w:rsidRPr="003859BA" w:rsidRDefault="00691EE2" w:rsidP="00691EE2">
            <w:pPr>
              <w:rPr>
                <w:b/>
                <w:sz w:val="18"/>
                <w:szCs w:val="18"/>
                <w:vertAlign w:val="superscript"/>
                <w:lang w:val="en-GB"/>
              </w:rPr>
            </w:pPr>
            <w:r w:rsidRPr="003859BA">
              <w:rPr>
                <w:sz w:val="16"/>
                <w:szCs w:val="16"/>
                <w:lang w:val="en-GB"/>
              </w:rPr>
              <w:t xml:space="preserve">11.0 ±   3.6 </w:t>
            </w:r>
            <w:r w:rsidRPr="003859BA">
              <w:rPr>
                <w:b/>
                <w:sz w:val="20"/>
                <w:szCs w:val="20"/>
                <w:vertAlign w:val="superscript"/>
                <w:lang w:val="en-GB"/>
              </w:rPr>
              <w:t>a</w:t>
            </w:r>
          </w:p>
        </w:tc>
        <w:tc>
          <w:tcPr>
            <w:tcW w:w="639" w:type="pct"/>
            <w:vAlign w:val="center"/>
          </w:tcPr>
          <w:p w:rsidR="00691EE2" w:rsidRPr="003859BA" w:rsidRDefault="00691EE2" w:rsidP="00691EE2">
            <w:pPr>
              <w:rPr>
                <w:sz w:val="16"/>
                <w:szCs w:val="16"/>
                <w:lang w:val="en-GB"/>
              </w:rPr>
            </w:pPr>
            <w:r w:rsidRPr="003859BA">
              <w:rPr>
                <w:sz w:val="16"/>
                <w:szCs w:val="16"/>
                <w:lang w:val="en-GB"/>
              </w:rPr>
              <w:t xml:space="preserve">31.7 ±   4.8 </w:t>
            </w:r>
            <w:r w:rsidRPr="00A010C2">
              <w:rPr>
                <w:b/>
                <w:sz w:val="20"/>
                <w:szCs w:val="16"/>
                <w:vertAlign w:val="superscript"/>
                <w:lang w:val="en-GB"/>
              </w:rPr>
              <w:t>b</w:t>
            </w:r>
          </w:p>
        </w:tc>
        <w:tc>
          <w:tcPr>
            <w:tcW w:w="255" w:type="pct"/>
            <w:vAlign w:val="center"/>
          </w:tcPr>
          <w:p w:rsidR="00691EE2" w:rsidRPr="003859BA" w:rsidRDefault="00691EE2" w:rsidP="00691EE2">
            <w:pPr>
              <w:jc w:val="center"/>
              <w:rPr>
                <w:sz w:val="20"/>
                <w:szCs w:val="20"/>
                <w:lang w:val="en-GB"/>
              </w:rPr>
            </w:pPr>
            <w:r w:rsidRPr="003859BA">
              <w:rPr>
                <w:sz w:val="20"/>
                <w:szCs w:val="20"/>
                <w:lang w:val="en-GB"/>
              </w:rPr>
              <w:t>***</w:t>
            </w:r>
          </w:p>
        </w:tc>
      </w:tr>
    </w:tbl>
    <w:p w:rsidR="00B25655" w:rsidRPr="003859BA" w:rsidRDefault="00B25655" w:rsidP="00113874">
      <w:pPr>
        <w:rPr>
          <w:b/>
          <w:noProof/>
          <w:sz w:val="18"/>
          <w:szCs w:val="18"/>
          <w:lang w:val="en-GB" w:eastAsia="de-DE"/>
        </w:rPr>
      </w:pPr>
    </w:p>
    <w:p w:rsidR="00691EE2" w:rsidRPr="003859BA" w:rsidRDefault="00691EE2" w:rsidP="00691EE2">
      <w:pPr>
        <w:rPr>
          <w:sz w:val="18"/>
          <w:szCs w:val="18"/>
          <w:lang w:val="en-GB"/>
        </w:rPr>
      </w:pPr>
      <w:r w:rsidRPr="003859BA">
        <w:rPr>
          <w:sz w:val="18"/>
          <w:szCs w:val="18"/>
          <w:vertAlign w:val="superscript"/>
          <w:lang w:val="en-GB"/>
        </w:rPr>
        <w:t>1</w:t>
      </w:r>
      <w:r w:rsidRPr="003859BA">
        <w:rPr>
          <w:sz w:val="18"/>
          <w:szCs w:val="18"/>
          <w:lang w:val="en-GB"/>
        </w:rPr>
        <w:t xml:space="preserve"> Phenoloxidase activity determined by melanisation index measured as raw pixel value after reaction of haemolymph with 2 </w:t>
      </w:r>
      <w:proofErr w:type="spellStart"/>
      <w:r w:rsidRPr="003859BA">
        <w:rPr>
          <w:sz w:val="18"/>
          <w:szCs w:val="18"/>
          <w:lang w:val="en-GB"/>
        </w:rPr>
        <w:t>mM</w:t>
      </w:r>
      <w:proofErr w:type="spellEnd"/>
      <w:r w:rsidRPr="003859BA">
        <w:rPr>
          <w:sz w:val="18"/>
          <w:szCs w:val="18"/>
          <w:lang w:val="en-GB"/>
        </w:rPr>
        <w:t xml:space="preserve"> L-Dopa </w:t>
      </w:r>
    </w:p>
    <w:p w:rsidR="00691EE2" w:rsidRPr="003859BA" w:rsidRDefault="00691EE2" w:rsidP="00691EE2">
      <w:pPr>
        <w:rPr>
          <w:sz w:val="18"/>
          <w:szCs w:val="18"/>
          <w:lang w:val="en-GB"/>
        </w:rPr>
      </w:pPr>
      <w:r w:rsidRPr="003859BA">
        <w:rPr>
          <w:sz w:val="18"/>
          <w:szCs w:val="18"/>
          <w:vertAlign w:val="superscript"/>
          <w:lang w:val="en-GB"/>
        </w:rPr>
        <w:t>2</w:t>
      </w:r>
      <w:r w:rsidRPr="003859BA">
        <w:rPr>
          <w:sz w:val="18"/>
          <w:szCs w:val="18"/>
          <w:lang w:val="en-GB"/>
        </w:rPr>
        <w:t xml:space="preserve"> </w:t>
      </w:r>
      <w:r w:rsidRPr="003859BA">
        <w:rPr>
          <w:noProof/>
          <w:sz w:val="18"/>
          <w:szCs w:val="18"/>
          <w:lang w:val="en-GB" w:eastAsia="de-DE"/>
        </w:rPr>
        <w:t>A</w:t>
      </w:r>
      <w:r w:rsidRPr="003859BA">
        <w:rPr>
          <w:sz w:val="18"/>
          <w:szCs w:val="18"/>
          <w:lang w:val="en-GB"/>
        </w:rPr>
        <w:t xml:space="preserve">ntibacterial </w:t>
      </w:r>
      <w:proofErr w:type="gramStart"/>
      <w:r w:rsidRPr="003859BA">
        <w:rPr>
          <w:sz w:val="18"/>
          <w:szCs w:val="18"/>
          <w:lang w:val="en-GB"/>
        </w:rPr>
        <w:t>activity</w:t>
      </w:r>
      <w:proofErr w:type="gramEnd"/>
      <w:r w:rsidRPr="003859BA">
        <w:rPr>
          <w:sz w:val="18"/>
          <w:szCs w:val="18"/>
          <w:lang w:val="en-GB"/>
        </w:rPr>
        <w:t xml:space="preserve"> measured as the diameter of the lytic zone on agar plates with </w:t>
      </w:r>
      <w:r w:rsidRPr="003859BA">
        <w:rPr>
          <w:i/>
          <w:sz w:val="18"/>
          <w:szCs w:val="18"/>
          <w:lang w:val="en-GB"/>
        </w:rPr>
        <w:t>Micrococcus luteus</w:t>
      </w:r>
      <w:r w:rsidRPr="003859BA">
        <w:rPr>
          <w:sz w:val="18"/>
          <w:szCs w:val="18"/>
          <w:lang w:val="en-GB"/>
        </w:rPr>
        <w:t xml:space="preserve"> and transformed into lysozyme equivalents (µg ml</w:t>
      </w:r>
      <w:r w:rsidRPr="003859BA">
        <w:rPr>
          <w:sz w:val="18"/>
          <w:szCs w:val="18"/>
          <w:vertAlign w:val="superscript"/>
          <w:lang w:val="en-GB"/>
        </w:rPr>
        <w:t>-1</w:t>
      </w:r>
      <w:r w:rsidRPr="003859BA">
        <w:rPr>
          <w:sz w:val="18"/>
          <w:szCs w:val="18"/>
          <w:lang w:val="en-GB"/>
        </w:rPr>
        <w:t>).</w:t>
      </w:r>
    </w:p>
    <w:p w:rsidR="00691EE2" w:rsidRPr="003859BA" w:rsidRDefault="00691EE2" w:rsidP="00691EE2">
      <w:pPr>
        <w:pStyle w:val="Listenabsatz"/>
        <w:ind w:left="0"/>
        <w:rPr>
          <w:sz w:val="18"/>
          <w:szCs w:val="18"/>
          <w:lang w:val="en-GB"/>
        </w:rPr>
      </w:pPr>
      <w:r w:rsidRPr="003859BA">
        <w:rPr>
          <w:sz w:val="18"/>
          <w:szCs w:val="18"/>
          <w:lang w:val="en-GB"/>
        </w:rPr>
        <w:t>Statistics: Compari</w:t>
      </w:r>
      <w:r w:rsidR="00B91413" w:rsidRPr="003859BA">
        <w:rPr>
          <w:sz w:val="18"/>
          <w:szCs w:val="18"/>
          <w:lang w:val="en-GB"/>
        </w:rPr>
        <w:t xml:space="preserve">son </w:t>
      </w:r>
      <w:r w:rsidR="00925681">
        <w:rPr>
          <w:sz w:val="18"/>
          <w:szCs w:val="18"/>
          <w:lang w:val="en-GB"/>
        </w:rPr>
        <w:t>between different treatment</w:t>
      </w:r>
      <w:r w:rsidR="002A74F4">
        <w:rPr>
          <w:sz w:val="18"/>
          <w:szCs w:val="18"/>
          <w:lang w:val="en-GB"/>
        </w:rPr>
        <w:t>s</w:t>
      </w:r>
      <w:r w:rsidR="00925681">
        <w:rPr>
          <w:sz w:val="18"/>
          <w:szCs w:val="18"/>
          <w:lang w:val="en-GB"/>
        </w:rPr>
        <w:t xml:space="preserve"> within </w:t>
      </w:r>
      <w:r w:rsidRPr="003859BA">
        <w:rPr>
          <w:sz w:val="18"/>
          <w:szCs w:val="18"/>
          <w:lang w:val="en-GB"/>
        </w:rPr>
        <w:t xml:space="preserve">each developmental stage by Kruskal-Wallis </w:t>
      </w:r>
      <w:r w:rsidRPr="003859BA">
        <w:rPr>
          <w:i/>
          <w:sz w:val="18"/>
          <w:szCs w:val="18"/>
          <w:lang w:val="en-GB"/>
        </w:rPr>
        <w:t>H</w:t>
      </w:r>
      <w:r w:rsidRPr="003859BA">
        <w:rPr>
          <w:sz w:val="18"/>
          <w:szCs w:val="18"/>
          <w:lang w:val="en-GB"/>
        </w:rPr>
        <w:t>-test (</w:t>
      </w:r>
      <w:r w:rsidR="002E117A" w:rsidRPr="002E117A">
        <w:rPr>
          <w:i/>
          <w:sz w:val="18"/>
          <w:szCs w:val="18"/>
          <w:lang w:val="en-GB"/>
        </w:rPr>
        <w:t>P</w:t>
      </w:r>
      <w:r w:rsidR="002E117A">
        <w:rPr>
          <w:sz w:val="18"/>
          <w:szCs w:val="18"/>
          <w:lang w:val="en-GB"/>
        </w:rPr>
        <w:t xml:space="preserve">: </w:t>
      </w:r>
      <w:r w:rsidRPr="003859BA">
        <w:rPr>
          <w:sz w:val="18"/>
          <w:szCs w:val="18"/>
          <w:lang w:val="en-GB"/>
        </w:rPr>
        <w:t>n.s.</w:t>
      </w:r>
      <w:r w:rsidR="002E117A">
        <w:rPr>
          <w:sz w:val="18"/>
          <w:szCs w:val="18"/>
          <w:lang w:val="en-GB"/>
        </w:rPr>
        <w:t xml:space="preserve"> = not significant</w:t>
      </w:r>
      <w:r w:rsidRPr="003859BA">
        <w:rPr>
          <w:sz w:val="18"/>
          <w:szCs w:val="18"/>
          <w:lang w:val="en-GB"/>
        </w:rPr>
        <w:t xml:space="preserve">: </w:t>
      </w:r>
      <w:r w:rsidRPr="003859BA">
        <w:rPr>
          <w:i/>
          <w:sz w:val="18"/>
          <w:szCs w:val="18"/>
          <w:lang w:val="en-GB"/>
        </w:rPr>
        <w:t>P</w:t>
      </w:r>
      <w:r w:rsidRPr="003859BA">
        <w:rPr>
          <w:sz w:val="18"/>
          <w:szCs w:val="18"/>
          <w:lang w:val="en-GB"/>
        </w:rPr>
        <w:t xml:space="preserve"> &gt; 0.05, ***: </w:t>
      </w:r>
      <w:r w:rsidRPr="003859BA">
        <w:rPr>
          <w:i/>
          <w:sz w:val="18"/>
          <w:szCs w:val="18"/>
          <w:lang w:val="en-GB"/>
        </w:rPr>
        <w:t>P </w:t>
      </w:r>
      <w:r w:rsidR="00A010C2">
        <w:rPr>
          <w:sz w:val="18"/>
          <w:szCs w:val="18"/>
          <w:lang w:val="en-GB"/>
        </w:rPr>
        <w:t>&lt; </w:t>
      </w:r>
      <w:r w:rsidRPr="003859BA">
        <w:rPr>
          <w:sz w:val="18"/>
          <w:szCs w:val="18"/>
          <w:lang w:val="en-GB"/>
        </w:rPr>
        <w:t xml:space="preserve">0.001), post hoc analysis Mann-Whitney </w:t>
      </w:r>
      <w:r w:rsidRPr="003859BA">
        <w:rPr>
          <w:i/>
          <w:sz w:val="18"/>
          <w:szCs w:val="18"/>
          <w:lang w:val="en-GB"/>
        </w:rPr>
        <w:t>U</w:t>
      </w:r>
      <w:r w:rsidRPr="003859BA">
        <w:rPr>
          <w:sz w:val="18"/>
          <w:szCs w:val="18"/>
          <w:lang w:val="en-GB"/>
        </w:rPr>
        <w:t xml:space="preserve">-test with </w:t>
      </w:r>
      <w:proofErr w:type="spellStart"/>
      <w:r w:rsidR="00A2245F">
        <w:rPr>
          <w:sz w:val="18"/>
          <w:szCs w:val="18"/>
          <w:lang w:val="en-GB"/>
        </w:rPr>
        <w:t>Benjamini</w:t>
      </w:r>
      <w:proofErr w:type="spellEnd"/>
      <w:r w:rsidR="00A2245F">
        <w:rPr>
          <w:sz w:val="18"/>
          <w:szCs w:val="18"/>
          <w:lang w:val="en-GB"/>
        </w:rPr>
        <w:t>-Hochberg</w:t>
      </w:r>
      <w:r w:rsidRPr="003859BA">
        <w:rPr>
          <w:sz w:val="18"/>
          <w:szCs w:val="18"/>
          <w:lang w:val="en-GB"/>
        </w:rPr>
        <w:t xml:space="preserve"> correction, different letters indicate statistical differences (</w:t>
      </w:r>
      <w:r w:rsidRPr="003859BA">
        <w:rPr>
          <w:i/>
          <w:sz w:val="18"/>
          <w:szCs w:val="18"/>
          <w:lang w:val="en-GB"/>
        </w:rPr>
        <w:t>P</w:t>
      </w:r>
      <w:r w:rsidRPr="003859BA">
        <w:rPr>
          <w:sz w:val="18"/>
          <w:szCs w:val="18"/>
          <w:lang w:val="en-GB"/>
        </w:rPr>
        <w:t xml:space="preserve"> ≤ 0.05). </w:t>
      </w:r>
      <w:r w:rsidRPr="003859BA">
        <w:rPr>
          <w:i/>
          <w:sz w:val="18"/>
          <w:szCs w:val="18"/>
          <w:lang w:val="en-GB"/>
        </w:rPr>
        <w:t>N</w:t>
      </w:r>
      <w:r w:rsidRPr="003859BA">
        <w:rPr>
          <w:sz w:val="18"/>
          <w:szCs w:val="18"/>
          <w:lang w:val="en-GB"/>
        </w:rPr>
        <w:t xml:space="preserve"> = 9 for each developmental stage.</w:t>
      </w:r>
    </w:p>
    <w:p w:rsidR="00B25655" w:rsidRPr="003859BA" w:rsidRDefault="00B25655" w:rsidP="00113874">
      <w:pPr>
        <w:rPr>
          <w:b/>
          <w:noProof/>
          <w:sz w:val="18"/>
          <w:szCs w:val="18"/>
          <w:lang w:val="en-GB" w:eastAsia="de-DE"/>
        </w:rPr>
      </w:pPr>
    </w:p>
    <w:p w:rsidR="00ED3C87" w:rsidRPr="003859BA" w:rsidRDefault="00ED3C87" w:rsidP="00113874">
      <w:pPr>
        <w:rPr>
          <w:b/>
          <w:noProof/>
          <w:sz w:val="18"/>
          <w:szCs w:val="18"/>
          <w:lang w:val="en-GB" w:eastAsia="de-DE"/>
        </w:rPr>
      </w:pPr>
    </w:p>
    <w:p w:rsidR="00B25655" w:rsidRDefault="00B25655" w:rsidP="00113874">
      <w:pPr>
        <w:rPr>
          <w:b/>
          <w:noProof/>
          <w:sz w:val="18"/>
          <w:szCs w:val="18"/>
          <w:lang w:val="en-GB" w:eastAsia="de-DE"/>
        </w:rPr>
      </w:pPr>
    </w:p>
    <w:p w:rsidR="00A52D5B" w:rsidRDefault="00A52D5B" w:rsidP="00113874">
      <w:pPr>
        <w:rPr>
          <w:b/>
          <w:noProof/>
          <w:sz w:val="18"/>
          <w:szCs w:val="18"/>
          <w:lang w:val="en-GB" w:eastAsia="de-DE"/>
        </w:rPr>
      </w:pPr>
    </w:p>
    <w:p w:rsidR="00A52D5B" w:rsidRDefault="00A52D5B" w:rsidP="00113874">
      <w:pPr>
        <w:rPr>
          <w:b/>
          <w:noProof/>
          <w:sz w:val="18"/>
          <w:szCs w:val="18"/>
          <w:lang w:val="en-GB" w:eastAsia="de-DE"/>
        </w:rPr>
      </w:pPr>
    </w:p>
    <w:p w:rsidR="00A52D5B" w:rsidRDefault="00A52D5B" w:rsidP="00113874">
      <w:pPr>
        <w:rPr>
          <w:b/>
          <w:noProof/>
          <w:sz w:val="18"/>
          <w:szCs w:val="18"/>
          <w:lang w:val="en-GB" w:eastAsia="de-DE"/>
        </w:rPr>
      </w:pPr>
    </w:p>
    <w:p w:rsidR="00A52D5B" w:rsidRDefault="00A52D5B" w:rsidP="00113874">
      <w:pPr>
        <w:rPr>
          <w:b/>
          <w:noProof/>
          <w:sz w:val="18"/>
          <w:szCs w:val="18"/>
          <w:lang w:val="en-GB" w:eastAsia="de-DE"/>
        </w:rPr>
      </w:pPr>
    </w:p>
    <w:p w:rsidR="00F06C0A" w:rsidRDefault="00F06C0A" w:rsidP="00113874">
      <w:pPr>
        <w:rPr>
          <w:b/>
          <w:noProof/>
          <w:sz w:val="18"/>
          <w:szCs w:val="18"/>
          <w:lang w:val="en-GB" w:eastAsia="de-DE"/>
        </w:rPr>
      </w:pPr>
    </w:p>
    <w:p w:rsidR="00F06C0A" w:rsidRDefault="00F06C0A" w:rsidP="00113874">
      <w:pPr>
        <w:rPr>
          <w:b/>
          <w:noProof/>
          <w:sz w:val="18"/>
          <w:szCs w:val="18"/>
          <w:lang w:val="en-GB" w:eastAsia="de-DE"/>
        </w:rPr>
      </w:pPr>
    </w:p>
    <w:p w:rsidR="00F06C0A" w:rsidRDefault="00F06C0A" w:rsidP="00113874">
      <w:pPr>
        <w:rPr>
          <w:b/>
          <w:noProof/>
          <w:sz w:val="18"/>
          <w:szCs w:val="18"/>
          <w:lang w:val="en-GB" w:eastAsia="de-DE"/>
        </w:rPr>
      </w:pPr>
    </w:p>
    <w:p w:rsidR="00F06C0A" w:rsidRDefault="00F06C0A" w:rsidP="00113874">
      <w:pPr>
        <w:rPr>
          <w:b/>
          <w:noProof/>
          <w:sz w:val="18"/>
          <w:szCs w:val="18"/>
          <w:lang w:val="en-GB" w:eastAsia="de-DE"/>
        </w:rPr>
      </w:pPr>
    </w:p>
    <w:p w:rsidR="00F06C0A" w:rsidRDefault="00F06C0A" w:rsidP="00113874">
      <w:pPr>
        <w:rPr>
          <w:b/>
          <w:noProof/>
          <w:sz w:val="18"/>
          <w:szCs w:val="18"/>
          <w:lang w:val="en-GB" w:eastAsia="de-DE"/>
        </w:rPr>
      </w:pPr>
    </w:p>
    <w:p w:rsidR="00113874" w:rsidRPr="003859BA" w:rsidRDefault="00113874" w:rsidP="00B84CFD">
      <w:pPr>
        <w:jc w:val="both"/>
        <w:rPr>
          <w:sz w:val="18"/>
          <w:szCs w:val="18"/>
          <w:lang w:val="en-GB"/>
        </w:rPr>
      </w:pPr>
      <w:r w:rsidRPr="003859BA">
        <w:rPr>
          <w:b/>
          <w:noProof/>
          <w:sz w:val="18"/>
          <w:szCs w:val="18"/>
          <w:lang w:val="en-GB" w:eastAsia="de-DE"/>
        </w:rPr>
        <w:t xml:space="preserve">Table </w:t>
      </w:r>
      <w:r w:rsidR="00ED3C87" w:rsidRPr="003859BA">
        <w:rPr>
          <w:b/>
          <w:noProof/>
          <w:sz w:val="18"/>
          <w:szCs w:val="18"/>
          <w:lang w:val="en-GB" w:eastAsia="de-DE"/>
        </w:rPr>
        <w:t>S2</w:t>
      </w:r>
      <w:r w:rsidRPr="003859BA">
        <w:rPr>
          <w:b/>
          <w:noProof/>
          <w:sz w:val="18"/>
          <w:szCs w:val="18"/>
          <w:lang w:val="en-GB" w:eastAsia="de-DE"/>
        </w:rPr>
        <w:t xml:space="preserve">. </w:t>
      </w:r>
      <w:r w:rsidR="00F2143D" w:rsidRPr="003859BA">
        <w:rPr>
          <w:noProof/>
          <w:sz w:val="18"/>
          <w:szCs w:val="18"/>
          <w:lang w:val="en-GB" w:eastAsia="de-DE"/>
        </w:rPr>
        <w:t>Parental generati</w:t>
      </w:r>
      <w:r w:rsidR="007D1151" w:rsidRPr="003859BA">
        <w:rPr>
          <w:noProof/>
          <w:sz w:val="18"/>
          <w:szCs w:val="18"/>
          <w:lang w:val="en-GB" w:eastAsia="de-DE"/>
        </w:rPr>
        <w:t>on</w:t>
      </w:r>
      <w:r w:rsidR="00F2143D" w:rsidRPr="003859BA">
        <w:rPr>
          <w:noProof/>
          <w:sz w:val="18"/>
          <w:szCs w:val="18"/>
          <w:lang w:val="en-GB" w:eastAsia="de-DE"/>
        </w:rPr>
        <w:t xml:space="preserve">. </w:t>
      </w:r>
      <w:r w:rsidR="002A74F4">
        <w:rPr>
          <w:noProof/>
          <w:sz w:val="18"/>
          <w:szCs w:val="18"/>
          <w:lang w:val="en-GB" w:eastAsia="de-DE"/>
        </w:rPr>
        <w:t>S</w:t>
      </w:r>
      <w:r w:rsidR="009738DD">
        <w:rPr>
          <w:noProof/>
          <w:sz w:val="18"/>
          <w:szCs w:val="18"/>
          <w:lang w:val="en-GB" w:eastAsia="de-DE"/>
        </w:rPr>
        <w:t xml:space="preserve">tatistical </w:t>
      </w:r>
      <w:r w:rsidR="00AF2625">
        <w:rPr>
          <w:noProof/>
          <w:sz w:val="18"/>
          <w:szCs w:val="18"/>
          <w:lang w:val="en-GB" w:eastAsia="de-DE"/>
        </w:rPr>
        <w:t>evaluation</w:t>
      </w:r>
      <w:r w:rsidR="009738DD">
        <w:rPr>
          <w:noProof/>
          <w:sz w:val="18"/>
          <w:szCs w:val="18"/>
          <w:lang w:val="en-GB" w:eastAsia="de-DE"/>
        </w:rPr>
        <w:t xml:space="preserve"> of s</w:t>
      </w:r>
      <w:r w:rsidR="00A032EF" w:rsidRPr="003859BA">
        <w:rPr>
          <w:noProof/>
          <w:sz w:val="18"/>
          <w:szCs w:val="18"/>
          <w:lang w:val="en-GB" w:eastAsia="de-DE"/>
        </w:rPr>
        <w:t>ex specific i</w:t>
      </w:r>
      <w:r w:rsidRPr="003859BA">
        <w:rPr>
          <w:noProof/>
          <w:sz w:val="18"/>
          <w:szCs w:val="18"/>
          <w:lang w:val="en-GB" w:eastAsia="de-DE"/>
        </w:rPr>
        <w:t xml:space="preserve">mmune activity </w:t>
      </w:r>
      <w:r w:rsidRPr="003859BA">
        <w:rPr>
          <w:sz w:val="18"/>
          <w:szCs w:val="18"/>
          <w:lang w:val="en-GB"/>
        </w:rPr>
        <w:t xml:space="preserve">(phenoloxidase and antibacterial </w:t>
      </w:r>
      <w:r w:rsidRPr="004420C8">
        <w:rPr>
          <w:sz w:val="18"/>
          <w:szCs w:val="18"/>
          <w:lang w:val="en-GB"/>
        </w:rPr>
        <w:t>activity</w:t>
      </w:r>
      <w:r w:rsidR="00E26DA2" w:rsidRPr="004420C8">
        <w:rPr>
          <w:sz w:val="18"/>
          <w:szCs w:val="18"/>
          <w:lang w:val="en-GB"/>
        </w:rPr>
        <w:t xml:space="preserve"> / </w:t>
      </w:r>
      <w:r w:rsidR="00E26DA2" w:rsidRPr="004420C8">
        <w:rPr>
          <w:sz w:val="18"/>
          <w:szCs w:val="18"/>
        </w:rPr>
        <w:t xml:space="preserve">lysozyme activity equivalents, </w:t>
      </w:r>
      <w:r w:rsidR="00E26DA2" w:rsidRPr="004420C8">
        <w:rPr>
          <w:i/>
          <w:sz w:val="18"/>
          <w:szCs w:val="18"/>
        </w:rPr>
        <w:t>Micrococcus luteus</w:t>
      </w:r>
      <w:r w:rsidR="00E26DA2" w:rsidRPr="004420C8">
        <w:rPr>
          <w:sz w:val="18"/>
          <w:szCs w:val="18"/>
          <w:lang w:val="en-GB"/>
        </w:rPr>
        <w:t>;</w:t>
      </w:r>
      <w:r w:rsidRPr="003859BA">
        <w:rPr>
          <w:sz w:val="18"/>
          <w:szCs w:val="18"/>
          <w:lang w:val="en-GB"/>
        </w:rPr>
        <w:t xml:space="preserve"> means ± SE</w:t>
      </w:r>
      <w:r w:rsidR="002A74F4">
        <w:rPr>
          <w:sz w:val="18"/>
          <w:szCs w:val="18"/>
          <w:lang w:val="en-GB"/>
        </w:rPr>
        <w:t xml:space="preserve"> of absolute data</w:t>
      </w:r>
      <w:r w:rsidRPr="003859BA">
        <w:rPr>
          <w:sz w:val="18"/>
          <w:szCs w:val="18"/>
          <w:lang w:val="en-GB"/>
        </w:rPr>
        <w:t xml:space="preserve">) </w:t>
      </w:r>
      <w:r w:rsidRPr="003859BA">
        <w:rPr>
          <w:noProof/>
          <w:sz w:val="18"/>
          <w:szCs w:val="18"/>
          <w:lang w:val="en-GB" w:eastAsia="de-DE"/>
        </w:rPr>
        <w:t xml:space="preserve">of female and male </w:t>
      </w:r>
      <w:r w:rsidRPr="003859BA">
        <w:rPr>
          <w:i/>
          <w:noProof/>
          <w:sz w:val="18"/>
          <w:szCs w:val="18"/>
          <w:lang w:val="en-GB" w:eastAsia="de-DE"/>
        </w:rPr>
        <w:t>Manduca sexta</w:t>
      </w:r>
      <w:r w:rsidRPr="003859BA">
        <w:rPr>
          <w:noProof/>
          <w:sz w:val="18"/>
          <w:szCs w:val="18"/>
          <w:lang w:val="en-GB" w:eastAsia="de-DE"/>
        </w:rPr>
        <w:t xml:space="preserve"> pupae (22 days old) one day after immune treatment</w:t>
      </w:r>
      <w:r w:rsidRPr="003859BA">
        <w:rPr>
          <w:sz w:val="18"/>
          <w:szCs w:val="18"/>
          <w:lang w:val="en-GB"/>
        </w:rPr>
        <w:t xml:space="preserve">: Naive) untreated, PBS) control-injected with phosphate buffered saline, PGN) injected with peptidoglycan.  </w:t>
      </w:r>
    </w:p>
    <w:p w:rsidR="00113874" w:rsidRPr="003859BA" w:rsidRDefault="00113874" w:rsidP="00113874">
      <w:pPr>
        <w:rPr>
          <w:lang w:val="en-GB"/>
        </w:rPr>
      </w:pPr>
    </w:p>
    <w:tbl>
      <w:tblPr>
        <w:tblW w:w="7485" w:type="dxa"/>
        <w:tblBorders>
          <w:top w:val="single" w:sz="4" w:space="0" w:color="000000"/>
          <w:bottom w:val="single" w:sz="4" w:space="0" w:color="000000"/>
        </w:tblBorders>
        <w:tblLook w:val="04A0"/>
      </w:tblPr>
      <w:tblGrid>
        <w:gridCol w:w="1135"/>
        <w:gridCol w:w="1134"/>
        <w:gridCol w:w="1134"/>
        <w:gridCol w:w="907"/>
        <w:gridCol w:w="1134"/>
        <w:gridCol w:w="1133"/>
        <w:gridCol w:w="908"/>
      </w:tblGrid>
      <w:tr w:rsidR="00113874" w:rsidRPr="003859BA" w:rsidTr="00113874">
        <w:trPr>
          <w:trHeight w:val="397"/>
        </w:trPr>
        <w:tc>
          <w:tcPr>
            <w:tcW w:w="1135" w:type="dxa"/>
            <w:tcBorders>
              <w:top w:val="single" w:sz="4" w:space="0" w:color="000000"/>
              <w:bottom w:val="nil"/>
            </w:tcBorders>
            <w:vAlign w:val="bottom"/>
          </w:tcPr>
          <w:p w:rsidR="00113874" w:rsidRPr="003859BA" w:rsidRDefault="00113874" w:rsidP="00113874">
            <w:pPr>
              <w:contextualSpacing/>
              <w:jc w:val="center"/>
              <w:rPr>
                <w:sz w:val="16"/>
                <w:szCs w:val="16"/>
                <w:lang w:val="en-GB"/>
              </w:rPr>
            </w:pPr>
          </w:p>
        </w:tc>
        <w:tc>
          <w:tcPr>
            <w:tcW w:w="3175" w:type="dxa"/>
            <w:gridSpan w:val="3"/>
            <w:tcBorders>
              <w:top w:val="single" w:sz="4" w:space="0" w:color="000000"/>
              <w:bottom w:val="nil"/>
            </w:tcBorders>
            <w:vAlign w:val="bottom"/>
          </w:tcPr>
          <w:p w:rsidR="00113874" w:rsidRPr="003859BA" w:rsidRDefault="00113874" w:rsidP="00113874">
            <w:pPr>
              <w:contextualSpacing/>
              <w:jc w:val="center"/>
              <w:rPr>
                <w:b/>
                <w:sz w:val="16"/>
                <w:szCs w:val="16"/>
                <w:lang w:val="en-GB"/>
              </w:rPr>
            </w:pPr>
            <w:r w:rsidRPr="003859BA">
              <w:rPr>
                <w:b/>
                <w:sz w:val="16"/>
                <w:szCs w:val="16"/>
                <w:lang w:val="en-GB"/>
              </w:rPr>
              <w:t>Phenoloxidase activity</w:t>
            </w:r>
          </w:p>
        </w:tc>
        <w:tc>
          <w:tcPr>
            <w:tcW w:w="3175" w:type="dxa"/>
            <w:gridSpan w:val="3"/>
            <w:tcBorders>
              <w:top w:val="single" w:sz="4" w:space="0" w:color="000000"/>
              <w:bottom w:val="nil"/>
            </w:tcBorders>
            <w:vAlign w:val="bottom"/>
          </w:tcPr>
          <w:p w:rsidR="00113874" w:rsidRPr="003859BA" w:rsidRDefault="00113874" w:rsidP="00113874">
            <w:pPr>
              <w:contextualSpacing/>
              <w:jc w:val="center"/>
              <w:rPr>
                <w:b/>
                <w:sz w:val="16"/>
                <w:szCs w:val="16"/>
                <w:lang w:val="en-GB"/>
              </w:rPr>
            </w:pPr>
            <w:r w:rsidRPr="003859BA">
              <w:rPr>
                <w:b/>
                <w:sz w:val="16"/>
                <w:szCs w:val="16"/>
                <w:lang w:val="en-GB"/>
              </w:rPr>
              <w:t>Antibacterial activity</w:t>
            </w:r>
          </w:p>
        </w:tc>
      </w:tr>
      <w:tr w:rsidR="00113874" w:rsidRPr="003859BA" w:rsidTr="00113874">
        <w:trPr>
          <w:trHeight w:val="340"/>
        </w:trPr>
        <w:tc>
          <w:tcPr>
            <w:tcW w:w="1135" w:type="dxa"/>
            <w:tcBorders>
              <w:top w:val="nil"/>
              <w:bottom w:val="nil"/>
            </w:tcBorders>
            <w:vAlign w:val="center"/>
          </w:tcPr>
          <w:p w:rsidR="00113874" w:rsidRPr="003859BA" w:rsidRDefault="00113874" w:rsidP="00113874">
            <w:pPr>
              <w:contextualSpacing/>
              <w:jc w:val="center"/>
              <w:rPr>
                <w:sz w:val="16"/>
                <w:szCs w:val="16"/>
                <w:lang w:val="en-GB"/>
              </w:rPr>
            </w:pPr>
          </w:p>
        </w:tc>
        <w:tc>
          <w:tcPr>
            <w:tcW w:w="3175" w:type="dxa"/>
            <w:gridSpan w:val="3"/>
            <w:tcBorders>
              <w:top w:val="nil"/>
              <w:bottom w:val="nil"/>
            </w:tcBorders>
          </w:tcPr>
          <w:p w:rsidR="00113874" w:rsidRPr="003859BA" w:rsidRDefault="00113874" w:rsidP="00113874">
            <w:pPr>
              <w:contextualSpacing/>
              <w:jc w:val="center"/>
              <w:rPr>
                <w:b/>
                <w:sz w:val="16"/>
                <w:szCs w:val="16"/>
                <w:lang w:val="en-GB"/>
              </w:rPr>
            </w:pPr>
            <w:r w:rsidRPr="003859BA">
              <w:rPr>
                <w:sz w:val="16"/>
                <w:szCs w:val="16"/>
                <w:lang w:val="en-GB"/>
              </w:rPr>
              <w:t>Melanisation index</w:t>
            </w:r>
            <w:r w:rsidRPr="003859BA">
              <w:rPr>
                <w:sz w:val="20"/>
                <w:szCs w:val="20"/>
                <w:vertAlign w:val="superscript"/>
                <w:lang w:val="en-GB"/>
              </w:rPr>
              <w:t>1</w:t>
            </w:r>
            <w:r w:rsidRPr="003859BA">
              <w:rPr>
                <w:sz w:val="16"/>
                <w:szCs w:val="16"/>
                <w:lang w:val="en-GB"/>
              </w:rPr>
              <w:t xml:space="preserve"> (ink dilution x 10</w:t>
            </w:r>
            <w:r w:rsidRPr="003859BA">
              <w:rPr>
                <w:sz w:val="16"/>
                <w:szCs w:val="16"/>
                <w:vertAlign w:val="superscript"/>
                <w:lang w:val="en-GB"/>
              </w:rPr>
              <w:t>-3</w:t>
            </w:r>
            <w:r w:rsidRPr="003859BA">
              <w:rPr>
                <w:sz w:val="16"/>
                <w:szCs w:val="16"/>
                <w:lang w:val="en-GB"/>
              </w:rPr>
              <w:t>)</w:t>
            </w:r>
          </w:p>
        </w:tc>
        <w:tc>
          <w:tcPr>
            <w:tcW w:w="3175" w:type="dxa"/>
            <w:gridSpan w:val="3"/>
            <w:tcBorders>
              <w:top w:val="nil"/>
              <w:bottom w:val="nil"/>
            </w:tcBorders>
          </w:tcPr>
          <w:p w:rsidR="00113874" w:rsidRPr="003859BA" w:rsidRDefault="00113874" w:rsidP="00113874">
            <w:pPr>
              <w:contextualSpacing/>
              <w:jc w:val="center"/>
              <w:rPr>
                <w:b/>
                <w:sz w:val="16"/>
                <w:szCs w:val="16"/>
                <w:lang w:val="en-GB"/>
              </w:rPr>
            </w:pPr>
            <w:r w:rsidRPr="003859BA">
              <w:rPr>
                <w:sz w:val="16"/>
                <w:szCs w:val="16"/>
                <w:lang w:val="en-GB"/>
              </w:rPr>
              <w:t xml:space="preserve">Lysozyme equivalent </w:t>
            </w:r>
            <w:r w:rsidRPr="003859BA">
              <w:rPr>
                <w:sz w:val="20"/>
                <w:szCs w:val="20"/>
                <w:vertAlign w:val="superscript"/>
                <w:lang w:val="en-GB"/>
              </w:rPr>
              <w:t>2</w:t>
            </w:r>
            <w:r w:rsidRPr="003859BA">
              <w:rPr>
                <w:sz w:val="16"/>
                <w:szCs w:val="16"/>
                <w:lang w:val="en-GB"/>
              </w:rPr>
              <w:t xml:space="preserve"> (µg mL</w:t>
            </w:r>
            <w:r w:rsidRPr="003859BA">
              <w:rPr>
                <w:sz w:val="16"/>
                <w:szCs w:val="16"/>
                <w:vertAlign w:val="superscript"/>
                <w:lang w:val="en-GB"/>
              </w:rPr>
              <w:t>-1</w:t>
            </w:r>
            <w:r w:rsidRPr="003859BA">
              <w:rPr>
                <w:sz w:val="16"/>
                <w:szCs w:val="16"/>
                <w:lang w:val="en-GB"/>
              </w:rPr>
              <w:t>)</w:t>
            </w:r>
          </w:p>
        </w:tc>
      </w:tr>
      <w:tr w:rsidR="00113874" w:rsidRPr="003859BA" w:rsidTr="00113874">
        <w:trPr>
          <w:trHeight w:val="340"/>
        </w:trPr>
        <w:tc>
          <w:tcPr>
            <w:tcW w:w="1135" w:type="dxa"/>
            <w:tcBorders>
              <w:top w:val="nil"/>
              <w:bottom w:val="single" w:sz="4" w:space="0" w:color="000000"/>
            </w:tcBorders>
            <w:vAlign w:val="center"/>
          </w:tcPr>
          <w:p w:rsidR="00113874" w:rsidRPr="003859BA" w:rsidRDefault="00113874" w:rsidP="00113874">
            <w:pPr>
              <w:contextualSpacing/>
              <w:rPr>
                <w:b/>
                <w:sz w:val="16"/>
                <w:szCs w:val="16"/>
                <w:lang w:val="en-GB"/>
              </w:rPr>
            </w:pPr>
            <w:r w:rsidRPr="003859BA">
              <w:rPr>
                <w:b/>
                <w:sz w:val="16"/>
                <w:szCs w:val="16"/>
                <w:lang w:val="en-GB"/>
              </w:rPr>
              <w:t>Treatment</w:t>
            </w:r>
          </w:p>
        </w:tc>
        <w:tc>
          <w:tcPr>
            <w:tcW w:w="1134" w:type="dxa"/>
            <w:tcBorders>
              <w:top w:val="nil"/>
              <w:bottom w:val="single" w:sz="4" w:space="0" w:color="000000"/>
            </w:tcBorders>
            <w:vAlign w:val="center"/>
          </w:tcPr>
          <w:p w:rsidR="00113874" w:rsidRPr="003859BA" w:rsidRDefault="00113874" w:rsidP="00113874">
            <w:pPr>
              <w:contextualSpacing/>
              <w:jc w:val="center"/>
              <w:rPr>
                <w:sz w:val="16"/>
                <w:szCs w:val="16"/>
                <w:lang w:val="en-GB"/>
              </w:rPr>
            </w:pPr>
            <w:r w:rsidRPr="003859BA">
              <w:rPr>
                <w:sz w:val="16"/>
                <w:szCs w:val="16"/>
                <w:lang w:val="en-GB"/>
              </w:rPr>
              <w:t>Females</w:t>
            </w:r>
          </w:p>
        </w:tc>
        <w:tc>
          <w:tcPr>
            <w:tcW w:w="1134" w:type="dxa"/>
            <w:tcBorders>
              <w:top w:val="nil"/>
              <w:bottom w:val="single" w:sz="4" w:space="0" w:color="000000"/>
            </w:tcBorders>
            <w:vAlign w:val="center"/>
          </w:tcPr>
          <w:p w:rsidR="00113874" w:rsidRPr="003859BA" w:rsidRDefault="00113874" w:rsidP="00113874">
            <w:pPr>
              <w:contextualSpacing/>
              <w:jc w:val="center"/>
              <w:rPr>
                <w:sz w:val="16"/>
                <w:szCs w:val="16"/>
                <w:lang w:val="en-GB"/>
              </w:rPr>
            </w:pPr>
            <w:r w:rsidRPr="003859BA">
              <w:rPr>
                <w:sz w:val="16"/>
                <w:szCs w:val="16"/>
                <w:lang w:val="en-GB"/>
              </w:rPr>
              <w:t>Males</w:t>
            </w:r>
          </w:p>
        </w:tc>
        <w:tc>
          <w:tcPr>
            <w:tcW w:w="907" w:type="dxa"/>
            <w:tcBorders>
              <w:top w:val="nil"/>
              <w:bottom w:val="single" w:sz="4" w:space="0" w:color="000000"/>
            </w:tcBorders>
            <w:vAlign w:val="center"/>
          </w:tcPr>
          <w:p w:rsidR="00113874" w:rsidRPr="003859BA" w:rsidRDefault="00113874" w:rsidP="00113874">
            <w:pPr>
              <w:contextualSpacing/>
              <w:jc w:val="center"/>
              <w:rPr>
                <w:i/>
                <w:sz w:val="16"/>
                <w:szCs w:val="16"/>
                <w:lang w:val="en-GB"/>
              </w:rPr>
            </w:pPr>
            <w:r w:rsidRPr="003859BA">
              <w:rPr>
                <w:i/>
                <w:sz w:val="16"/>
                <w:szCs w:val="16"/>
                <w:lang w:val="en-GB"/>
              </w:rPr>
              <w:t>P</w:t>
            </w:r>
          </w:p>
        </w:tc>
        <w:tc>
          <w:tcPr>
            <w:tcW w:w="1134" w:type="dxa"/>
            <w:tcBorders>
              <w:top w:val="nil"/>
              <w:bottom w:val="single" w:sz="4" w:space="0" w:color="000000"/>
            </w:tcBorders>
            <w:vAlign w:val="center"/>
          </w:tcPr>
          <w:p w:rsidR="00113874" w:rsidRPr="003859BA" w:rsidRDefault="00113874" w:rsidP="00113874">
            <w:pPr>
              <w:contextualSpacing/>
              <w:jc w:val="center"/>
              <w:rPr>
                <w:sz w:val="16"/>
                <w:szCs w:val="16"/>
                <w:lang w:val="en-GB"/>
              </w:rPr>
            </w:pPr>
            <w:r w:rsidRPr="003859BA">
              <w:rPr>
                <w:sz w:val="16"/>
                <w:szCs w:val="16"/>
                <w:lang w:val="en-GB"/>
              </w:rPr>
              <w:t>Females</w:t>
            </w:r>
          </w:p>
        </w:tc>
        <w:tc>
          <w:tcPr>
            <w:tcW w:w="1133" w:type="dxa"/>
            <w:tcBorders>
              <w:top w:val="nil"/>
              <w:bottom w:val="single" w:sz="4" w:space="0" w:color="000000"/>
            </w:tcBorders>
            <w:vAlign w:val="center"/>
          </w:tcPr>
          <w:p w:rsidR="00113874" w:rsidRPr="003859BA" w:rsidRDefault="00113874" w:rsidP="00113874">
            <w:pPr>
              <w:contextualSpacing/>
              <w:jc w:val="center"/>
              <w:rPr>
                <w:sz w:val="16"/>
                <w:szCs w:val="16"/>
                <w:lang w:val="en-GB"/>
              </w:rPr>
            </w:pPr>
            <w:r w:rsidRPr="003859BA">
              <w:rPr>
                <w:sz w:val="16"/>
                <w:szCs w:val="16"/>
                <w:lang w:val="en-GB"/>
              </w:rPr>
              <w:t>Males</w:t>
            </w:r>
          </w:p>
        </w:tc>
        <w:tc>
          <w:tcPr>
            <w:tcW w:w="908" w:type="dxa"/>
            <w:tcBorders>
              <w:top w:val="nil"/>
              <w:bottom w:val="single" w:sz="4" w:space="0" w:color="000000"/>
            </w:tcBorders>
            <w:vAlign w:val="center"/>
          </w:tcPr>
          <w:p w:rsidR="00113874" w:rsidRPr="003859BA" w:rsidRDefault="00113874" w:rsidP="00113874">
            <w:pPr>
              <w:contextualSpacing/>
              <w:rPr>
                <w:i/>
                <w:sz w:val="16"/>
                <w:szCs w:val="16"/>
                <w:lang w:val="en-GB"/>
              </w:rPr>
            </w:pPr>
            <w:r w:rsidRPr="003859BA">
              <w:rPr>
                <w:i/>
                <w:sz w:val="16"/>
                <w:szCs w:val="16"/>
                <w:lang w:val="en-GB"/>
              </w:rPr>
              <w:t>P</w:t>
            </w:r>
          </w:p>
        </w:tc>
      </w:tr>
      <w:tr w:rsidR="00113874" w:rsidRPr="003859BA" w:rsidTr="00113874">
        <w:trPr>
          <w:trHeight w:val="340"/>
        </w:trPr>
        <w:tc>
          <w:tcPr>
            <w:tcW w:w="1135" w:type="dxa"/>
            <w:tcBorders>
              <w:top w:val="single" w:sz="4" w:space="0" w:color="000000"/>
            </w:tcBorders>
            <w:vAlign w:val="center"/>
          </w:tcPr>
          <w:p w:rsidR="00113874" w:rsidRPr="003859BA" w:rsidRDefault="00113874" w:rsidP="00113874">
            <w:pPr>
              <w:contextualSpacing/>
              <w:rPr>
                <w:sz w:val="16"/>
                <w:szCs w:val="16"/>
                <w:lang w:val="en-GB"/>
              </w:rPr>
            </w:pPr>
            <w:r w:rsidRPr="003859BA">
              <w:rPr>
                <w:sz w:val="16"/>
                <w:szCs w:val="16"/>
                <w:lang w:val="en-GB"/>
              </w:rPr>
              <w:t xml:space="preserve">  Naive</w:t>
            </w:r>
          </w:p>
        </w:tc>
        <w:tc>
          <w:tcPr>
            <w:tcW w:w="1134" w:type="dxa"/>
            <w:tcBorders>
              <w:top w:val="single" w:sz="4" w:space="0" w:color="000000"/>
            </w:tcBorders>
            <w:vAlign w:val="center"/>
          </w:tcPr>
          <w:p w:rsidR="00113874" w:rsidRPr="003859BA" w:rsidRDefault="00113874" w:rsidP="00113874">
            <w:pPr>
              <w:contextualSpacing/>
              <w:jc w:val="center"/>
              <w:rPr>
                <w:sz w:val="16"/>
                <w:szCs w:val="16"/>
                <w:lang w:val="en-GB"/>
              </w:rPr>
            </w:pPr>
            <w:r w:rsidRPr="003859BA">
              <w:rPr>
                <w:sz w:val="16"/>
                <w:szCs w:val="16"/>
                <w:lang w:val="en-GB"/>
              </w:rPr>
              <w:t>44 ±  7</w:t>
            </w:r>
          </w:p>
        </w:tc>
        <w:tc>
          <w:tcPr>
            <w:tcW w:w="1134" w:type="dxa"/>
            <w:tcBorders>
              <w:top w:val="single" w:sz="4" w:space="0" w:color="000000"/>
            </w:tcBorders>
            <w:vAlign w:val="center"/>
          </w:tcPr>
          <w:p w:rsidR="00113874" w:rsidRPr="003859BA" w:rsidRDefault="00113874" w:rsidP="00113874">
            <w:pPr>
              <w:contextualSpacing/>
              <w:jc w:val="center"/>
              <w:rPr>
                <w:sz w:val="16"/>
                <w:szCs w:val="16"/>
                <w:lang w:val="en-GB"/>
              </w:rPr>
            </w:pPr>
            <w:r w:rsidRPr="003859BA">
              <w:rPr>
                <w:sz w:val="16"/>
                <w:szCs w:val="16"/>
                <w:lang w:val="en-GB"/>
              </w:rPr>
              <w:t>36 ±  6</w:t>
            </w:r>
          </w:p>
        </w:tc>
        <w:tc>
          <w:tcPr>
            <w:tcW w:w="907" w:type="dxa"/>
            <w:tcBorders>
              <w:top w:val="single" w:sz="4" w:space="0" w:color="000000"/>
            </w:tcBorders>
            <w:vAlign w:val="center"/>
          </w:tcPr>
          <w:p w:rsidR="00113874" w:rsidRPr="003859BA" w:rsidRDefault="00113874" w:rsidP="00113874">
            <w:pPr>
              <w:contextualSpacing/>
              <w:jc w:val="center"/>
              <w:rPr>
                <w:sz w:val="16"/>
                <w:szCs w:val="16"/>
                <w:lang w:val="en-GB"/>
              </w:rPr>
            </w:pPr>
            <w:r w:rsidRPr="003859BA">
              <w:rPr>
                <w:sz w:val="16"/>
                <w:szCs w:val="16"/>
                <w:lang w:val="en-GB"/>
              </w:rPr>
              <w:t>n.s.</w:t>
            </w:r>
          </w:p>
        </w:tc>
        <w:tc>
          <w:tcPr>
            <w:tcW w:w="1134" w:type="dxa"/>
            <w:tcBorders>
              <w:top w:val="single" w:sz="4" w:space="0" w:color="000000"/>
            </w:tcBorders>
            <w:vAlign w:val="center"/>
          </w:tcPr>
          <w:p w:rsidR="00113874" w:rsidRPr="003859BA" w:rsidRDefault="00113874" w:rsidP="00113874">
            <w:pPr>
              <w:contextualSpacing/>
              <w:rPr>
                <w:sz w:val="16"/>
                <w:szCs w:val="16"/>
                <w:lang w:val="en-GB"/>
              </w:rPr>
            </w:pPr>
            <w:r w:rsidRPr="003859BA">
              <w:rPr>
                <w:sz w:val="16"/>
                <w:szCs w:val="16"/>
                <w:lang w:val="en-GB"/>
              </w:rPr>
              <w:t xml:space="preserve">  16.0 ±   4.0</w:t>
            </w:r>
          </w:p>
        </w:tc>
        <w:tc>
          <w:tcPr>
            <w:tcW w:w="1133" w:type="dxa"/>
            <w:tcBorders>
              <w:top w:val="single" w:sz="4" w:space="0" w:color="000000"/>
            </w:tcBorders>
            <w:vAlign w:val="center"/>
          </w:tcPr>
          <w:p w:rsidR="00113874" w:rsidRPr="003859BA" w:rsidRDefault="00113874" w:rsidP="00113874">
            <w:pPr>
              <w:contextualSpacing/>
              <w:rPr>
                <w:sz w:val="16"/>
                <w:szCs w:val="16"/>
                <w:lang w:val="en-GB"/>
              </w:rPr>
            </w:pPr>
            <w:r w:rsidRPr="003859BA">
              <w:rPr>
                <w:sz w:val="16"/>
                <w:szCs w:val="16"/>
                <w:lang w:val="en-GB"/>
              </w:rPr>
              <w:t xml:space="preserve">  8.0 ±   1.9</w:t>
            </w:r>
          </w:p>
        </w:tc>
        <w:tc>
          <w:tcPr>
            <w:tcW w:w="908" w:type="dxa"/>
            <w:tcBorders>
              <w:top w:val="single" w:sz="4" w:space="0" w:color="000000"/>
            </w:tcBorders>
            <w:vAlign w:val="center"/>
          </w:tcPr>
          <w:p w:rsidR="00113874" w:rsidRPr="003859BA" w:rsidRDefault="00113874" w:rsidP="00113874">
            <w:pPr>
              <w:contextualSpacing/>
              <w:rPr>
                <w:sz w:val="16"/>
                <w:szCs w:val="16"/>
                <w:lang w:val="en-GB"/>
              </w:rPr>
            </w:pPr>
            <w:r w:rsidRPr="003859BA">
              <w:rPr>
                <w:sz w:val="16"/>
                <w:szCs w:val="16"/>
                <w:lang w:val="en-GB"/>
              </w:rPr>
              <w:t>n.s.</w:t>
            </w:r>
          </w:p>
        </w:tc>
      </w:tr>
      <w:tr w:rsidR="00113874" w:rsidRPr="003859BA" w:rsidTr="00113874">
        <w:trPr>
          <w:trHeight w:val="340"/>
        </w:trPr>
        <w:tc>
          <w:tcPr>
            <w:tcW w:w="1135" w:type="dxa"/>
            <w:vAlign w:val="center"/>
          </w:tcPr>
          <w:p w:rsidR="00113874" w:rsidRPr="003859BA" w:rsidRDefault="00113874" w:rsidP="00113874">
            <w:pPr>
              <w:contextualSpacing/>
              <w:rPr>
                <w:sz w:val="16"/>
                <w:szCs w:val="16"/>
                <w:lang w:val="en-GB"/>
              </w:rPr>
            </w:pPr>
            <w:r w:rsidRPr="003859BA">
              <w:rPr>
                <w:sz w:val="16"/>
                <w:szCs w:val="16"/>
                <w:lang w:val="en-GB"/>
              </w:rPr>
              <w:t xml:space="preserve">  PBS</w:t>
            </w:r>
          </w:p>
        </w:tc>
        <w:tc>
          <w:tcPr>
            <w:tcW w:w="1134" w:type="dxa"/>
            <w:vAlign w:val="center"/>
          </w:tcPr>
          <w:p w:rsidR="00113874" w:rsidRPr="003859BA" w:rsidRDefault="00113874" w:rsidP="00113874">
            <w:pPr>
              <w:contextualSpacing/>
              <w:jc w:val="center"/>
              <w:rPr>
                <w:sz w:val="16"/>
                <w:szCs w:val="16"/>
                <w:lang w:val="en-GB"/>
              </w:rPr>
            </w:pPr>
            <w:r w:rsidRPr="003859BA">
              <w:rPr>
                <w:sz w:val="16"/>
                <w:szCs w:val="16"/>
                <w:lang w:val="en-GB"/>
              </w:rPr>
              <w:t>40 ± 10</w:t>
            </w:r>
          </w:p>
        </w:tc>
        <w:tc>
          <w:tcPr>
            <w:tcW w:w="1134" w:type="dxa"/>
            <w:vAlign w:val="center"/>
          </w:tcPr>
          <w:p w:rsidR="00113874" w:rsidRPr="003859BA" w:rsidRDefault="00113874" w:rsidP="00113874">
            <w:pPr>
              <w:contextualSpacing/>
              <w:jc w:val="center"/>
              <w:rPr>
                <w:sz w:val="16"/>
                <w:szCs w:val="16"/>
                <w:lang w:val="en-GB"/>
              </w:rPr>
            </w:pPr>
            <w:r w:rsidRPr="003859BA">
              <w:rPr>
                <w:sz w:val="16"/>
                <w:szCs w:val="16"/>
                <w:lang w:val="en-GB"/>
              </w:rPr>
              <w:t>36 ± 12</w:t>
            </w:r>
          </w:p>
        </w:tc>
        <w:tc>
          <w:tcPr>
            <w:tcW w:w="907" w:type="dxa"/>
            <w:vAlign w:val="center"/>
          </w:tcPr>
          <w:p w:rsidR="00113874" w:rsidRPr="003859BA" w:rsidRDefault="00113874" w:rsidP="00113874">
            <w:pPr>
              <w:contextualSpacing/>
              <w:jc w:val="center"/>
              <w:rPr>
                <w:sz w:val="16"/>
                <w:szCs w:val="16"/>
                <w:lang w:val="en-GB"/>
              </w:rPr>
            </w:pPr>
            <w:r w:rsidRPr="003859BA">
              <w:rPr>
                <w:sz w:val="16"/>
                <w:szCs w:val="16"/>
                <w:lang w:val="en-GB"/>
              </w:rPr>
              <w:t>n.s.</w:t>
            </w:r>
          </w:p>
        </w:tc>
        <w:tc>
          <w:tcPr>
            <w:tcW w:w="1134" w:type="dxa"/>
            <w:vAlign w:val="center"/>
          </w:tcPr>
          <w:p w:rsidR="00113874" w:rsidRPr="003859BA" w:rsidRDefault="00113874" w:rsidP="00113874">
            <w:pPr>
              <w:contextualSpacing/>
              <w:rPr>
                <w:sz w:val="16"/>
                <w:szCs w:val="16"/>
                <w:lang w:val="en-GB"/>
              </w:rPr>
            </w:pPr>
            <w:r w:rsidRPr="003859BA">
              <w:rPr>
                <w:sz w:val="16"/>
                <w:szCs w:val="16"/>
                <w:lang w:val="en-GB"/>
              </w:rPr>
              <w:t xml:space="preserve">  13.4 ±   3.5</w:t>
            </w:r>
          </w:p>
        </w:tc>
        <w:tc>
          <w:tcPr>
            <w:tcW w:w="1133" w:type="dxa"/>
            <w:vAlign w:val="center"/>
          </w:tcPr>
          <w:p w:rsidR="00113874" w:rsidRPr="003859BA" w:rsidRDefault="00113874" w:rsidP="00113874">
            <w:pPr>
              <w:contextualSpacing/>
              <w:rPr>
                <w:sz w:val="16"/>
                <w:szCs w:val="16"/>
                <w:lang w:val="en-GB"/>
              </w:rPr>
            </w:pPr>
            <w:r w:rsidRPr="003859BA">
              <w:rPr>
                <w:sz w:val="16"/>
                <w:szCs w:val="16"/>
                <w:lang w:val="en-GB"/>
              </w:rPr>
              <w:t>23.8 ±   6.9</w:t>
            </w:r>
          </w:p>
        </w:tc>
        <w:tc>
          <w:tcPr>
            <w:tcW w:w="908" w:type="dxa"/>
            <w:vAlign w:val="center"/>
          </w:tcPr>
          <w:p w:rsidR="00113874" w:rsidRPr="003859BA" w:rsidRDefault="00113874" w:rsidP="00113874">
            <w:pPr>
              <w:contextualSpacing/>
              <w:rPr>
                <w:sz w:val="16"/>
                <w:szCs w:val="16"/>
                <w:lang w:val="en-GB"/>
              </w:rPr>
            </w:pPr>
            <w:r w:rsidRPr="003859BA">
              <w:rPr>
                <w:sz w:val="16"/>
                <w:szCs w:val="16"/>
                <w:lang w:val="en-GB"/>
              </w:rPr>
              <w:t>n.s.</w:t>
            </w:r>
          </w:p>
        </w:tc>
      </w:tr>
      <w:tr w:rsidR="00113874" w:rsidRPr="003859BA" w:rsidTr="00113874">
        <w:trPr>
          <w:trHeight w:val="340"/>
        </w:trPr>
        <w:tc>
          <w:tcPr>
            <w:tcW w:w="1135" w:type="dxa"/>
            <w:vAlign w:val="center"/>
          </w:tcPr>
          <w:p w:rsidR="00113874" w:rsidRPr="003859BA" w:rsidRDefault="00113874" w:rsidP="00113874">
            <w:pPr>
              <w:contextualSpacing/>
              <w:rPr>
                <w:sz w:val="16"/>
                <w:szCs w:val="16"/>
                <w:lang w:val="en-GB"/>
              </w:rPr>
            </w:pPr>
            <w:r w:rsidRPr="003859BA">
              <w:rPr>
                <w:sz w:val="16"/>
                <w:szCs w:val="16"/>
                <w:lang w:val="en-GB"/>
              </w:rPr>
              <w:t xml:space="preserve">  PGN</w:t>
            </w:r>
          </w:p>
        </w:tc>
        <w:tc>
          <w:tcPr>
            <w:tcW w:w="1134" w:type="dxa"/>
            <w:vAlign w:val="center"/>
          </w:tcPr>
          <w:p w:rsidR="00113874" w:rsidRPr="003859BA" w:rsidRDefault="00113874" w:rsidP="00113874">
            <w:pPr>
              <w:contextualSpacing/>
              <w:jc w:val="center"/>
              <w:rPr>
                <w:sz w:val="16"/>
                <w:szCs w:val="16"/>
                <w:lang w:val="en-GB"/>
              </w:rPr>
            </w:pPr>
            <w:r w:rsidRPr="003859BA">
              <w:rPr>
                <w:sz w:val="16"/>
                <w:szCs w:val="16"/>
                <w:lang w:val="en-GB"/>
              </w:rPr>
              <w:t>36 ±  9</w:t>
            </w:r>
          </w:p>
        </w:tc>
        <w:tc>
          <w:tcPr>
            <w:tcW w:w="1134" w:type="dxa"/>
            <w:vAlign w:val="center"/>
          </w:tcPr>
          <w:p w:rsidR="00113874" w:rsidRPr="003859BA" w:rsidRDefault="00113874" w:rsidP="00113874">
            <w:pPr>
              <w:contextualSpacing/>
              <w:jc w:val="center"/>
              <w:rPr>
                <w:sz w:val="16"/>
                <w:szCs w:val="16"/>
                <w:lang w:val="en-GB"/>
              </w:rPr>
            </w:pPr>
            <w:r w:rsidRPr="003859BA">
              <w:rPr>
                <w:sz w:val="16"/>
                <w:szCs w:val="16"/>
                <w:lang w:val="en-GB"/>
              </w:rPr>
              <w:t>44 ±  9</w:t>
            </w:r>
          </w:p>
        </w:tc>
        <w:tc>
          <w:tcPr>
            <w:tcW w:w="907" w:type="dxa"/>
            <w:vAlign w:val="center"/>
          </w:tcPr>
          <w:p w:rsidR="00113874" w:rsidRPr="003859BA" w:rsidRDefault="00113874" w:rsidP="00113874">
            <w:pPr>
              <w:contextualSpacing/>
              <w:jc w:val="center"/>
              <w:rPr>
                <w:sz w:val="16"/>
                <w:szCs w:val="16"/>
                <w:lang w:val="en-GB"/>
              </w:rPr>
            </w:pPr>
            <w:r w:rsidRPr="003859BA">
              <w:rPr>
                <w:sz w:val="16"/>
                <w:szCs w:val="16"/>
                <w:lang w:val="en-GB"/>
              </w:rPr>
              <w:t>n.s.</w:t>
            </w:r>
          </w:p>
        </w:tc>
        <w:tc>
          <w:tcPr>
            <w:tcW w:w="1134" w:type="dxa"/>
            <w:vAlign w:val="center"/>
          </w:tcPr>
          <w:p w:rsidR="00113874" w:rsidRPr="003859BA" w:rsidRDefault="00113874" w:rsidP="00113874">
            <w:pPr>
              <w:contextualSpacing/>
              <w:rPr>
                <w:sz w:val="16"/>
                <w:szCs w:val="16"/>
                <w:lang w:val="en-GB"/>
              </w:rPr>
            </w:pPr>
            <w:r w:rsidRPr="003859BA">
              <w:rPr>
                <w:sz w:val="16"/>
                <w:szCs w:val="16"/>
                <w:lang w:val="en-GB"/>
              </w:rPr>
              <w:t>102.5 ± 27.2</w:t>
            </w:r>
          </w:p>
        </w:tc>
        <w:tc>
          <w:tcPr>
            <w:tcW w:w="1133" w:type="dxa"/>
            <w:vAlign w:val="center"/>
          </w:tcPr>
          <w:p w:rsidR="00113874" w:rsidRPr="003859BA" w:rsidRDefault="00113874" w:rsidP="00113874">
            <w:pPr>
              <w:contextualSpacing/>
              <w:rPr>
                <w:sz w:val="16"/>
                <w:szCs w:val="16"/>
                <w:lang w:val="en-GB"/>
              </w:rPr>
            </w:pPr>
            <w:r w:rsidRPr="003859BA">
              <w:rPr>
                <w:sz w:val="16"/>
                <w:szCs w:val="16"/>
                <w:lang w:val="en-GB"/>
              </w:rPr>
              <w:t>94.1 ± 21.9</w:t>
            </w:r>
          </w:p>
        </w:tc>
        <w:tc>
          <w:tcPr>
            <w:tcW w:w="908" w:type="dxa"/>
            <w:vAlign w:val="center"/>
          </w:tcPr>
          <w:p w:rsidR="00113874" w:rsidRPr="003859BA" w:rsidRDefault="00113874" w:rsidP="00113874">
            <w:pPr>
              <w:contextualSpacing/>
              <w:rPr>
                <w:sz w:val="16"/>
                <w:szCs w:val="16"/>
                <w:lang w:val="en-GB"/>
              </w:rPr>
            </w:pPr>
            <w:r w:rsidRPr="003859BA">
              <w:rPr>
                <w:sz w:val="16"/>
                <w:szCs w:val="16"/>
                <w:lang w:val="en-GB"/>
              </w:rPr>
              <w:t>n.s.</w:t>
            </w:r>
          </w:p>
        </w:tc>
      </w:tr>
    </w:tbl>
    <w:p w:rsidR="00113874" w:rsidRPr="003859BA" w:rsidRDefault="00113874" w:rsidP="00113874">
      <w:pPr>
        <w:rPr>
          <w:sz w:val="16"/>
          <w:szCs w:val="18"/>
          <w:vertAlign w:val="superscript"/>
          <w:lang w:val="en-GB"/>
        </w:rPr>
      </w:pPr>
    </w:p>
    <w:p w:rsidR="00113874" w:rsidRPr="003859BA" w:rsidRDefault="00113874" w:rsidP="00113874">
      <w:pPr>
        <w:rPr>
          <w:sz w:val="18"/>
          <w:szCs w:val="18"/>
          <w:lang w:val="en-GB"/>
        </w:rPr>
      </w:pPr>
      <w:r w:rsidRPr="003859BA">
        <w:rPr>
          <w:sz w:val="18"/>
          <w:szCs w:val="18"/>
          <w:vertAlign w:val="superscript"/>
          <w:lang w:val="en-GB"/>
        </w:rPr>
        <w:t>1</w:t>
      </w:r>
      <w:r w:rsidRPr="003859BA">
        <w:rPr>
          <w:sz w:val="18"/>
          <w:szCs w:val="18"/>
          <w:lang w:val="en-GB"/>
        </w:rPr>
        <w:t xml:space="preserve"> Phenoloxidase activity determined by melanisation index measured as raw pixel value after reaction of haemolymph with 2 </w:t>
      </w:r>
      <w:proofErr w:type="spellStart"/>
      <w:r w:rsidRPr="003859BA">
        <w:rPr>
          <w:sz w:val="18"/>
          <w:szCs w:val="18"/>
          <w:lang w:val="en-GB"/>
        </w:rPr>
        <w:t>mM</w:t>
      </w:r>
      <w:proofErr w:type="spellEnd"/>
      <w:r w:rsidRPr="003859BA">
        <w:rPr>
          <w:sz w:val="18"/>
          <w:szCs w:val="18"/>
          <w:lang w:val="en-GB"/>
        </w:rPr>
        <w:t xml:space="preserve"> L-Dopa </w:t>
      </w:r>
    </w:p>
    <w:p w:rsidR="00113874" w:rsidRPr="003859BA" w:rsidRDefault="00113874" w:rsidP="00113874">
      <w:pPr>
        <w:rPr>
          <w:sz w:val="18"/>
          <w:szCs w:val="18"/>
          <w:lang w:val="en-GB"/>
        </w:rPr>
      </w:pPr>
      <w:r w:rsidRPr="003859BA">
        <w:rPr>
          <w:sz w:val="18"/>
          <w:szCs w:val="18"/>
          <w:vertAlign w:val="superscript"/>
          <w:lang w:val="en-GB"/>
        </w:rPr>
        <w:t>2</w:t>
      </w:r>
      <w:r w:rsidRPr="003859BA">
        <w:rPr>
          <w:sz w:val="18"/>
          <w:szCs w:val="18"/>
          <w:lang w:val="en-GB"/>
        </w:rPr>
        <w:t xml:space="preserve"> </w:t>
      </w:r>
      <w:r w:rsidRPr="003859BA">
        <w:rPr>
          <w:noProof/>
          <w:sz w:val="18"/>
          <w:szCs w:val="18"/>
          <w:lang w:val="en-GB" w:eastAsia="de-DE"/>
        </w:rPr>
        <w:t>A</w:t>
      </w:r>
      <w:r w:rsidRPr="003859BA">
        <w:rPr>
          <w:sz w:val="18"/>
          <w:szCs w:val="18"/>
          <w:lang w:val="en-GB"/>
        </w:rPr>
        <w:t xml:space="preserve">ntibacterial activities measured as the diameter of the lytic zone on agar plates with </w:t>
      </w:r>
      <w:r w:rsidRPr="003859BA">
        <w:rPr>
          <w:i/>
          <w:sz w:val="18"/>
          <w:szCs w:val="18"/>
          <w:lang w:val="en-GB"/>
        </w:rPr>
        <w:t>Micrococcus luteus</w:t>
      </w:r>
      <w:r w:rsidRPr="003859BA">
        <w:rPr>
          <w:sz w:val="18"/>
          <w:szCs w:val="18"/>
          <w:lang w:val="en-GB"/>
        </w:rPr>
        <w:t xml:space="preserve"> and transformed into lysozyme equivalents (µg mL</w:t>
      </w:r>
      <w:r w:rsidRPr="003859BA">
        <w:rPr>
          <w:sz w:val="18"/>
          <w:szCs w:val="18"/>
          <w:vertAlign w:val="superscript"/>
          <w:lang w:val="en-GB"/>
        </w:rPr>
        <w:t>-1</w:t>
      </w:r>
      <w:r w:rsidRPr="003859BA">
        <w:rPr>
          <w:sz w:val="18"/>
          <w:szCs w:val="18"/>
          <w:lang w:val="en-GB"/>
        </w:rPr>
        <w:t>).</w:t>
      </w:r>
    </w:p>
    <w:p w:rsidR="00113874" w:rsidRPr="003859BA" w:rsidRDefault="00113874" w:rsidP="00113874">
      <w:pPr>
        <w:rPr>
          <w:sz w:val="18"/>
          <w:szCs w:val="18"/>
          <w:lang w:val="en-GB"/>
        </w:rPr>
      </w:pPr>
    </w:p>
    <w:p w:rsidR="00113874" w:rsidRPr="003859BA" w:rsidRDefault="00113874" w:rsidP="00113874">
      <w:pPr>
        <w:pStyle w:val="Listenabsatz"/>
        <w:ind w:left="0"/>
        <w:rPr>
          <w:sz w:val="18"/>
          <w:szCs w:val="18"/>
          <w:lang w:val="en-GB"/>
        </w:rPr>
      </w:pPr>
      <w:r w:rsidRPr="003859BA">
        <w:rPr>
          <w:sz w:val="18"/>
          <w:szCs w:val="18"/>
          <w:lang w:val="en-GB"/>
        </w:rPr>
        <w:t>Statistics: Compari</w:t>
      </w:r>
      <w:r w:rsidR="00A032EF" w:rsidRPr="003859BA">
        <w:rPr>
          <w:sz w:val="18"/>
          <w:szCs w:val="18"/>
          <w:lang w:val="en-GB"/>
        </w:rPr>
        <w:t xml:space="preserve">son of </w:t>
      </w:r>
      <w:r w:rsidRPr="003859BA">
        <w:rPr>
          <w:sz w:val="18"/>
          <w:szCs w:val="18"/>
          <w:lang w:val="en-GB"/>
        </w:rPr>
        <w:t xml:space="preserve">females and males </w:t>
      </w:r>
      <w:r w:rsidR="00925681">
        <w:rPr>
          <w:sz w:val="18"/>
          <w:szCs w:val="18"/>
          <w:lang w:val="en-GB"/>
        </w:rPr>
        <w:t xml:space="preserve">within </w:t>
      </w:r>
      <w:r w:rsidRPr="003859BA">
        <w:rPr>
          <w:sz w:val="18"/>
          <w:szCs w:val="18"/>
          <w:lang w:val="en-GB"/>
        </w:rPr>
        <w:t xml:space="preserve">each treatment by Mann-Whitney </w:t>
      </w:r>
      <w:r w:rsidRPr="003859BA">
        <w:rPr>
          <w:i/>
          <w:sz w:val="18"/>
          <w:szCs w:val="18"/>
          <w:lang w:val="en-GB"/>
        </w:rPr>
        <w:t>U</w:t>
      </w:r>
      <w:r w:rsidRPr="003859BA">
        <w:rPr>
          <w:sz w:val="18"/>
          <w:szCs w:val="18"/>
          <w:lang w:val="en-GB"/>
        </w:rPr>
        <w:t>-test (</w:t>
      </w:r>
      <w:r w:rsidR="00A032EF" w:rsidRPr="00BE0927">
        <w:rPr>
          <w:i/>
          <w:sz w:val="18"/>
          <w:szCs w:val="18"/>
          <w:lang w:val="en-GB"/>
        </w:rPr>
        <w:t>P</w:t>
      </w:r>
      <w:r w:rsidR="00A032EF" w:rsidRPr="003859BA">
        <w:rPr>
          <w:sz w:val="18"/>
          <w:szCs w:val="18"/>
          <w:lang w:val="en-GB"/>
        </w:rPr>
        <w:t xml:space="preserve">: </w:t>
      </w:r>
      <w:r w:rsidRPr="003859BA">
        <w:rPr>
          <w:sz w:val="18"/>
          <w:szCs w:val="18"/>
          <w:lang w:val="en-GB"/>
        </w:rPr>
        <w:t>n.s.</w:t>
      </w:r>
      <w:r w:rsidR="002E117A">
        <w:rPr>
          <w:sz w:val="18"/>
          <w:szCs w:val="18"/>
          <w:lang w:val="en-GB"/>
        </w:rPr>
        <w:t xml:space="preserve"> = not significant</w:t>
      </w:r>
      <w:r w:rsidRPr="003859BA">
        <w:rPr>
          <w:sz w:val="18"/>
          <w:szCs w:val="18"/>
          <w:lang w:val="en-GB"/>
        </w:rPr>
        <w:t xml:space="preserve">: </w:t>
      </w:r>
      <w:r w:rsidRPr="003859BA">
        <w:rPr>
          <w:i/>
          <w:sz w:val="18"/>
          <w:szCs w:val="18"/>
          <w:lang w:val="en-GB"/>
        </w:rPr>
        <w:t>P</w:t>
      </w:r>
      <w:r w:rsidRPr="003859BA">
        <w:rPr>
          <w:sz w:val="18"/>
          <w:szCs w:val="18"/>
          <w:lang w:val="en-GB"/>
        </w:rPr>
        <w:t xml:space="preserve"> &gt; 0.05). </w:t>
      </w:r>
      <w:r w:rsidRPr="003859BA">
        <w:rPr>
          <w:i/>
          <w:sz w:val="18"/>
          <w:szCs w:val="18"/>
          <w:lang w:val="en-GB"/>
        </w:rPr>
        <w:t>N</w:t>
      </w:r>
      <w:r w:rsidRPr="003859BA">
        <w:rPr>
          <w:sz w:val="18"/>
          <w:szCs w:val="18"/>
          <w:lang w:val="en-GB"/>
        </w:rPr>
        <w:t xml:space="preserve"> = 10 for each gender and treatment.</w:t>
      </w:r>
    </w:p>
    <w:p w:rsidR="00113874" w:rsidRPr="003859BA" w:rsidRDefault="00113874" w:rsidP="00113874">
      <w:pPr>
        <w:pStyle w:val="Listenabsatz"/>
        <w:ind w:left="0"/>
        <w:rPr>
          <w:sz w:val="18"/>
          <w:szCs w:val="18"/>
          <w:lang w:val="en-GB"/>
        </w:rPr>
      </w:pPr>
    </w:p>
    <w:p w:rsidR="00EB61CB" w:rsidRPr="003859BA" w:rsidRDefault="00EB61CB" w:rsidP="00113874">
      <w:pPr>
        <w:spacing w:line="360" w:lineRule="auto"/>
        <w:rPr>
          <w:b/>
          <w:sz w:val="18"/>
          <w:lang w:val="en-GB"/>
        </w:rPr>
        <w:sectPr w:rsidR="00EB61CB" w:rsidRPr="003859BA" w:rsidSect="00060C0E">
          <w:pgSz w:w="11906" w:h="16838"/>
          <w:pgMar w:top="1417" w:right="1417" w:bottom="1134" w:left="1843" w:header="708" w:footer="708" w:gutter="0"/>
          <w:lnNumType w:countBy="1" w:restart="continuous"/>
          <w:cols w:space="708"/>
          <w:docGrid w:linePitch="360"/>
        </w:sectPr>
      </w:pPr>
    </w:p>
    <w:p w:rsidR="00113874" w:rsidRPr="003859BA" w:rsidRDefault="00113874" w:rsidP="00C15D16">
      <w:pPr>
        <w:jc w:val="both"/>
        <w:rPr>
          <w:sz w:val="18"/>
          <w:szCs w:val="18"/>
          <w:lang w:val="en-GB"/>
        </w:rPr>
      </w:pPr>
      <w:r w:rsidRPr="003859BA">
        <w:rPr>
          <w:b/>
          <w:sz w:val="18"/>
          <w:szCs w:val="18"/>
          <w:lang w:val="en-GB"/>
        </w:rPr>
        <w:lastRenderedPageBreak/>
        <w:t xml:space="preserve">Table </w:t>
      </w:r>
      <w:r w:rsidR="00ED3C87" w:rsidRPr="003859BA">
        <w:rPr>
          <w:b/>
          <w:sz w:val="18"/>
          <w:szCs w:val="18"/>
          <w:lang w:val="en-GB"/>
        </w:rPr>
        <w:t>S3</w:t>
      </w:r>
      <w:r w:rsidRPr="003859BA">
        <w:rPr>
          <w:b/>
          <w:sz w:val="18"/>
          <w:szCs w:val="18"/>
          <w:lang w:val="en-GB"/>
        </w:rPr>
        <w:t>.</w:t>
      </w:r>
      <w:r w:rsidRPr="003859BA">
        <w:rPr>
          <w:sz w:val="18"/>
          <w:szCs w:val="18"/>
          <w:lang w:val="en-GB"/>
        </w:rPr>
        <w:t xml:space="preserve"> </w:t>
      </w:r>
      <w:r w:rsidR="005F4114">
        <w:rPr>
          <w:sz w:val="18"/>
          <w:szCs w:val="18"/>
          <w:lang w:val="en-GB"/>
        </w:rPr>
        <w:t>Unchallenged o</w:t>
      </w:r>
      <w:r w:rsidR="00F2143D" w:rsidRPr="003859BA">
        <w:rPr>
          <w:sz w:val="18"/>
          <w:szCs w:val="18"/>
          <w:lang w:val="en-GB"/>
        </w:rPr>
        <w:t xml:space="preserve">ffspring generation. </w:t>
      </w:r>
      <w:r w:rsidRPr="003859BA">
        <w:rPr>
          <w:sz w:val="18"/>
          <w:szCs w:val="18"/>
          <w:lang w:val="en-GB"/>
        </w:rPr>
        <w:t xml:space="preserve">Results of a post-hoc Tukey-test </w:t>
      </w:r>
      <w:r w:rsidR="00A032EF" w:rsidRPr="003859BA">
        <w:rPr>
          <w:sz w:val="18"/>
          <w:szCs w:val="18"/>
          <w:lang w:val="en-GB"/>
        </w:rPr>
        <w:t xml:space="preserve">which </w:t>
      </w:r>
      <w:r w:rsidRPr="003859BA">
        <w:rPr>
          <w:sz w:val="18"/>
          <w:szCs w:val="18"/>
          <w:lang w:val="en-GB"/>
        </w:rPr>
        <w:t>analyse</w:t>
      </w:r>
      <w:r w:rsidR="00A032EF" w:rsidRPr="003859BA">
        <w:rPr>
          <w:sz w:val="18"/>
          <w:szCs w:val="18"/>
          <w:lang w:val="en-GB"/>
        </w:rPr>
        <w:t>d</w:t>
      </w:r>
      <w:r w:rsidRPr="003859BA">
        <w:rPr>
          <w:sz w:val="18"/>
          <w:szCs w:val="18"/>
          <w:lang w:val="en-GB"/>
        </w:rPr>
        <w:t xml:space="preserve"> the </w:t>
      </w:r>
      <w:r w:rsidR="00EF21C7">
        <w:rPr>
          <w:sz w:val="18"/>
          <w:szCs w:val="18"/>
          <w:lang w:val="en-GB"/>
        </w:rPr>
        <w:t xml:space="preserve">differences in </w:t>
      </w:r>
      <w:r w:rsidRPr="003859BA">
        <w:rPr>
          <w:sz w:val="18"/>
          <w:szCs w:val="18"/>
          <w:lang w:val="en-GB"/>
        </w:rPr>
        <w:t xml:space="preserve">PO activity of </w:t>
      </w:r>
      <w:r w:rsidR="005F4114">
        <w:rPr>
          <w:sz w:val="18"/>
          <w:szCs w:val="18"/>
          <w:lang w:val="en-GB"/>
        </w:rPr>
        <w:t xml:space="preserve">unchallenged </w:t>
      </w:r>
      <w:r w:rsidRPr="003859BA">
        <w:rPr>
          <w:i/>
          <w:sz w:val="18"/>
          <w:szCs w:val="18"/>
          <w:lang w:val="en-GB"/>
        </w:rPr>
        <w:t>Manduca sexta</w:t>
      </w:r>
      <w:r w:rsidRPr="003859BA">
        <w:rPr>
          <w:sz w:val="18"/>
          <w:szCs w:val="18"/>
          <w:lang w:val="en-GB"/>
        </w:rPr>
        <w:t xml:space="preserve"> </w:t>
      </w:r>
      <w:r w:rsidR="00EF21C7">
        <w:rPr>
          <w:sz w:val="18"/>
          <w:szCs w:val="18"/>
          <w:lang w:val="en-GB"/>
        </w:rPr>
        <w:t xml:space="preserve">between the different </w:t>
      </w:r>
      <w:r w:rsidRPr="003859BA">
        <w:rPr>
          <w:sz w:val="18"/>
          <w:szCs w:val="18"/>
          <w:lang w:val="en-GB"/>
        </w:rPr>
        <w:t xml:space="preserve">offspring </w:t>
      </w:r>
      <w:r w:rsidR="00EF21C7">
        <w:rPr>
          <w:sz w:val="18"/>
          <w:szCs w:val="18"/>
          <w:lang w:val="en-GB"/>
        </w:rPr>
        <w:t xml:space="preserve">stages and </w:t>
      </w:r>
      <w:r w:rsidRPr="003859BA">
        <w:rPr>
          <w:sz w:val="18"/>
          <w:szCs w:val="18"/>
          <w:lang w:val="en-GB"/>
        </w:rPr>
        <w:t>different</w:t>
      </w:r>
      <w:r w:rsidR="00EF21C7">
        <w:rPr>
          <w:sz w:val="18"/>
          <w:szCs w:val="18"/>
          <w:lang w:val="en-GB"/>
        </w:rPr>
        <w:t xml:space="preserve"> parental treatments</w:t>
      </w:r>
      <w:r w:rsidRPr="003859BA">
        <w:rPr>
          <w:sz w:val="18"/>
          <w:szCs w:val="18"/>
          <w:lang w:val="en-GB"/>
        </w:rPr>
        <w:t xml:space="preserve"> (naive, PBS, PGN) (</w:t>
      </w:r>
      <w:r w:rsidR="00271972">
        <w:rPr>
          <w:sz w:val="18"/>
          <w:szCs w:val="18"/>
          <w:lang w:val="en-GB"/>
        </w:rPr>
        <w:t>Fig.</w:t>
      </w:r>
      <w:r w:rsidRPr="003859BA">
        <w:rPr>
          <w:sz w:val="18"/>
          <w:szCs w:val="18"/>
          <w:lang w:val="en-GB"/>
        </w:rPr>
        <w:t xml:space="preserve"> 1</w:t>
      </w:r>
      <w:r w:rsidR="00ED3C87" w:rsidRPr="003859BA">
        <w:rPr>
          <w:sz w:val="18"/>
          <w:szCs w:val="18"/>
          <w:lang w:val="en-GB"/>
        </w:rPr>
        <w:t>A</w:t>
      </w:r>
      <w:r w:rsidR="00F2143D" w:rsidRPr="003859BA">
        <w:rPr>
          <w:sz w:val="18"/>
          <w:szCs w:val="18"/>
          <w:lang w:val="en-GB"/>
        </w:rPr>
        <w:t>, Table 1, significant parental treatment x offspring stage factor</w:t>
      </w:r>
      <w:r w:rsidRPr="003859BA">
        <w:rPr>
          <w:sz w:val="18"/>
          <w:szCs w:val="18"/>
          <w:lang w:val="en-GB"/>
        </w:rPr>
        <w:t>)</w:t>
      </w:r>
    </w:p>
    <w:p w:rsidR="00ED3C87" w:rsidRPr="003859BA" w:rsidRDefault="00ED3C87" w:rsidP="00C15D16">
      <w:pPr>
        <w:jc w:val="both"/>
        <w:rPr>
          <w:sz w:val="18"/>
          <w:szCs w:val="18"/>
          <w:lang w:val="en-GB"/>
        </w:rPr>
      </w:pPr>
    </w:p>
    <w:tbl>
      <w:tblPr>
        <w:tblpPr w:leftFromText="141" w:rightFromText="141" w:vertAnchor="text" w:horzAnchor="margin" w:tblpY="36"/>
        <w:tblW w:w="13800" w:type="dxa"/>
        <w:tblBorders>
          <w:top w:val="single" w:sz="4" w:space="0" w:color="auto"/>
          <w:bottom w:val="single" w:sz="4" w:space="0" w:color="auto"/>
        </w:tblBorders>
        <w:tblLook w:val="04A0"/>
      </w:tblPr>
      <w:tblGrid>
        <w:gridCol w:w="501"/>
        <w:gridCol w:w="596"/>
        <w:gridCol w:w="486"/>
        <w:gridCol w:w="486"/>
        <w:gridCol w:w="486"/>
        <w:gridCol w:w="486"/>
        <w:gridCol w:w="486"/>
        <w:gridCol w:w="486"/>
        <w:gridCol w:w="501"/>
        <w:gridCol w:w="486"/>
        <w:gridCol w:w="537"/>
        <w:gridCol w:w="537"/>
        <w:gridCol w:w="537"/>
        <w:gridCol w:w="537"/>
        <w:gridCol w:w="537"/>
        <w:gridCol w:w="537"/>
        <w:gridCol w:w="537"/>
        <w:gridCol w:w="537"/>
        <w:gridCol w:w="563"/>
        <w:gridCol w:w="563"/>
        <w:gridCol w:w="563"/>
        <w:gridCol w:w="563"/>
        <w:gridCol w:w="563"/>
        <w:gridCol w:w="563"/>
        <w:gridCol w:w="563"/>
        <w:gridCol w:w="563"/>
      </w:tblGrid>
      <w:tr w:rsidR="00113874" w:rsidRPr="003859BA" w:rsidTr="00113874">
        <w:tc>
          <w:tcPr>
            <w:tcW w:w="501" w:type="dxa"/>
            <w:tcBorders>
              <w:bottom w:val="nil"/>
            </w:tcBorders>
          </w:tcPr>
          <w:p w:rsidR="00113874" w:rsidRPr="003859BA" w:rsidRDefault="00113874" w:rsidP="00113874">
            <w:pPr>
              <w:rPr>
                <w:sz w:val="16"/>
                <w:szCs w:val="16"/>
                <w:lang w:val="en-GB"/>
              </w:rPr>
            </w:pPr>
          </w:p>
        </w:tc>
        <w:tc>
          <w:tcPr>
            <w:tcW w:w="680" w:type="dxa"/>
            <w:tcBorders>
              <w:bottom w:val="nil"/>
            </w:tcBorders>
          </w:tcPr>
          <w:p w:rsidR="00113874" w:rsidRPr="003859BA" w:rsidRDefault="00113874" w:rsidP="00113874">
            <w:pPr>
              <w:rPr>
                <w:sz w:val="16"/>
                <w:szCs w:val="16"/>
                <w:lang w:val="en-GB"/>
              </w:rPr>
            </w:pPr>
          </w:p>
        </w:tc>
        <w:tc>
          <w:tcPr>
            <w:tcW w:w="474" w:type="dxa"/>
            <w:tcBorders>
              <w:bottom w:val="nil"/>
            </w:tcBorders>
            <w:vAlign w:val="center"/>
          </w:tcPr>
          <w:p w:rsidR="00113874" w:rsidRPr="003859BA" w:rsidRDefault="00113874" w:rsidP="00113874">
            <w:pPr>
              <w:jc w:val="center"/>
              <w:rPr>
                <w:sz w:val="16"/>
                <w:szCs w:val="16"/>
                <w:lang w:val="en-GB"/>
              </w:rPr>
            </w:pPr>
            <w:r w:rsidRPr="003859BA">
              <w:rPr>
                <w:sz w:val="16"/>
                <w:szCs w:val="16"/>
                <w:lang w:val="en-GB"/>
              </w:rPr>
              <w:t>L2</w:t>
            </w:r>
          </w:p>
        </w:tc>
        <w:tc>
          <w:tcPr>
            <w:tcW w:w="474" w:type="dxa"/>
            <w:tcBorders>
              <w:bottom w:val="nil"/>
            </w:tcBorders>
            <w:vAlign w:val="center"/>
          </w:tcPr>
          <w:p w:rsidR="00113874" w:rsidRPr="003859BA" w:rsidRDefault="00113874" w:rsidP="00113874">
            <w:pPr>
              <w:jc w:val="center"/>
              <w:rPr>
                <w:sz w:val="16"/>
                <w:szCs w:val="16"/>
                <w:lang w:val="en-GB"/>
              </w:rPr>
            </w:pPr>
            <w:r w:rsidRPr="003859BA">
              <w:rPr>
                <w:sz w:val="16"/>
                <w:szCs w:val="16"/>
                <w:lang w:val="en-GB"/>
              </w:rPr>
              <w:t>L3</w:t>
            </w:r>
          </w:p>
        </w:tc>
        <w:tc>
          <w:tcPr>
            <w:tcW w:w="474" w:type="dxa"/>
            <w:tcBorders>
              <w:bottom w:val="nil"/>
            </w:tcBorders>
            <w:vAlign w:val="center"/>
          </w:tcPr>
          <w:p w:rsidR="00113874" w:rsidRPr="003859BA" w:rsidRDefault="00113874" w:rsidP="00113874">
            <w:pPr>
              <w:jc w:val="center"/>
              <w:rPr>
                <w:sz w:val="16"/>
                <w:szCs w:val="16"/>
                <w:lang w:val="en-GB"/>
              </w:rPr>
            </w:pPr>
            <w:r w:rsidRPr="003859BA">
              <w:rPr>
                <w:sz w:val="16"/>
                <w:szCs w:val="16"/>
                <w:lang w:val="en-GB"/>
              </w:rPr>
              <w:t>L4</w:t>
            </w:r>
          </w:p>
        </w:tc>
        <w:tc>
          <w:tcPr>
            <w:tcW w:w="474" w:type="dxa"/>
            <w:tcBorders>
              <w:bottom w:val="nil"/>
            </w:tcBorders>
            <w:vAlign w:val="center"/>
          </w:tcPr>
          <w:p w:rsidR="00113874" w:rsidRPr="003859BA" w:rsidRDefault="00113874" w:rsidP="00113874">
            <w:pPr>
              <w:jc w:val="center"/>
              <w:rPr>
                <w:sz w:val="16"/>
                <w:szCs w:val="16"/>
                <w:lang w:val="en-GB"/>
              </w:rPr>
            </w:pPr>
            <w:r w:rsidRPr="003859BA">
              <w:rPr>
                <w:sz w:val="16"/>
                <w:szCs w:val="16"/>
                <w:lang w:val="en-GB"/>
              </w:rPr>
              <w:t>L5</w:t>
            </w:r>
          </w:p>
        </w:tc>
        <w:tc>
          <w:tcPr>
            <w:tcW w:w="474" w:type="dxa"/>
            <w:tcBorders>
              <w:bottom w:val="nil"/>
            </w:tcBorders>
            <w:vAlign w:val="center"/>
          </w:tcPr>
          <w:p w:rsidR="00113874" w:rsidRPr="003859BA" w:rsidRDefault="00113874" w:rsidP="00113874">
            <w:pPr>
              <w:jc w:val="center"/>
              <w:rPr>
                <w:sz w:val="16"/>
                <w:szCs w:val="16"/>
                <w:lang w:val="en-GB"/>
              </w:rPr>
            </w:pPr>
            <w:r w:rsidRPr="003859BA">
              <w:rPr>
                <w:sz w:val="16"/>
                <w:szCs w:val="16"/>
                <w:lang w:val="en-GB"/>
              </w:rPr>
              <w:t>W</w:t>
            </w:r>
          </w:p>
        </w:tc>
        <w:tc>
          <w:tcPr>
            <w:tcW w:w="474" w:type="dxa"/>
            <w:tcBorders>
              <w:bottom w:val="nil"/>
            </w:tcBorders>
            <w:vAlign w:val="center"/>
          </w:tcPr>
          <w:p w:rsidR="00113874" w:rsidRPr="003859BA" w:rsidRDefault="00113874" w:rsidP="00113874">
            <w:pPr>
              <w:jc w:val="center"/>
              <w:rPr>
                <w:sz w:val="16"/>
                <w:szCs w:val="16"/>
                <w:lang w:val="en-GB"/>
              </w:rPr>
            </w:pPr>
            <w:r w:rsidRPr="003859BA">
              <w:rPr>
                <w:sz w:val="16"/>
                <w:szCs w:val="16"/>
                <w:lang w:val="en-GB"/>
              </w:rPr>
              <w:t>1P</w:t>
            </w:r>
          </w:p>
        </w:tc>
        <w:tc>
          <w:tcPr>
            <w:tcW w:w="501" w:type="dxa"/>
            <w:tcBorders>
              <w:bottom w:val="nil"/>
            </w:tcBorders>
            <w:vAlign w:val="center"/>
          </w:tcPr>
          <w:p w:rsidR="00113874" w:rsidRPr="003859BA" w:rsidRDefault="00113874" w:rsidP="00113874">
            <w:pPr>
              <w:jc w:val="center"/>
              <w:rPr>
                <w:sz w:val="16"/>
                <w:szCs w:val="16"/>
                <w:lang w:val="en-GB"/>
              </w:rPr>
            </w:pPr>
            <w:r w:rsidRPr="003859BA">
              <w:rPr>
                <w:sz w:val="16"/>
                <w:szCs w:val="16"/>
                <w:lang w:val="en-GB"/>
              </w:rPr>
              <w:t>22P</w:t>
            </w:r>
          </w:p>
        </w:tc>
        <w:tc>
          <w:tcPr>
            <w:tcW w:w="474" w:type="dxa"/>
            <w:tcBorders>
              <w:bottom w:val="nil"/>
            </w:tcBorders>
            <w:vAlign w:val="center"/>
          </w:tcPr>
          <w:p w:rsidR="00113874" w:rsidRPr="003859BA" w:rsidRDefault="00113874" w:rsidP="00113874">
            <w:pPr>
              <w:jc w:val="center"/>
              <w:rPr>
                <w:sz w:val="16"/>
                <w:szCs w:val="16"/>
                <w:lang w:val="en-GB"/>
              </w:rPr>
            </w:pPr>
            <w:r w:rsidRPr="003859BA">
              <w:rPr>
                <w:sz w:val="16"/>
                <w:szCs w:val="16"/>
                <w:lang w:val="en-GB"/>
              </w:rPr>
              <w:t>A</w:t>
            </w:r>
          </w:p>
        </w:tc>
        <w:tc>
          <w:tcPr>
            <w:tcW w:w="537" w:type="dxa"/>
            <w:tcBorders>
              <w:bottom w:val="nil"/>
            </w:tcBorders>
            <w:vAlign w:val="center"/>
          </w:tcPr>
          <w:p w:rsidR="00113874" w:rsidRPr="003859BA" w:rsidRDefault="00113874" w:rsidP="00113874">
            <w:pPr>
              <w:jc w:val="center"/>
              <w:rPr>
                <w:sz w:val="16"/>
                <w:szCs w:val="16"/>
                <w:lang w:val="en-GB"/>
              </w:rPr>
            </w:pPr>
            <w:r w:rsidRPr="003859BA">
              <w:rPr>
                <w:sz w:val="16"/>
                <w:szCs w:val="16"/>
                <w:lang w:val="en-GB"/>
              </w:rPr>
              <w:t>L2</w:t>
            </w:r>
          </w:p>
        </w:tc>
        <w:tc>
          <w:tcPr>
            <w:tcW w:w="537" w:type="dxa"/>
            <w:tcBorders>
              <w:bottom w:val="nil"/>
            </w:tcBorders>
            <w:vAlign w:val="center"/>
          </w:tcPr>
          <w:p w:rsidR="00113874" w:rsidRPr="003859BA" w:rsidRDefault="00113874" w:rsidP="00113874">
            <w:pPr>
              <w:jc w:val="center"/>
              <w:rPr>
                <w:sz w:val="16"/>
                <w:szCs w:val="16"/>
                <w:lang w:val="en-GB"/>
              </w:rPr>
            </w:pPr>
            <w:r w:rsidRPr="003859BA">
              <w:rPr>
                <w:sz w:val="16"/>
                <w:szCs w:val="16"/>
                <w:lang w:val="en-GB"/>
              </w:rPr>
              <w:t>L3</w:t>
            </w:r>
          </w:p>
        </w:tc>
        <w:tc>
          <w:tcPr>
            <w:tcW w:w="537" w:type="dxa"/>
            <w:tcBorders>
              <w:bottom w:val="nil"/>
            </w:tcBorders>
            <w:vAlign w:val="center"/>
          </w:tcPr>
          <w:p w:rsidR="00113874" w:rsidRPr="003859BA" w:rsidRDefault="00113874" w:rsidP="00113874">
            <w:pPr>
              <w:jc w:val="center"/>
              <w:rPr>
                <w:sz w:val="16"/>
                <w:szCs w:val="16"/>
                <w:lang w:val="en-GB"/>
              </w:rPr>
            </w:pPr>
            <w:r w:rsidRPr="003859BA">
              <w:rPr>
                <w:sz w:val="16"/>
                <w:szCs w:val="16"/>
                <w:lang w:val="en-GB"/>
              </w:rPr>
              <w:t>L4</w:t>
            </w:r>
          </w:p>
        </w:tc>
        <w:tc>
          <w:tcPr>
            <w:tcW w:w="537" w:type="dxa"/>
            <w:tcBorders>
              <w:bottom w:val="nil"/>
            </w:tcBorders>
            <w:vAlign w:val="center"/>
          </w:tcPr>
          <w:p w:rsidR="00113874" w:rsidRPr="003859BA" w:rsidRDefault="00113874" w:rsidP="00113874">
            <w:pPr>
              <w:jc w:val="center"/>
              <w:rPr>
                <w:sz w:val="16"/>
                <w:szCs w:val="16"/>
                <w:lang w:val="en-GB"/>
              </w:rPr>
            </w:pPr>
            <w:r w:rsidRPr="003859BA">
              <w:rPr>
                <w:sz w:val="16"/>
                <w:szCs w:val="16"/>
                <w:lang w:val="en-GB"/>
              </w:rPr>
              <w:t>L5</w:t>
            </w:r>
          </w:p>
        </w:tc>
        <w:tc>
          <w:tcPr>
            <w:tcW w:w="537" w:type="dxa"/>
            <w:tcBorders>
              <w:bottom w:val="nil"/>
            </w:tcBorders>
            <w:vAlign w:val="center"/>
          </w:tcPr>
          <w:p w:rsidR="00113874" w:rsidRPr="003859BA" w:rsidRDefault="00113874" w:rsidP="00113874">
            <w:pPr>
              <w:jc w:val="center"/>
              <w:rPr>
                <w:sz w:val="16"/>
                <w:szCs w:val="16"/>
                <w:lang w:val="en-GB"/>
              </w:rPr>
            </w:pPr>
            <w:r w:rsidRPr="003859BA">
              <w:rPr>
                <w:sz w:val="16"/>
                <w:szCs w:val="16"/>
                <w:lang w:val="en-GB"/>
              </w:rPr>
              <w:t>W</w:t>
            </w:r>
          </w:p>
        </w:tc>
        <w:tc>
          <w:tcPr>
            <w:tcW w:w="537" w:type="dxa"/>
            <w:tcBorders>
              <w:bottom w:val="nil"/>
            </w:tcBorders>
            <w:vAlign w:val="center"/>
          </w:tcPr>
          <w:p w:rsidR="00113874" w:rsidRPr="003859BA" w:rsidRDefault="00113874" w:rsidP="00113874">
            <w:pPr>
              <w:jc w:val="center"/>
              <w:rPr>
                <w:sz w:val="16"/>
                <w:szCs w:val="16"/>
                <w:lang w:val="en-GB"/>
              </w:rPr>
            </w:pPr>
            <w:r w:rsidRPr="003859BA">
              <w:rPr>
                <w:sz w:val="16"/>
                <w:szCs w:val="16"/>
                <w:lang w:val="en-GB"/>
              </w:rPr>
              <w:t>1P</w:t>
            </w:r>
          </w:p>
        </w:tc>
        <w:tc>
          <w:tcPr>
            <w:tcW w:w="537" w:type="dxa"/>
            <w:tcBorders>
              <w:bottom w:val="nil"/>
            </w:tcBorders>
            <w:vAlign w:val="center"/>
          </w:tcPr>
          <w:p w:rsidR="00113874" w:rsidRPr="003859BA" w:rsidRDefault="00113874" w:rsidP="00113874">
            <w:pPr>
              <w:jc w:val="center"/>
              <w:rPr>
                <w:sz w:val="16"/>
                <w:szCs w:val="16"/>
                <w:lang w:val="en-GB"/>
              </w:rPr>
            </w:pPr>
            <w:r w:rsidRPr="003859BA">
              <w:rPr>
                <w:sz w:val="16"/>
                <w:szCs w:val="16"/>
                <w:lang w:val="en-GB"/>
              </w:rPr>
              <w:t>22P</w:t>
            </w:r>
          </w:p>
        </w:tc>
        <w:tc>
          <w:tcPr>
            <w:tcW w:w="537" w:type="dxa"/>
            <w:tcBorders>
              <w:bottom w:val="nil"/>
            </w:tcBorders>
            <w:vAlign w:val="center"/>
          </w:tcPr>
          <w:p w:rsidR="00113874" w:rsidRPr="003859BA" w:rsidRDefault="00113874" w:rsidP="00113874">
            <w:pPr>
              <w:jc w:val="center"/>
              <w:rPr>
                <w:sz w:val="16"/>
                <w:szCs w:val="16"/>
                <w:lang w:val="en-GB"/>
              </w:rPr>
            </w:pPr>
            <w:r w:rsidRPr="003859BA">
              <w:rPr>
                <w:sz w:val="16"/>
                <w:szCs w:val="16"/>
                <w:lang w:val="en-GB"/>
              </w:rPr>
              <w:t>A</w:t>
            </w:r>
          </w:p>
        </w:tc>
        <w:tc>
          <w:tcPr>
            <w:tcW w:w="563" w:type="dxa"/>
            <w:tcBorders>
              <w:bottom w:val="nil"/>
            </w:tcBorders>
            <w:vAlign w:val="center"/>
          </w:tcPr>
          <w:p w:rsidR="00113874" w:rsidRPr="003859BA" w:rsidRDefault="00113874" w:rsidP="00113874">
            <w:pPr>
              <w:jc w:val="center"/>
              <w:rPr>
                <w:sz w:val="16"/>
                <w:szCs w:val="16"/>
                <w:lang w:val="en-GB"/>
              </w:rPr>
            </w:pPr>
            <w:r w:rsidRPr="003859BA">
              <w:rPr>
                <w:sz w:val="16"/>
                <w:szCs w:val="16"/>
                <w:lang w:val="en-GB"/>
              </w:rPr>
              <w:t>L2</w:t>
            </w:r>
          </w:p>
        </w:tc>
        <w:tc>
          <w:tcPr>
            <w:tcW w:w="563" w:type="dxa"/>
            <w:tcBorders>
              <w:bottom w:val="nil"/>
            </w:tcBorders>
            <w:vAlign w:val="center"/>
          </w:tcPr>
          <w:p w:rsidR="00113874" w:rsidRPr="003859BA" w:rsidRDefault="00113874" w:rsidP="00113874">
            <w:pPr>
              <w:jc w:val="center"/>
              <w:rPr>
                <w:sz w:val="16"/>
                <w:szCs w:val="16"/>
                <w:lang w:val="en-GB"/>
              </w:rPr>
            </w:pPr>
            <w:r w:rsidRPr="003859BA">
              <w:rPr>
                <w:sz w:val="16"/>
                <w:szCs w:val="16"/>
                <w:lang w:val="en-GB"/>
              </w:rPr>
              <w:t>L3</w:t>
            </w:r>
          </w:p>
        </w:tc>
        <w:tc>
          <w:tcPr>
            <w:tcW w:w="563" w:type="dxa"/>
            <w:tcBorders>
              <w:bottom w:val="nil"/>
            </w:tcBorders>
            <w:vAlign w:val="center"/>
          </w:tcPr>
          <w:p w:rsidR="00113874" w:rsidRPr="003859BA" w:rsidRDefault="00113874" w:rsidP="00113874">
            <w:pPr>
              <w:jc w:val="center"/>
              <w:rPr>
                <w:sz w:val="16"/>
                <w:szCs w:val="16"/>
                <w:lang w:val="en-GB"/>
              </w:rPr>
            </w:pPr>
            <w:r w:rsidRPr="003859BA">
              <w:rPr>
                <w:sz w:val="16"/>
                <w:szCs w:val="16"/>
                <w:lang w:val="en-GB"/>
              </w:rPr>
              <w:t>L4</w:t>
            </w:r>
          </w:p>
        </w:tc>
        <w:tc>
          <w:tcPr>
            <w:tcW w:w="563" w:type="dxa"/>
            <w:tcBorders>
              <w:bottom w:val="nil"/>
            </w:tcBorders>
            <w:vAlign w:val="center"/>
          </w:tcPr>
          <w:p w:rsidR="00113874" w:rsidRPr="003859BA" w:rsidRDefault="00113874" w:rsidP="00113874">
            <w:pPr>
              <w:jc w:val="center"/>
              <w:rPr>
                <w:sz w:val="16"/>
                <w:szCs w:val="16"/>
                <w:lang w:val="en-GB"/>
              </w:rPr>
            </w:pPr>
            <w:r w:rsidRPr="003859BA">
              <w:rPr>
                <w:sz w:val="16"/>
                <w:szCs w:val="16"/>
                <w:lang w:val="en-GB"/>
              </w:rPr>
              <w:t>L5</w:t>
            </w:r>
          </w:p>
        </w:tc>
        <w:tc>
          <w:tcPr>
            <w:tcW w:w="563" w:type="dxa"/>
            <w:tcBorders>
              <w:bottom w:val="nil"/>
            </w:tcBorders>
            <w:vAlign w:val="center"/>
          </w:tcPr>
          <w:p w:rsidR="00113874" w:rsidRPr="003859BA" w:rsidRDefault="00113874" w:rsidP="00113874">
            <w:pPr>
              <w:jc w:val="center"/>
              <w:rPr>
                <w:sz w:val="16"/>
                <w:szCs w:val="16"/>
                <w:lang w:val="en-GB"/>
              </w:rPr>
            </w:pPr>
            <w:r w:rsidRPr="003859BA">
              <w:rPr>
                <w:sz w:val="16"/>
                <w:szCs w:val="16"/>
                <w:lang w:val="en-GB"/>
              </w:rPr>
              <w:t>W</w:t>
            </w:r>
          </w:p>
        </w:tc>
        <w:tc>
          <w:tcPr>
            <w:tcW w:w="563" w:type="dxa"/>
            <w:tcBorders>
              <w:bottom w:val="nil"/>
            </w:tcBorders>
            <w:vAlign w:val="center"/>
          </w:tcPr>
          <w:p w:rsidR="00113874" w:rsidRPr="003859BA" w:rsidRDefault="00113874" w:rsidP="00113874">
            <w:pPr>
              <w:jc w:val="center"/>
              <w:rPr>
                <w:sz w:val="16"/>
                <w:szCs w:val="16"/>
                <w:lang w:val="en-GB"/>
              </w:rPr>
            </w:pPr>
            <w:r w:rsidRPr="003859BA">
              <w:rPr>
                <w:sz w:val="16"/>
                <w:szCs w:val="16"/>
                <w:lang w:val="en-GB"/>
              </w:rPr>
              <w:t>1P</w:t>
            </w:r>
          </w:p>
        </w:tc>
        <w:tc>
          <w:tcPr>
            <w:tcW w:w="563" w:type="dxa"/>
            <w:tcBorders>
              <w:bottom w:val="nil"/>
            </w:tcBorders>
            <w:vAlign w:val="center"/>
          </w:tcPr>
          <w:p w:rsidR="00113874" w:rsidRPr="003859BA" w:rsidRDefault="00113874" w:rsidP="00113874">
            <w:pPr>
              <w:jc w:val="center"/>
              <w:rPr>
                <w:sz w:val="16"/>
                <w:szCs w:val="16"/>
                <w:lang w:val="en-GB"/>
              </w:rPr>
            </w:pPr>
            <w:r w:rsidRPr="003859BA">
              <w:rPr>
                <w:sz w:val="16"/>
                <w:szCs w:val="16"/>
                <w:lang w:val="en-GB"/>
              </w:rPr>
              <w:t>22P</w:t>
            </w:r>
          </w:p>
        </w:tc>
        <w:tc>
          <w:tcPr>
            <w:tcW w:w="563" w:type="dxa"/>
            <w:tcBorders>
              <w:bottom w:val="nil"/>
            </w:tcBorders>
            <w:vAlign w:val="center"/>
          </w:tcPr>
          <w:p w:rsidR="00113874" w:rsidRPr="003859BA" w:rsidRDefault="00113874" w:rsidP="00113874">
            <w:pPr>
              <w:jc w:val="center"/>
              <w:rPr>
                <w:sz w:val="16"/>
                <w:szCs w:val="16"/>
                <w:lang w:val="en-GB"/>
              </w:rPr>
            </w:pPr>
            <w:r w:rsidRPr="003859BA">
              <w:rPr>
                <w:sz w:val="16"/>
                <w:szCs w:val="16"/>
                <w:lang w:val="en-GB"/>
              </w:rPr>
              <w:t>A</w:t>
            </w:r>
          </w:p>
        </w:tc>
      </w:tr>
      <w:tr w:rsidR="00113874" w:rsidRPr="003859BA" w:rsidTr="00113874">
        <w:tc>
          <w:tcPr>
            <w:tcW w:w="501" w:type="dxa"/>
            <w:tcBorders>
              <w:top w:val="nil"/>
              <w:bottom w:val="single" w:sz="4" w:space="0" w:color="auto"/>
            </w:tcBorders>
          </w:tcPr>
          <w:p w:rsidR="00113874" w:rsidRPr="003859BA" w:rsidRDefault="00113874" w:rsidP="00113874">
            <w:pPr>
              <w:rPr>
                <w:sz w:val="16"/>
                <w:szCs w:val="16"/>
                <w:lang w:val="en-GB"/>
              </w:rPr>
            </w:pPr>
          </w:p>
        </w:tc>
        <w:tc>
          <w:tcPr>
            <w:tcW w:w="680" w:type="dxa"/>
            <w:tcBorders>
              <w:top w:val="nil"/>
              <w:bottom w:val="single" w:sz="4" w:space="0" w:color="auto"/>
            </w:tcBorders>
          </w:tcPr>
          <w:p w:rsidR="00113874" w:rsidRPr="003859BA" w:rsidRDefault="00113874" w:rsidP="00113874">
            <w:pPr>
              <w:rPr>
                <w:sz w:val="16"/>
                <w:szCs w:val="16"/>
                <w:lang w:val="en-GB"/>
              </w:rPr>
            </w:pPr>
          </w:p>
        </w:tc>
        <w:tc>
          <w:tcPr>
            <w:tcW w:w="474" w:type="dxa"/>
            <w:tcBorders>
              <w:top w:val="nil"/>
              <w:bottom w:val="single" w:sz="4" w:space="0" w:color="auto"/>
            </w:tcBorders>
            <w:vAlign w:val="center"/>
          </w:tcPr>
          <w:p w:rsidR="00113874" w:rsidRPr="003859BA" w:rsidRDefault="00113874" w:rsidP="00113874">
            <w:pPr>
              <w:jc w:val="center"/>
              <w:rPr>
                <w:sz w:val="16"/>
                <w:szCs w:val="16"/>
                <w:lang w:val="en-GB"/>
              </w:rPr>
            </w:pPr>
            <w:r w:rsidRPr="003859BA">
              <w:rPr>
                <w:sz w:val="16"/>
                <w:szCs w:val="16"/>
                <w:lang w:val="en-GB"/>
              </w:rPr>
              <w:t>N</w:t>
            </w:r>
          </w:p>
        </w:tc>
        <w:tc>
          <w:tcPr>
            <w:tcW w:w="474" w:type="dxa"/>
            <w:tcBorders>
              <w:top w:val="nil"/>
              <w:bottom w:val="single" w:sz="4" w:space="0" w:color="auto"/>
            </w:tcBorders>
            <w:vAlign w:val="center"/>
          </w:tcPr>
          <w:p w:rsidR="00113874" w:rsidRPr="003859BA" w:rsidRDefault="00113874" w:rsidP="00113874">
            <w:pPr>
              <w:jc w:val="center"/>
              <w:rPr>
                <w:lang w:val="en-GB"/>
              </w:rPr>
            </w:pPr>
            <w:r w:rsidRPr="003859BA">
              <w:rPr>
                <w:sz w:val="16"/>
                <w:szCs w:val="16"/>
                <w:lang w:val="en-GB"/>
              </w:rPr>
              <w:t>N</w:t>
            </w:r>
          </w:p>
        </w:tc>
        <w:tc>
          <w:tcPr>
            <w:tcW w:w="474" w:type="dxa"/>
            <w:tcBorders>
              <w:top w:val="nil"/>
              <w:bottom w:val="single" w:sz="4" w:space="0" w:color="auto"/>
            </w:tcBorders>
            <w:vAlign w:val="center"/>
          </w:tcPr>
          <w:p w:rsidR="00113874" w:rsidRPr="003859BA" w:rsidRDefault="00113874" w:rsidP="00113874">
            <w:pPr>
              <w:jc w:val="center"/>
              <w:rPr>
                <w:lang w:val="en-GB"/>
              </w:rPr>
            </w:pPr>
            <w:r w:rsidRPr="003859BA">
              <w:rPr>
                <w:sz w:val="16"/>
                <w:szCs w:val="16"/>
                <w:lang w:val="en-GB"/>
              </w:rPr>
              <w:t>N</w:t>
            </w:r>
          </w:p>
        </w:tc>
        <w:tc>
          <w:tcPr>
            <w:tcW w:w="474" w:type="dxa"/>
            <w:tcBorders>
              <w:top w:val="nil"/>
              <w:bottom w:val="single" w:sz="4" w:space="0" w:color="auto"/>
            </w:tcBorders>
            <w:vAlign w:val="center"/>
          </w:tcPr>
          <w:p w:rsidR="00113874" w:rsidRPr="003859BA" w:rsidRDefault="00113874" w:rsidP="00113874">
            <w:pPr>
              <w:jc w:val="center"/>
              <w:rPr>
                <w:lang w:val="en-GB"/>
              </w:rPr>
            </w:pPr>
            <w:r w:rsidRPr="003859BA">
              <w:rPr>
                <w:sz w:val="16"/>
                <w:szCs w:val="16"/>
                <w:lang w:val="en-GB"/>
              </w:rPr>
              <w:t>N</w:t>
            </w:r>
          </w:p>
        </w:tc>
        <w:tc>
          <w:tcPr>
            <w:tcW w:w="474" w:type="dxa"/>
            <w:tcBorders>
              <w:top w:val="nil"/>
              <w:bottom w:val="single" w:sz="4" w:space="0" w:color="auto"/>
            </w:tcBorders>
            <w:vAlign w:val="center"/>
          </w:tcPr>
          <w:p w:rsidR="00113874" w:rsidRPr="003859BA" w:rsidRDefault="00113874" w:rsidP="00113874">
            <w:pPr>
              <w:jc w:val="center"/>
              <w:rPr>
                <w:lang w:val="en-GB"/>
              </w:rPr>
            </w:pPr>
            <w:r w:rsidRPr="003859BA">
              <w:rPr>
                <w:sz w:val="16"/>
                <w:szCs w:val="16"/>
                <w:lang w:val="en-GB"/>
              </w:rPr>
              <w:t>N</w:t>
            </w:r>
          </w:p>
        </w:tc>
        <w:tc>
          <w:tcPr>
            <w:tcW w:w="474" w:type="dxa"/>
            <w:tcBorders>
              <w:top w:val="nil"/>
              <w:bottom w:val="single" w:sz="4" w:space="0" w:color="auto"/>
            </w:tcBorders>
            <w:vAlign w:val="center"/>
          </w:tcPr>
          <w:p w:rsidR="00113874" w:rsidRPr="003859BA" w:rsidRDefault="00113874" w:rsidP="00113874">
            <w:pPr>
              <w:jc w:val="center"/>
              <w:rPr>
                <w:lang w:val="en-GB"/>
              </w:rPr>
            </w:pPr>
            <w:r w:rsidRPr="003859BA">
              <w:rPr>
                <w:sz w:val="16"/>
                <w:szCs w:val="16"/>
                <w:lang w:val="en-GB"/>
              </w:rPr>
              <w:t>N</w:t>
            </w:r>
          </w:p>
        </w:tc>
        <w:tc>
          <w:tcPr>
            <w:tcW w:w="501" w:type="dxa"/>
            <w:tcBorders>
              <w:top w:val="nil"/>
              <w:bottom w:val="single" w:sz="4" w:space="0" w:color="auto"/>
            </w:tcBorders>
            <w:vAlign w:val="center"/>
          </w:tcPr>
          <w:p w:rsidR="00113874" w:rsidRPr="003859BA" w:rsidRDefault="00113874" w:rsidP="00113874">
            <w:pPr>
              <w:jc w:val="center"/>
              <w:rPr>
                <w:lang w:val="en-GB"/>
              </w:rPr>
            </w:pPr>
            <w:r w:rsidRPr="003859BA">
              <w:rPr>
                <w:sz w:val="16"/>
                <w:szCs w:val="16"/>
                <w:lang w:val="en-GB"/>
              </w:rPr>
              <w:t>N</w:t>
            </w:r>
          </w:p>
        </w:tc>
        <w:tc>
          <w:tcPr>
            <w:tcW w:w="474" w:type="dxa"/>
            <w:tcBorders>
              <w:top w:val="nil"/>
              <w:bottom w:val="single" w:sz="4" w:space="0" w:color="auto"/>
            </w:tcBorders>
            <w:vAlign w:val="center"/>
          </w:tcPr>
          <w:p w:rsidR="00113874" w:rsidRPr="003859BA" w:rsidRDefault="00113874" w:rsidP="00113874">
            <w:pPr>
              <w:jc w:val="center"/>
              <w:rPr>
                <w:lang w:val="en-GB"/>
              </w:rPr>
            </w:pPr>
            <w:r w:rsidRPr="003859BA">
              <w:rPr>
                <w:sz w:val="16"/>
                <w:szCs w:val="16"/>
                <w:lang w:val="en-GB"/>
              </w:rPr>
              <w:t>N</w:t>
            </w:r>
          </w:p>
        </w:tc>
        <w:tc>
          <w:tcPr>
            <w:tcW w:w="537" w:type="dxa"/>
            <w:tcBorders>
              <w:top w:val="nil"/>
              <w:bottom w:val="single" w:sz="4" w:space="0" w:color="auto"/>
            </w:tcBorders>
            <w:vAlign w:val="center"/>
          </w:tcPr>
          <w:p w:rsidR="00113874" w:rsidRPr="003859BA" w:rsidRDefault="00113874" w:rsidP="00113874">
            <w:pPr>
              <w:jc w:val="center"/>
              <w:rPr>
                <w:lang w:val="en-GB"/>
              </w:rPr>
            </w:pPr>
            <w:r w:rsidRPr="003859BA">
              <w:rPr>
                <w:sz w:val="16"/>
                <w:szCs w:val="16"/>
                <w:lang w:val="en-GB"/>
              </w:rPr>
              <w:t>PBS</w:t>
            </w:r>
          </w:p>
        </w:tc>
        <w:tc>
          <w:tcPr>
            <w:tcW w:w="537" w:type="dxa"/>
            <w:tcBorders>
              <w:top w:val="nil"/>
              <w:bottom w:val="single" w:sz="4" w:space="0" w:color="auto"/>
            </w:tcBorders>
            <w:vAlign w:val="center"/>
          </w:tcPr>
          <w:p w:rsidR="00113874" w:rsidRPr="003859BA" w:rsidRDefault="00113874" w:rsidP="00113874">
            <w:pPr>
              <w:jc w:val="center"/>
              <w:rPr>
                <w:lang w:val="en-GB"/>
              </w:rPr>
            </w:pPr>
            <w:r w:rsidRPr="003859BA">
              <w:rPr>
                <w:sz w:val="16"/>
                <w:szCs w:val="16"/>
                <w:lang w:val="en-GB"/>
              </w:rPr>
              <w:t>PBS</w:t>
            </w:r>
          </w:p>
        </w:tc>
        <w:tc>
          <w:tcPr>
            <w:tcW w:w="537" w:type="dxa"/>
            <w:tcBorders>
              <w:top w:val="nil"/>
              <w:bottom w:val="single" w:sz="4" w:space="0" w:color="auto"/>
            </w:tcBorders>
            <w:vAlign w:val="center"/>
          </w:tcPr>
          <w:p w:rsidR="00113874" w:rsidRPr="003859BA" w:rsidRDefault="00113874" w:rsidP="00113874">
            <w:pPr>
              <w:jc w:val="center"/>
              <w:rPr>
                <w:lang w:val="en-GB"/>
              </w:rPr>
            </w:pPr>
            <w:r w:rsidRPr="003859BA">
              <w:rPr>
                <w:sz w:val="16"/>
                <w:szCs w:val="16"/>
                <w:lang w:val="en-GB"/>
              </w:rPr>
              <w:t>PBS</w:t>
            </w:r>
          </w:p>
        </w:tc>
        <w:tc>
          <w:tcPr>
            <w:tcW w:w="537" w:type="dxa"/>
            <w:tcBorders>
              <w:top w:val="nil"/>
              <w:bottom w:val="single" w:sz="4" w:space="0" w:color="auto"/>
            </w:tcBorders>
            <w:vAlign w:val="center"/>
          </w:tcPr>
          <w:p w:rsidR="00113874" w:rsidRPr="003859BA" w:rsidRDefault="00113874" w:rsidP="00113874">
            <w:pPr>
              <w:jc w:val="center"/>
              <w:rPr>
                <w:lang w:val="en-GB"/>
              </w:rPr>
            </w:pPr>
            <w:r w:rsidRPr="003859BA">
              <w:rPr>
                <w:sz w:val="16"/>
                <w:szCs w:val="16"/>
                <w:lang w:val="en-GB"/>
              </w:rPr>
              <w:t>PBS</w:t>
            </w:r>
          </w:p>
        </w:tc>
        <w:tc>
          <w:tcPr>
            <w:tcW w:w="537" w:type="dxa"/>
            <w:tcBorders>
              <w:top w:val="nil"/>
              <w:bottom w:val="single" w:sz="4" w:space="0" w:color="auto"/>
            </w:tcBorders>
            <w:vAlign w:val="center"/>
          </w:tcPr>
          <w:p w:rsidR="00113874" w:rsidRPr="003859BA" w:rsidRDefault="00113874" w:rsidP="00113874">
            <w:pPr>
              <w:jc w:val="center"/>
              <w:rPr>
                <w:lang w:val="en-GB"/>
              </w:rPr>
            </w:pPr>
            <w:r w:rsidRPr="003859BA">
              <w:rPr>
                <w:sz w:val="16"/>
                <w:szCs w:val="16"/>
                <w:lang w:val="en-GB"/>
              </w:rPr>
              <w:t>PBS</w:t>
            </w:r>
          </w:p>
        </w:tc>
        <w:tc>
          <w:tcPr>
            <w:tcW w:w="537" w:type="dxa"/>
            <w:tcBorders>
              <w:top w:val="nil"/>
              <w:bottom w:val="single" w:sz="4" w:space="0" w:color="auto"/>
            </w:tcBorders>
            <w:vAlign w:val="center"/>
          </w:tcPr>
          <w:p w:rsidR="00113874" w:rsidRPr="003859BA" w:rsidRDefault="00113874" w:rsidP="00113874">
            <w:pPr>
              <w:jc w:val="center"/>
              <w:rPr>
                <w:lang w:val="en-GB"/>
              </w:rPr>
            </w:pPr>
            <w:r w:rsidRPr="003859BA">
              <w:rPr>
                <w:sz w:val="16"/>
                <w:szCs w:val="16"/>
                <w:lang w:val="en-GB"/>
              </w:rPr>
              <w:t>PBS</w:t>
            </w:r>
          </w:p>
        </w:tc>
        <w:tc>
          <w:tcPr>
            <w:tcW w:w="537" w:type="dxa"/>
            <w:tcBorders>
              <w:top w:val="nil"/>
              <w:bottom w:val="single" w:sz="4" w:space="0" w:color="auto"/>
            </w:tcBorders>
            <w:vAlign w:val="center"/>
          </w:tcPr>
          <w:p w:rsidR="00113874" w:rsidRPr="003859BA" w:rsidRDefault="00113874" w:rsidP="00113874">
            <w:pPr>
              <w:jc w:val="center"/>
              <w:rPr>
                <w:lang w:val="en-GB"/>
              </w:rPr>
            </w:pPr>
            <w:r w:rsidRPr="003859BA">
              <w:rPr>
                <w:sz w:val="16"/>
                <w:szCs w:val="16"/>
                <w:lang w:val="en-GB"/>
              </w:rPr>
              <w:t>PBS</w:t>
            </w:r>
          </w:p>
        </w:tc>
        <w:tc>
          <w:tcPr>
            <w:tcW w:w="537" w:type="dxa"/>
            <w:tcBorders>
              <w:top w:val="nil"/>
              <w:bottom w:val="single" w:sz="4" w:space="0" w:color="auto"/>
            </w:tcBorders>
            <w:vAlign w:val="center"/>
          </w:tcPr>
          <w:p w:rsidR="00113874" w:rsidRPr="003859BA" w:rsidRDefault="00113874" w:rsidP="00113874">
            <w:pPr>
              <w:jc w:val="center"/>
              <w:rPr>
                <w:lang w:val="en-GB"/>
              </w:rPr>
            </w:pPr>
            <w:r w:rsidRPr="003859BA">
              <w:rPr>
                <w:sz w:val="16"/>
                <w:szCs w:val="16"/>
                <w:lang w:val="en-GB"/>
              </w:rPr>
              <w:t>PBS</w:t>
            </w:r>
          </w:p>
        </w:tc>
        <w:tc>
          <w:tcPr>
            <w:tcW w:w="563" w:type="dxa"/>
            <w:tcBorders>
              <w:top w:val="nil"/>
              <w:bottom w:val="single" w:sz="4" w:space="0" w:color="auto"/>
            </w:tcBorders>
            <w:vAlign w:val="center"/>
          </w:tcPr>
          <w:p w:rsidR="00113874" w:rsidRPr="003859BA" w:rsidRDefault="00113874" w:rsidP="00113874">
            <w:pPr>
              <w:jc w:val="center"/>
              <w:rPr>
                <w:lang w:val="en-GB"/>
              </w:rPr>
            </w:pPr>
            <w:r w:rsidRPr="003859BA">
              <w:rPr>
                <w:sz w:val="16"/>
                <w:szCs w:val="16"/>
                <w:lang w:val="en-GB"/>
              </w:rPr>
              <w:t>PGN</w:t>
            </w:r>
          </w:p>
        </w:tc>
        <w:tc>
          <w:tcPr>
            <w:tcW w:w="563" w:type="dxa"/>
            <w:tcBorders>
              <w:top w:val="nil"/>
              <w:bottom w:val="single" w:sz="4" w:space="0" w:color="auto"/>
            </w:tcBorders>
            <w:vAlign w:val="center"/>
          </w:tcPr>
          <w:p w:rsidR="00113874" w:rsidRPr="003859BA" w:rsidRDefault="00113874" w:rsidP="00113874">
            <w:pPr>
              <w:jc w:val="center"/>
              <w:rPr>
                <w:lang w:val="en-GB"/>
              </w:rPr>
            </w:pPr>
            <w:r w:rsidRPr="003859BA">
              <w:rPr>
                <w:sz w:val="16"/>
                <w:szCs w:val="16"/>
                <w:lang w:val="en-GB"/>
              </w:rPr>
              <w:t>PGN</w:t>
            </w:r>
          </w:p>
        </w:tc>
        <w:tc>
          <w:tcPr>
            <w:tcW w:w="563" w:type="dxa"/>
            <w:tcBorders>
              <w:top w:val="nil"/>
              <w:bottom w:val="single" w:sz="4" w:space="0" w:color="auto"/>
            </w:tcBorders>
            <w:vAlign w:val="center"/>
          </w:tcPr>
          <w:p w:rsidR="00113874" w:rsidRPr="003859BA" w:rsidRDefault="00113874" w:rsidP="00113874">
            <w:pPr>
              <w:jc w:val="center"/>
              <w:rPr>
                <w:lang w:val="en-GB"/>
              </w:rPr>
            </w:pPr>
            <w:r w:rsidRPr="003859BA">
              <w:rPr>
                <w:sz w:val="16"/>
                <w:szCs w:val="16"/>
                <w:lang w:val="en-GB"/>
              </w:rPr>
              <w:t>PGN</w:t>
            </w:r>
          </w:p>
        </w:tc>
        <w:tc>
          <w:tcPr>
            <w:tcW w:w="563" w:type="dxa"/>
            <w:tcBorders>
              <w:top w:val="nil"/>
              <w:bottom w:val="single" w:sz="4" w:space="0" w:color="auto"/>
            </w:tcBorders>
            <w:vAlign w:val="center"/>
          </w:tcPr>
          <w:p w:rsidR="00113874" w:rsidRPr="003859BA" w:rsidRDefault="00113874" w:rsidP="00113874">
            <w:pPr>
              <w:jc w:val="center"/>
              <w:rPr>
                <w:lang w:val="en-GB"/>
              </w:rPr>
            </w:pPr>
            <w:r w:rsidRPr="003859BA">
              <w:rPr>
                <w:sz w:val="16"/>
                <w:szCs w:val="16"/>
                <w:lang w:val="en-GB"/>
              </w:rPr>
              <w:t>PGN</w:t>
            </w:r>
          </w:p>
        </w:tc>
        <w:tc>
          <w:tcPr>
            <w:tcW w:w="563" w:type="dxa"/>
            <w:tcBorders>
              <w:top w:val="nil"/>
              <w:bottom w:val="single" w:sz="4" w:space="0" w:color="auto"/>
            </w:tcBorders>
            <w:vAlign w:val="center"/>
          </w:tcPr>
          <w:p w:rsidR="00113874" w:rsidRPr="003859BA" w:rsidRDefault="00113874" w:rsidP="00113874">
            <w:pPr>
              <w:jc w:val="center"/>
              <w:rPr>
                <w:lang w:val="en-GB"/>
              </w:rPr>
            </w:pPr>
            <w:r w:rsidRPr="003859BA">
              <w:rPr>
                <w:sz w:val="16"/>
                <w:szCs w:val="16"/>
                <w:lang w:val="en-GB"/>
              </w:rPr>
              <w:t>PGN</w:t>
            </w:r>
          </w:p>
        </w:tc>
        <w:tc>
          <w:tcPr>
            <w:tcW w:w="563" w:type="dxa"/>
            <w:tcBorders>
              <w:top w:val="nil"/>
              <w:bottom w:val="single" w:sz="4" w:space="0" w:color="auto"/>
            </w:tcBorders>
            <w:vAlign w:val="center"/>
          </w:tcPr>
          <w:p w:rsidR="00113874" w:rsidRPr="003859BA" w:rsidRDefault="00113874" w:rsidP="00113874">
            <w:pPr>
              <w:jc w:val="center"/>
              <w:rPr>
                <w:lang w:val="en-GB"/>
              </w:rPr>
            </w:pPr>
            <w:r w:rsidRPr="003859BA">
              <w:rPr>
                <w:sz w:val="16"/>
                <w:szCs w:val="16"/>
                <w:lang w:val="en-GB"/>
              </w:rPr>
              <w:t>PGN</w:t>
            </w:r>
          </w:p>
        </w:tc>
        <w:tc>
          <w:tcPr>
            <w:tcW w:w="563" w:type="dxa"/>
            <w:tcBorders>
              <w:top w:val="nil"/>
              <w:bottom w:val="single" w:sz="4" w:space="0" w:color="auto"/>
            </w:tcBorders>
            <w:vAlign w:val="center"/>
          </w:tcPr>
          <w:p w:rsidR="00113874" w:rsidRPr="003859BA" w:rsidRDefault="00113874" w:rsidP="00113874">
            <w:pPr>
              <w:jc w:val="center"/>
              <w:rPr>
                <w:lang w:val="en-GB"/>
              </w:rPr>
            </w:pPr>
            <w:r w:rsidRPr="003859BA">
              <w:rPr>
                <w:sz w:val="16"/>
                <w:szCs w:val="16"/>
                <w:lang w:val="en-GB"/>
              </w:rPr>
              <w:t>PGN</w:t>
            </w:r>
          </w:p>
        </w:tc>
        <w:tc>
          <w:tcPr>
            <w:tcW w:w="563" w:type="dxa"/>
            <w:tcBorders>
              <w:top w:val="nil"/>
              <w:bottom w:val="single" w:sz="4" w:space="0" w:color="auto"/>
            </w:tcBorders>
            <w:vAlign w:val="center"/>
          </w:tcPr>
          <w:p w:rsidR="00113874" w:rsidRPr="003859BA" w:rsidRDefault="00113874" w:rsidP="00113874">
            <w:pPr>
              <w:jc w:val="center"/>
              <w:rPr>
                <w:sz w:val="16"/>
                <w:szCs w:val="16"/>
                <w:lang w:val="en-GB"/>
              </w:rPr>
            </w:pPr>
            <w:r w:rsidRPr="003859BA">
              <w:rPr>
                <w:sz w:val="16"/>
                <w:szCs w:val="16"/>
                <w:lang w:val="en-GB"/>
              </w:rPr>
              <w:t>PGN</w:t>
            </w:r>
          </w:p>
        </w:tc>
      </w:tr>
      <w:tr w:rsidR="00113874" w:rsidRPr="003859BA" w:rsidTr="00113874">
        <w:tc>
          <w:tcPr>
            <w:tcW w:w="501" w:type="dxa"/>
            <w:tcBorders>
              <w:top w:val="single" w:sz="4" w:space="0" w:color="auto"/>
            </w:tcBorders>
          </w:tcPr>
          <w:p w:rsidR="00113874" w:rsidRPr="003859BA" w:rsidRDefault="00113874" w:rsidP="00113874">
            <w:pPr>
              <w:rPr>
                <w:sz w:val="16"/>
                <w:szCs w:val="16"/>
                <w:lang w:val="en-GB"/>
              </w:rPr>
            </w:pPr>
            <w:r w:rsidRPr="003859BA">
              <w:rPr>
                <w:sz w:val="16"/>
                <w:szCs w:val="16"/>
                <w:lang w:val="en-GB"/>
              </w:rPr>
              <w:t>L2</w:t>
            </w:r>
          </w:p>
        </w:tc>
        <w:tc>
          <w:tcPr>
            <w:tcW w:w="680" w:type="dxa"/>
            <w:tcBorders>
              <w:top w:val="single" w:sz="4" w:space="0" w:color="auto"/>
            </w:tcBorders>
            <w:vAlign w:val="center"/>
          </w:tcPr>
          <w:p w:rsidR="00113874" w:rsidRPr="003859BA" w:rsidRDefault="00113874" w:rsidP="00113874">
            <w:pPr>
              <w:jc w:val="center"/>
              <w:rPr>
                <w:sz w:val="16"/>
                <w:szCs w:val="16"/>
                <w:lang w:val="en-GB"/>
              </w:rPr>
            </w:pPr>
            <w:r w:rsidRPr="003859BA">
              <w:rPr>
                <w:sz w:val="16"/>
                <w:szCs w:val="16"/>
                <w:lang w:val="en-GB"/>
              </w:rPr>
              <w:t>N</w:t>
            </w:r>
          </w:p>
        </w:tc>
        <w:tc>
          <w:tcPr>
            <w:tcW w:w="474" w:type="dxa"/>
            <w:tcBorders>
              <w:top w:val="single" w:sz="4" w:space="0" w:color="auto"/>
            </w:tcBorders>
            <w:vAlign w:val="bottom"/>
          </w:tcPr>
          <w:p w:rsidR="00113874" w:rsidRPr="003859BA" w:rsidRDefault="00113874" w:rsidP="00113874">
            <w:pPr>
              <w:jc w:val="center"/>
              <w:rPr>
                <w:sz w:val="18"/>
                <w:szCs w:val="18"/>
                <w:lang w:val="en-GB"/>
              </w:rPr>
            </w:pPr>
            <w:r w:rsidRPr="003859BA">
              <w:rPr>
                <w:sz w:val="18"/>
                <w:szCs w:val="18"/>
                <w:lang w:val="en-GB"/>
              </w:rPr>
              <w:t>-</w:t>
            </w:r>
          </w:p>
        </w:tc>
        <w:tc>
          <w:tcPr>
            <w:tcW w:w="474" w:type="dxa"/>
            <w:tcBorders>
              <w:top w:val="single" w:sz="4" w:space="0" w:color="auto"/>
            </w:tcBorders>
            <w:vAlign w:val="bottom"/>
          </w:tcPr>
          <w:p w:rsidR="00113874" w:rsidRPr="003859BA" w:rsidRDefault="00113874" w:rsidP="00113874">
            <w:pPr>
              <w:jc w:val="center"/>
              <w:rPr>
                <w:sz w:val="16"/>
                <w:szCs w:val="16"/>
                <w:lang w:val="en-GB"/>
              </w:rPr>
            </w:pPr>
          </w:p>
        </w:tc>
        <w:tc>
          <w:tcPr>
            <w:tcW w:w="474" w:type="dxa"/>
            <w:tcBorders>
              <w:top w:val="single" w:sz="4" w:space="0" w:color="auto"/>
            </w:tcBorders>
            <w:vAlign w:val="bottom"/>
          </w:tcPr>
          <w:p w:rsidR="00113874" w:rsidRPr="003859BA" w:rsidRDefault="00113874" w:rsidP="00113874">
            <w:pPr>
              <w:jc w:val="center"/>
              <w:rPr>
                <w:sz w:val="16"/>
                <w:szCs w:val="16"/>
                <w:lang w:val="en-GB"/>
              </w:rPr>
            </w:pPr>
          </w:p>
        </w:tc>
        <w:tc>
          <w:tcPr>
            <w:tcW w:w="474" w:type="dxa"/>
            <w:tcBorders>
              <w:top w:val="single" w:sz="4" w:space="0" w:color="auto"/>
            </w:tcBorders>
            <w:vAlign w:val="bottom"/>
          </w:tcPr>
          <w:p w:rsidR="00113874" w:rsidRPr="003859BA" w:rsidRDefault="00113874" w:rsidP="00113874">
            <w:pPr>
              <w:jc w:val="center"/>
              <w:rPr>
                <w:sz w:val="16"/>
                <w:szCs w:val="16"/>
                <w:lang w:val="en-GB"/>
              </w:rPr>
            </w:pPr>
          </w:p>
        </w:tc>
        <w:tc>
          <w:tcPr>
            <w:tcW w:w="474" w:type="dxa"/>
            <w:tcBorders>
              <w:top w:val="single" w:sz="4" w:space="0" w:color="auto"/>
            </w:tcBorders>
            <w:vAlign w:val="bottom"/>
          </w:tcPr>
          <w:p w:rsidR="00113874" w:rsidRPr="003859BA" w:rsidRDefault="00113874" w:rsidP="00113874">
            <w:pPr>
              <w:jc w:val="center"/>
              <w:rPr>
                <w:sz w:val="16"/>
                <w:szCs w:val="16"/>
                <w:lang w:val="en-GB"/>
              </w:rPr>
            </w:pPr>
          </w:p>
        </w:tc>
        <w:tc>
          <w:tcPr>
            <w:tcW w:w="474" w:type="dxa"/>
            <w:tcBorders>
              <w:top w:val="single" w:sz="4" w:space="0" w:color="auto"/>
            </w:tcBorders>
            <w:vAlign w:val="bottom"/>
          </w:tcPr>
          <w:p w:rsidR="00113874" w:rsidRPr="003859BA" w:rsidRDefault="00113874" w:rsidP="00113874">
            <w:pPr>
              <w:jc w:val="center"/>
              <w:rPr>
                <w:sz w:val="16"/>
                <w:szCs w:val="16"/>
                <w:lang w:val="en-GB"/>
              </w:rPr>
            </w:pPr>
          </w:p>
        </w:tc>
        <w:tc>
          <w:tcPr>
            <w:tcW w:w="501" w:type="dxa"/>
            <w:tcBorders>
              <w:top w:val="single" w:sz="4" w:space="0" w:color="auto"/>
            </w:tcBorders>
            <w:vAlign w:val="bottom"/>
          </w:tcPr>
          <w:p w:rsidR="00113874" w:rsidRPr="003859BA" w:rsidRDefault="00113874" w:rsidP="00113874">
            <w:pPr>
              <w:jc w:val="center"/>
              <w:rPr>
                <w:sz w:val="16"/>
                <w:szCs w:val="16"/>
                <w:lang w:val="en-GB"/>
              </w:rPr>
            </w:pPr>
          </w:p>
        </w:tc>
        <w:tc>
          <w:tcPr>
            <w:tcW w:w="474" w:type="dxa"/>
            <w:tcBorders>
              <w:top w:val="single" w:sz="4" w:space="0" w:color="auto"/>
            </w:tcBorders>
            <w:vAlign w:val="bottom"/>
          </w:tcPr>
          <w:p w:rsidR="00113874" w:rsidRPr="003859BA" w:rsidRDefault="00113874" w:rsidP="00113874">
            <w:pPr>
              <w:jc w:val="center"/>
              <w:rPr>
                <w:sz w:val="16"/>
                <w:szCs w:val="16"/>
                <w:lang w:val="en-GB"/>
              </w:rPr>
            </w:pPr>
          </w:p>
        </w:tc>
        <w:tc>
          <w:tcPr>
            <w:tcW w:w="537" w:type="dxa"/>
            <w:tcBorders>
              <w:top w:val="single" w:sz="4" w:space="0" w:color="auto"/>
            </w:tcBorders>
            <w:vAlign w:val="bottom"/>
          </w:tcPr>
          <w:p w:rsidR="00113874" w:rsidRPr="003859BA" w:rsidRDefault="00113874" w:rsidP="00113874">
            <w:pPr>
              <w:jc w:val="center"/>
              <w:rPr>
                <w:sz w:val="16"/>
                <w:szCs w:val="16"/>
                <w:lang w:val="en-GB"/>
              </w:rPr>
            </w:pPr>
          </w:p>
        </w:tc>
        <w:tc>
          <w:tcPr>
            <w:tcW w:w="537" w:type="dxa"/>
            <w:tcBorders>
              <w:top w:val="single" w:sz="4" w:space="0" w:color="auto"/>
            </w:tcBorders>
            <w:vAlign w:val="bottom"/>
          </w:tcPr>
          <w:p w:rsidR="00113874" w:rsidRPr="003859BA" w:rsidRDefault="00113874" w:rsidP="00113874">
            <w:pPr>
              <w:jc w:val="center"/>
              <w:rPr>
                <w:sz w:val="16"/>
                <w:szCs w:val="16"/>
                <w:lang w:val="en-GB"/>
              </w:rPr>
            </w:pPr>
          </w:p>
        </w:tc>
        <w:tc>
          <w:tcPr>
            <w:tcW w:w="537" w:type="dxa"/>
            <w:tcBorders>
              <w:top w:val="single" w:sz="4" w:space="0" w:color="auto"/>
            </w:tcBorders>
            <w:vAlign w:val="bottom"/>
          </w:tcPr>
          <w:p w:rsidR="00113874" w:rsidRPr="003859BA" w:rsidRDefault="00113874" w:rsidP="00113874">
            <w:pPr>
              <w:jc w:val="center"/>
              <w:rPr>
                <w:sz w:val="16"/>
                <w:szCs w:val="16"/>
                <w:lang w:val="en-GB"/>
              </w:rPr>
            </w:pPr>
          </w:p>
        </w:tc>
        <w:tc>
          <w:tcPr>
            <w:tcW w:w="537" w:type="dxa"/>
            <w:tcBorders>
              <w:top w:val="single" w:sz="4" w:space="0" w:color="auto"/>
            </w:tcBorders>
            <w:vAlign w:val="bottom"/>
          </w:tcPr>
          <w:p w:rsidR="00113874" w:rsidRPr="003859BA" w:rsidRDefault="00113874" w:rsidP="00113874">
            <w:pPr>
              <w:jc w:val="center"/>
              <w:rPr>
                <w:sz w:val="16"/>
                <w:szCs w:val="16"/>
                <w:lang w:val="en-GB"/>
              </w:rPr>
            </w:pPr>
          </w:p>
        </w:tc>
        <w:tc>
          <w:tcPr>
            <w:tcW w:w="537" w:type="dxa"/>
            <w:tcBorders>
              <w:top w:val="single" w:sz="4" w:space="0" w:color="auto"/>
            </w:tcBorders>
            <w:vAlign w:val="bottom"/>
          </w:tcPr>
          <w:p w:rsidR="00113874" w:rsidRPr="003859BA" w:rsidRDefault="00113874" w:rsidP="00113874">
            <w:pPr>
              <w:jc w:val="center"/>
              <w:rPr>
                <w:sz w:val="16"/>
                <w:szCs w:val="16"/>
                <w:lang w:val="en-GB"/>
              </w:rPr>
            </w:pPr>
          </w:p>
        </w:tc>
        <w:tc>
          <w:tcPr>
            <w:tcW w:w="537" w:type="dxa"/>
            <w:tcBorders>
              <w:top w:val="single" w:sz="4" w:space="0" w:color="auto"/>
            </w:tcBorders>
            <w:vAlign w:val="bottom"/>
          </w:tcPr>
          <w:p w:rsidR="00113874" w:rsidRPr="003859BA" w:rsidRDefault="00113874" w:rsidP="00113874">
            <w:pPr>
              <w:jc w:val="center"/>
              <w:rPr>
                <w:sz w:val="16"/>
                <w:szCs w:val="16"/>
                <w:lang w:val="en-GB"/>
              </w:rPr>
            </w:pPr>
          </w:p>
        </w:tc>
        <w:tc>
          <w:tcPr>
            <w:tcW w:w="537" w:type="dxa"/>
            <w:tcBorders>
              <w:top w:val="single" w:sz="4" w:space="0" w:color="auto"/>
            </w:tcBorders>
            <w:vAlign w:val="bottom"/>
          </w:tcPr>
          <w:p w:rsidR="00113874" w:rsidRPr="003859BA" w:rsidRDefault="00113874" w:rsidP="00113874">
            <w:pPr>
              <w:jc w:val="center"/>
              <w:rPr>
                <w:sz w:val="16"/>
                <w:szCs w:val="16"/>
                <w:lang w:val="en-GB"/>
              </w:rPr>
            </w:pPr>
          </w:p>
        </w:tc>
        <w:tc>
          <w:tcPr>
            <w:tcW w:w="537" w:type="dxa"/>
            <w:tcBorders>
              <w:top w:val="single" w:sz="4" w:space="0" w:color="auto"/>
            </w:tcBorders>
            <w:vAlign w:val="bottom"/>
          </w:tcPr>
          <w:p w:rsidR="00113874" w:rsidRPr="003859BA" w:rsidRDefault="00113874" w:rsidP="00113874">
            <w:pPr>
              <w:jc w:val="center"/>
              <w:rPr>
                <w:sz w:val="16"/>
                <w:szCs w:val="16"/>
                <w:lang w:val="en-GB"/>
              </w:rPr>
            </w:pPr>
          </w:p>
        </w:tc>
        <w:tc>
          <w:tcPr>
            <w:tcW w:w="563" w:type="dxa"/>
            <w:tcBorders>
              <w:top w:val="single" w:sz="4" w:space="0" w:color="auto"/>
            </w:tcBorders>
            <w:vAlign w:val="bottom"/>
          </w:tcPr>
          <w:p w:rsidR="00113874" w:rsidRPr="003859BA" w:rsidRDefault="00113874" w:rsidP="00113874">
            <w:pPr>
              <w:jc w:val="center"/>
              <w:rPr>
                <w:sz w:val="16"/>
                <w:szCs w:val="16"/>
                <w:lang w:val="en-GB"/>
              </w:rPr>
            </w:pPr>
          </w:p>
        </w:tc>
        <w:tc>
          <w:tcPr>
            <w:tcW w:w="563" w:type="dxa"/>
            <w:tcBorders>
              <w:top w:val="single" w:sz="4" w:space="0" w:color="auto"/>
            </w:tcBorders>
            <w:vAlign w:val="bottom"/>
          </w:tcPr>
          <w:p w:rsidR="00113874" w:rsidRPr="003859BA" w:rsidRDefault="00113874" w:rsidP="00113874">
            <w:pPr>
              <w:jc w:val="center"/>
              <w:rPr>
                <w:sz w:val="16"/>
                <w:szCs w:val="16"/>
                <w:lang w:val="en-GB"/>
              </w:rPr>
            </w:pPr>
          </w:p>
        </w:tc>
        <w:tc>
          <w:tcPr>
            <w:tcW w:w="563" w:type="dxa"/>
            <w:tcBorders>
              <w:top w:val="single" w:sz="4" w:space="0" w:color="auto"/>
            </w:tcBorders>
            <w:vAlign w:val="bottom"/>
          </w:tcPr>
          <w:p w:rsidR="00113874" w:rsidRPr="003859BA" w:rsidRDefault="00113874" w:rsidP="00113874">
            <w:pPr>
              <w:jc w:val="center"/>
              <w:rPr>
                <w:sz w:val="16"/>
                <w:szCs w:val="16"/>
                <w:lang w:val="en-GB"/>
              </w:rPr>
            </w:pPr>
          </w:p>
        </w:tc>
        <w:tc>
          <w:tcPr>
            <w:tcW w:w="563" w:type="dxa"/>
            <w:tcBorders>
              <w:top w:val="single" w:sz="4" w:space="0" w:color="auto"/>
            </w:tcBorders>
            <w:vAlign w:val="bottom"/>
          </w:tcPr>
          <w:p w:rsidR="00113874" w:rsidRPr="003859BA" w:rsidRDefault="00113874" w:rsidP="00113874">
            <w:pPr>
              <w:jc w:val="center"/>
              <w:rPr>
                <w:sz w:val="16"/>
                <w:szCs w:val="16"/>
                <w:lang w:val="en-GB"/>
              </w:rPr>
            </w:pPr>
          </w:p>
        </w:tc>
        <w:tc>
          <w:tcPr>
            <w:tcW w:w="563" w:type="dxa"/>
            <w:tcBorders>
              <w:top w:val="single" w:sz="4" w:space="0" w:color="auto"/>
            </w:tcBorders>
            <w:vAlign w:val="bottom"/>
          </w:tcPr>
          <w:p w:rsidR="00113874" w:rsidRPr="003859BA" w:rsidRDefault="00113874" w:rsidP="00113874">
            <w:pPr>
              <w:jc w:val="center"/>
              <w:rPr>
                <w:sz w:val="16"/>
                <w:szCs w:val="16"/>
                <w:lang w:val="en-GB"/>
              </w:rPr>
            </w:pPr>
          </w:p>
        </w:tc>
        <w:tc>
          <w:tcPr>
            <w:tcW w:w="563" w:type="dxa"/>
            <w:tcBorders>
              <w:top w:val="single" w:sz="4" w:space="0" w:color="auto"/>
            </w:tcBorders>
            <w:vAlign w:val="bottom"/>
          </w:tcPr>
          <w:p w:rsidR="00113874" w:rsidRPr="003859BA" w:rsidRDefault="00113874" w:rsidP="00113874">
            <w:pPr>
              <w:jc w:val="center"/>
              <w:rPr>
                <w:sz w:val="16"/>
                <w:szCs w:val="16"/>
                <w:lang w:val="en-GB"/>
              </w:rPr>
            </w:pPr>
          </w:p>
        </w:tc>
        <w:tc>
          <w:tcPr>
            <w:tcW w:w="563" w:type="dxa"/>
            <w:tcBorders>
              <w:top w:val="single" w:sz="4" w:space="0" w:color="auto"/>
            </w:tcBorders>
            <w:vAlign w:val="bottom"/>
          </w:tcPr>
          <w:p w:rsidR="00113874" w:rsidRPr="003859BA" w:rsidRDefault="00113874" w:rsidP="00113874">
            <w:pPr>
              <w:jc w:val="center"/>
              <w:rPr>
                <w:sz w:val="16"/>
                <w:szCs w:val="16"/>
                <w:lang w:val="en-GB"/>
              </w:rPr>
            </w:pPr>
          </w:p>
        </w:tc>
        <w:tc>
          <w:tcPr>
            <w:tcW w:w="563" w:type="dxa"/>
            <w:tcBorders>
              <w:top w:val="single" w:sz="4" w:space="0" w:color="auto"/>
            </w:tcBorders>
            <w:vAlign w:val="bottom"/>
          </w:tcPr>
          <w:p w:rsidR="00113874" w:rsidRPr="003859BA" w:rsidRDefault="00113874" w:rsidP="00113874">
            <w:pPr>
              <w:jc w:val="center"/>
              <w:rPr>
                <w:sz w:val="16"/>
                <w:szCs w:val="16"/>
                <w:lang w:val="en-GB"/>
              </w:rPr>
            </w:pPr>
          </w:p>
        </w:tc>
      </w:tr>
      <w:tr w:rsidR="00113874" w:rsidRPr="003859BA" w:rsidTr="00113874">
        <w:tc>
          <w:tcPr>
            <w:tcW w:w="501" w:type="dxa"/>
          </w:tcPr>
          <w:p w:rsidR="00113874" w:rsidRPr="003859BA" w:rsidRDefault="00113874" w:rsidP="00113874">
            <w:pPr>
              <w:rPr>
                <w:sz w:val="16"/>
                <w:szCs w:val="16"/>
                <w:lang w:val="en-GB"/>
              </w:rPr>
            </w:pPr>
            <w:r w:rsidRPr="003859BA">
              <w:rPr>
                <w:sz w:val="16"/>
                <w:szCs w:val="16"/>
                <w:lang w:val="en-GB"/>
              </w:rPr>
              <w:t>L3</w:t>
            </w:r>
          </w:p>
        </w:tc>
        <w:tc>
          <w:tcPr>
            <w:tcW w:w="680" w:type="dxa"/>
            <w:vAlign w:val="center"/>
          </w:tcPr>
          <w:p w:rsidR="00113874" w:rsidRPr="003859BA" w:rsidRDefault="00113874" w:rsidP="00113874">
            <w:pPr>
              <w:jc w:val="center"/>
              <w:rPr>
                <w:sz w:val="16"/>
                <w:szCs w:val="16"/>
                <w:lang w:val="en-GB"/>
              </w:rPr>
            </w:pPr>
            <w:r w:rsidRPr="003859BA">
              <w:rPr>
                <w:sz w:val="16"/>
                <w:szCs w:val="16"/>
                <w:lang w:val="en-GB"/>
              </w:rPr>
              <w:t>N</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474" w:type="dxa"/>
            <w:vAlign w:val="bottom"/>
          </w:tcPr>
          <w:p w:rsidR="00113874" w:rsidRPr="00A010C2" w:rsidRDefault="00113874" w:rsidP="00113874">
            <w:pPr>
              <w:jc w:val="center"/>
              <w:rPr>
                <w:sz w:val="16"/>
                <w:szCs w:val="16"/>
                <w:lang w:val="en-GB"/>
              </w:rPr>
            </w:pPr>
          </w:p>
        </w:tc>
        <w:tc>
          <w:tcPr>
            <w:tcW w:w="474" w:type="dxa"/>
            <w:vAlign w:val="bottom"/>
          </w:tcPr>
          <w:p w:rsidR="00113874" w:rsidRPr="00A010C2" w:rsidRDefault="00113874" w:rsidP="00113874">
            <w:pPr>
              <w:jc w:val="center"/>
              <w:rPr>
                <w:sz w:val="16"/>
                <w:szCs w:val="16"/>
                <w:lang w:val="en-GB"/>
              </w:rPr>
            </w:pPr>
          </w:p>
        </w:tc>
        <w:tc>
          <w:tcPr>
            <w:tcW w:w="474" w:type="dxa"/>
            <w:vAlign w:val="bottom"/>
          </w:tcPr>
          <w:p w:rsidR="00113874" w:rsidRPr="00A010C2" w:rsidRDefault="00113874" w:rsidP="00113874">
            <w:pPr>
              <w:jc w:val="center"/>
              <w:rPr>
                <w:sz w:val="16"/>
                <w:szCs w:val="16"/>
                <w:lang w:val="en-GB"/>
              </w:rPr>
            </w:pPr>
          </w:p>
        </w:tc>
        <w:tc>
          <w:tcPr>
            <w:tcW w:w="474" w:type="dxa"/>
            <w:vAlign w:val="bottom"/>
          </w:tcPr>
          <w:p w:rsidR="00113874" w:rsidRPr="00A010C2" w:rsidRDefault="00113874" w:rsidP="00113874">
            <w:pPr>
              <w:jc w:val="center"/>
              <w:rPr>
                <w:sz w:val="16"/>
                <w:szCs w:val="16"/>
                <w:lang w:val="en-GB"/>
              </w:rPr>
            </w:pPr>
          </w:p>
        </w:tc>
        <w:tc>
          <w:tcPr>
            <w:tcW w:w="501" w:type="dxa"/>
            <w:vAlign w:val="bottom"/>
          </w:tcPr>
          <w:p w:rsidR="00113874" w:rsidRPr="00A010C2" w:rsidRDefault="00113874" w:rsidP="00113874">
            <w:pPr>
              <w:jc w:val="center"/>
              <w:rPr>
                <w:sz w:val="16"/>
                <w:szCs w:val="16"/>
                <w:lang w:val="en-GB"/>
              </w:rPr>
            </w:pPr>
          </w:p>
        </w:tc>
        <w:tc>
          <w:tcPr>
            <w:tcW w:w="474"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r>
      <w:tr w:rsidR="00113874" w:rsidRPr="003859BA" w:rsidTr="00113874">
        <w:tc>
          <w:tcPr>
            <w:tcW w:w="501" w:type="dxa"/>
          </w:tcPr>
          <w:p w:rsidR="00113874" w:rsidRPr="003859BA" w:rsidRDefault="00113874" w:rsidP="00113874">
            <w:pPr>
              <w:rPr>
                <w:sz w:val="16"/>
                <w:szCs w:val="16"/>
                <w:lang w:val="en-GB"/>
              </w:rPr>
            </w:pPr>
            <w:r w:rsidRPr="003859BA">
              <w:rPr>
                <w:sz w:val="16"/>
                <w:szCs w:val="16"/>
                <w:lang w:val="en-GB"/>
              </w:rPr>
              <w:t>L4</w:t>
            </w:r>
          </w:p>
        </w:tc>
        <w:tc>
          <w:tcPr>
            <w:tcW w:w="680" w:type="dxa"/>
            <w:vAlign w:val="center"/>
          </w:tcPr>
          <w:p w:rsidR="00113874" w:rsidRPr="003859BA" w:rsidRDefault="00113874" w:rsidP="00113874">
            <w:pPr>
              <w:jc w:val="center"/>
              <w:rPr>
                <w:sz w:val="16"/>
                <w:szCs w:val="16"/>
                <w:lang w:val="en-GB"/>
              </w:rPr>
            </w:pPr>
            <w:r w:rsidRPr="003859BA">
              <w:rPr>
                <w:sz w:val="16"/>
                <w:szCs w:val="16"/>
                <w:lang w:val="en-GB"/>
              </w:rPr>
              <w:t>N</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474" w:type="dxa"/>
            <w:vAlign w:val="bottom"/>
          </w:tcPr>
          <w:p w:rsidR="00113874" w:rsidRPr="00A010C2" w:rsidRDefault="00113874" w:rsidP="00113874">
            <w:pPr>
              <w:jc w:val="center"/>
              <w:rPr>
                <w:sz w:val="16"/>
                <w:szCs w:val="16"/>
                <w:lang w:val="en-GB"/>
              </w:rPr>
            </w:pPr>
          </w:p>
        </w:tc>
        <w:tc>
          <w:tcPr>
            <w:tcW w:w="474" w:type="dxa"/>
            <w:vAlign w:val="bottom"/>
          </w:tcPr>
          <w:p w:rsidR="00113874" w:rsidRPr="00A010C2" w:rsidRDefault="00113874" w:rsidP="00113874">
            <w:pPr>
              <w:jc w:val="center"/>
              <w:rPr>
                <w:sz w:val="16"/>
                <w:szCs w:val="16"/>
                <w:lang w:val="en-GB"/>
              </w:rPr>
            </w:pPr>
          </w:p>
        </w:tc>
        <w:tc>
          <w:tcPr>
            <w:tcW w:w="474" w:type="dxa"/>
            <w:vAlign w:val="bottom"/>
          </w:tcPr>
          <w:p w:rsidR="00113874" w:rsidRPr="00A010C2" w:rsidRDefault="00113874" w:rsidP="00113874">
            <w:pPr>
              <w:jc w:val="center"/>
              <w:rPr>
                <w:sz w:val="16"/>
                <w:szCs w:val="16"/>
                <w:lang w:val="en-GB"/>
              </w:rPr>
            </w:pPr>
          </w:p>
        </w:tc>
        <w:tc>
          <w:tcPr>
            <w:tcW w:w="501" w:type="dxa"/>
            <w:vAlign w:val="bottom"/>
          </w:tcPr>
          <w:p w:rsidR="00113874" w:rsidRPr="00A010C2" w:rsidRDefault="00113874" w:rsidP="00113874">
            <w:pPr>
              <w:jc w:val="center"/>
              <w:rPr>
                <w:sz w:val="16"/>
                <w:szCs w:val="16"/>
                <w:lang w:val="en-GB"/>
              </w:rPr>
            </w:pPr>
          </w:p>
        </w:tc>
        <w:tc>
          <w:tcPr>
            <w:tcW w:w="474"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r>
      <w:tr w:rsidR="00113874" w:rsidRPr="003859BA" w:rsidTr="00113874">
        <w:tc>
          <w:tcPr>
            <w:tcW w:w="501" w:type="dxa"/>
          </w:tcPr>
          <w:p w:rsidR="00113874" w:rsidRPr="003859BA" w:rsidRDefault="00113874" w:rsidP="00113874">
            <w:pPr>
              <w:rPr>
                <w:sz w:val="16"/>
                <w:szCs w:val="16"/>
                <w:lang w:val="en-GB"/>
              </w:rPr>
            </w:pPr>
            <w:r w:rsidRPr="003859BA">
              <w:rPr>
                <w:sz w:val="16"/>
                <w:szCs w:val="16"/>
                <w:lang w:val="en-GB"/>
              </w:rPr>
              <w:t>L5</w:t>
            </w:r>
          </w:p>
        </w:tc>
        <w:tc>
          <w:tcPr>
            <w:tcW w:w="680" w:type="dxa"/>
            <w:vAlign w:val="center"/>
          </w:tcPr>
          <w:p w:rsidR="00113874" w:rsidRPr="003859BA" w:rsidRDefault="00113874" w:rsidP="00113874">
            <w:pPr>
              <w:jc w:val="center"/>
              <w:rPr>
                <w:sz w:val="16"/>
                <w:szCs w:val="16"/>
                <w:lang w:val="en-GB"/>
              </w:rPr>
            </w:pPr>
            <w:r w:rsidRPr="003859BA">
              <w:rPr>
                <w:sz w:val="16"/>
                <w:szCs w:val="16"/>
                <w:lang w:val="en-GB"/>
              </w:rPr>
              <w:t>N</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474" w:type="dxa"/>
            <w:vAlign w:val="bottom"/>
          </w:tcPr>
          <w:p w:rsidR="00113874" w:rsidRPr="00A010C2" w:rsidRDefault="00113874" w:rsidP="00113874">
            <w:pPr>
              <w:jc w:val="center"/>
              <w:rPr>
                <w:sz w:val="16"/>
                <w:szCs w:val="16"/>
                <w:lang w:val="en-GB"/>
              </w:rPr>
            </w:pPr>
          </w:p>
        </w:tc>
        <w:tc>
          <w:tcPr>
            <w:tcW w:w="474" w:type="dxa"/>
            <w:vAlign w:val="bottom"/>
          </w:tcPr>
          <w:p w:rsidR="00113874" w:rsidRPr="00A010C2" w:rsidRDefault="00113874" w:rsidP="00113874">
            <w:pPr>
              <w:jc w:val="center"/>
              <w:rPr>
                <w:sz w:val="16"/>
                <w:szCs w:val="16"/>
                <w:lang w:val="en-GB"/>
              </w:rPr>
            </w:pPr>
          </w:p>
        </w:tc>
        <w:tc>
          <w:tcPr>
            <w:tcW w:w="501" w:type="dxa"/>
            <w:vAlign w:val="bottom"/>
          </w:tcPr>
          <w:p w:rsidR="00113874" w:rsidRPr="00A010C2" w:rsidRDefault="00113874" w:rsidP="00113874">
            <w:pPr>
              <w:jc w:val="center"/>
              <w:rPr>
                <w:sz w:val="16"/>
                <w:szCs w:val="16"/>
                <w:lang w:val="en-GB"/>
              </w:rPr>
            </w:pPr>
          </w:p>
        </w:tc>
        <w:tc>
          <w:tcPr>
            <w:tcW w:w="474"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r>
      <w:tr w:rsidR="00113874" w:rsidRPr="003859BA" w:rsidTr="00113874">
        <w:tc>
          <w:tcPr>
            <w:tcW w:w="501" w:type="dxa"/>
          </w:tcPr>
          <w:p w:rsidR="00113874" w:rsidRPr="003859BA" w:rsidRDefault="00113874" w:rsidP="00113874">
            <w:pPr>
              <w:rPr>
                <w:sz w:val="16"/>
                <w:szCs w:val="16"/>
                <w:lang w:val="en-GB"/>
              </w:rPr>
            </w:pPr>
            <w:r w:rsidRPr="003859BA">
              <w:rPr>
                <w:sz w:val="16"/>
                <w:szCs w:val="16"/>
                <w:lang w:val="en-GB"/>
              </w:rPr>
              <w:t>W</w:t>
            </w:r>
          </w:p>
        </w:tc>
        <w:tc>
          <w:tcPr>
            <w:tcW w:w="680" w:type="dxa"/>
            <w:vAlign w:val="center"/>
          </w:tcPr>
          <w:p w:rsidR="00113874" w:rsidRPr="003859BA" w:rsidRDefault="00113874" w:rsidP="00113874">
            <w:pPr>
              <w:jc w:val="center"/>
              <w:rPr>
                <w:sz w:val="16"/>
                <w:szCs w:val="16"/>
                <w:lang w:val="en-GB"/>
              </w:rPr>
            </w:pPr>
            <w:r w:rsidRPr="003859BA">
              <w:rPr>
                <w:sz w:val="16"/>
                <w:szCs w:val="16"/>
                <w:lang w:val="en-GB"/>
              </w:rPr>
              <w:t>N</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474" w:type="dxa"/>
            <w:vAlign w:val="bottom"/>
          </w:tcPr>
          <w:p w:rsidR="00113874" w:rsidRPr="00A010C2" w:rsidRDefault="00113874" w:rsidP="00113874">
            <w:pPr>
              <w:jc w:val="center"/>
              <w:rPr>
                <w:sz w:val="16"/>
                <w:szCs w:val="16"/>
                <w:lang w:val="en-GB"/>
              </w:rPr>
            </w:pPr>
          </w:p>
        </w:tc>
        <w:tc>
          <w:tcPr>
            <w:tcW w:w="501" w:type="dxa"/>
            <w:vAlign w:val="bottom"/>
          </w:tcPr>
          <w:p w:rsidR="00113874" w:rsidRPr="00A010C2" w:rsidRDefault="00113874" w:rsidP="00113874">
            <w:pPr>
              <w:jc w:val="center"/>
              <w:rPr>
                <w:sz w:val="16"/>
                <w:szCs w:val="16"/>
                <w:lang w:val="en-GB"/>
              </w:rPr>
            </w:pPr>
          </w:p>
        </w:tc>
        <w:tc>
          <w:tcPr>
            <w:tcW w:w="474"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r>
      <w:tr w:rsidR="00113874" w:rsidRPr="003859BA" w:rsidTr="00113874">
        <w:tc>
          <w:tcPr>
            <w:tcW w:w="501" w:type="dxa"/>
          </w:tcPr>
          <w:p w:rsidR="00113874" w:rsidRPr="003859BA" w:rsidRDefault="00113874" w:rsidP="00113874">
            <w:pPr>
              <w:rPr>
                <w:sz w:val="16"/>
                <w:szCs w:val="16"/>
                <w:lang w:val="en-GB"/>
              </w:rPr>
            </w:pPr>
            <w:r w:rsidRPr="003859BA">
              <w:rPr>
                <w:sz w:val="16"/>
                <w:szCs w:val="16"/>
                <w:lang w:val="en-GB"/>
              </w:rPr>
              <w:t>1P</w:t>
            </w:r>
          </w:p>
        </w:tc>
        <w:tc>
          <w:tcPr>
            <w:tcW w:w="680" w:type="dxa"/>
            <w:vAlign w:val="center"/>
          </w:tcPr>
          <w:p w:rsidR="00113874" w:rsidRPr="003859BA" w:rsidRDefault="00113874" w:rsidP="00113874">
            <w:pPr>
              <w:jc w:val="center"/>
              <w:rPr>
                <w:sz w:val="16"/>
                <w:szCs w:val="16"/>
                <w:lang w:val="en-GB"/>
              </w:rPr>
            </w:pPr>
            <w:r w:rsidRPr="003859BA">
              <w:rPr>
                <w:sz w:val="16"/>
                <w:szCs w:val="16"/>
                <w:lang w:val="en-GB"/>
              </w:rPr>
              <w:t>N</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501" w:type="dxa"/>
            <w:vAlign w:val="bottom"/>
          </w:tcPr>
          <w:p w:rsidR="00113874" w:rsidRPr="00A010C2" w:rsidRDefault="00113874" w:rsidP="00113874">
            <w:pPr>
              <w:jc w:val="center"/>
              <w:rPr>
                <w:sz w:val="16"/>
                <w:szCs w:val="16"/>
                <w:lang w:val="en-GB"/>
              </w:rPr>
            </w:pPr>
          </w:p>
        </w:tc>
        <w:tc>
          <w:tcPr>
            <w:tcW w:w="474"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r>
      <w:tr w:rsidR="00113874" w:rsidRPr="003859BA" w:rsidTr="00113874">
        <w:tc>
          <w:tcPr>
            <w:tcW w:w="501" w:type="dxa"/>
          </w:tcPr>
          <w:p w:rsidR="00113874" w:rsidRPr="003859BA" w:rsidRDefault="00113874" w:rsidP="00113874">
            <w:pPr>
              <w:rPr>
                <w:sz w:val="16"/>
                <w:szCs w:val="16"/>
                <w:lang w:val="en-GB"/>
              </w:rPr>
            </w:pPr>
            <w:r w:rsidRPr="003859BA">
              <w:rPr>
                <w:sz w:val="16"/>
                <w:szCs w:val="16"/>
                <w:lang w:val="en-GB"/>
              </w:rPr>
              <w:t>22P</w:t>
            </w:r>
          </w:p>
        </w:tc>
        <w:tc>
          <w:tcPr>
            <w:tcW w:w="680" w:type="dxa"/>
            <w:vAlign w:val="center"/>
          </w:tcPr>
          <w:p w:rsidR="00113874" w:rsidRPr="003859BA" w:rsidRDefault="00113874" w:rsidP="00113874">
            <w:pPr>
              <w:jc w:val="center"/>
              <w:rPr>
                <w:sz w:val="16"/>
                <w:szCs w:val="16"/>
                <w:lang w:val="en-GB"/>
              </w:rPr>
            </w:pPr>
            <w:r w:rsidRPr="003859BA">
              <w:rPr>
                <w:sz w:val="16"/>
                <w:szCs w:val="16"/>
                <w:lang w:val="en-GB"/>
              </w:rPr>
              <w:t>N</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01"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474"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r>
      <w:tr w:rsidR="00113874" w:rsidRPr="003859BA" w:rsidTr="00113874">
        <w:tc>
          <w:tcPr>
            <w:tcW w:w="501" w:type="dxa"/>
          </w:tcPr>
          <w:p w:rsidR="00113874" w:rsidRPr="003859BA" w:rsidRDefault="00113874" w:rsidP="00113874">
            <w:pPr>
              <w:rPr>
                <w:sz w:val="16"/>
                <w:szCs w:val="16"/>
                <w:lang w:val="en-GB"/>
              </w:rPr>
            </w:pPr>
            <w:r w:rsidRPr="003859BA">
              <w:rPr>
                <w:sz w:val="16"/>
                <w:szCs w:val="16"/>
                <w:lang w:val="en-GB"/>
              </w:rPr>
              <w:t>A</w:t>
            </w:r>
          </w:p>
        </w:tc>
        <w:tc>
          <w:tcPr>
            <w:tcW w:w="680" w:type="dxa"/>
            <w:vAlign w:val="center"/>
          </w:tcPr>
          <w:p w:rsidR="00113874" w:rsidRPr="003859BA" w:rsidRDefault="00113874" w:rsidP="00113874">
            <w:pPr>
              <w:jc w:val="center"/>
              <w:rPr>
                <w:sz w:val="16"/>
                <w:szCs w:val="16"/>
                <w:lang w:val="en-GB"/>
              </w:rPr>
            </w:pPr>
            <w:r w:rsidRPr="003859BA">
              <w:rPr>
                <w:sz w:val="16"/>
                <w:szCs w:val="16"/>
                <w:lang w:val="en-GB"/>
              </w:rPr>
              <w:t>N</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01"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r>
      <w:tr w:rsidR="00113874" w:rsidRPr="003859BA" w:rsidTr="00113874">
        <w:tc>
          <w:tcPr>
            <w:tcW w:w="501" w:type="dxa"/>
          </w:tcPr>
          <w:p w:rsidR="00113874" w:rsidRPr="003859BA" w:rsidRDefault="00113874" w:rsidP="00113874">
            <w:pPr>
              <w:rPr>
                <w:sz w:val="16"/>
                <w:szCs w:val="16"/>
                <w:lang w:val="en-GB"/>
              </w:rPr>
            </w:pPr>
            <w:r w:rsidRPr="003859BA">
              <w:rPr>
                <w:sz w:val="16"/>
                <w:szCs w:val="16"/>
                <w:lang w:val="en-GB"/>
              </w:rPr>
              <w:t>L2</w:t>
            </w:r>
          </w:p>
        </w:tc>
        <w:tc>
          <w:tcPr>
            <w:tcW w:w="680" w:type="dxa"/>
            <w:vAlign w:val="center"/>
          </w:tcPr>
          <w:p w:rsidR="00113874" w:rsidRPr="003859BA" w:rsidRDefault="00113874" w:rsidP="00113874">
            <w:pPr>
              <w:jc w:val="center"/>
              <w:rPr>
                <w:sz w:val="16"/>
                <w:szCs w:val="16"/>
                <w:lang w:val="en-GB"/>
              </w:rPr>
            </w:pPr>
            <w:r w:rsidRPr="003859BA">
              <w:rPr>
                <w:sz w:val="16"/>
                <w:szCs w:val="16"/>
                <w:lang w:val="en-GB"/>
              </w:rPr>
              <w:t>PBS</w:t>
            </w:r>
          </w:p>
        </w:tc>
        <w:tc>
          <w:tcPr>
            <w:tcW w:w="474" w:type="dxa"/>
            <w:shd w:val="clear" w:color="auto" w:fill="A6A6A6"/>
            <w:vAlign w:val="bottom"/>
          </w:tcPr>
          <w:p w:rsidR="00113874" w:rsidRPr="00A010C2" w:rsidRDefault="00113874" w:rsidP="00113874">
            <w:pPr>
              <w:jc w:val="center"/>
              <w:rPr>
                <w:rFonts w:ascii="BatangChe" w:eastAsia="BatangChe" w:hAnsi="BatangChe"/>
                <w:sz w:val="18"/>
                <w:szCs w:val="18"/>
                <w:highlight w:val="yellow"/>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01"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r>
      <w:tr w:rsidR="00113874" w:rsidRPr="003859BA" w:rsidTr="00113874">
        <w:tc>
          <w:tcPr>
            <w:tcW w:w="501" w:type="dxa"/>
          </w:tcPr>
          <w:p w:rsidR="00113874" w:rsidRPr="003859BA" w:rsidRDefault="00113874" w:rsidP="00113874">
            <w:pPr>
              <w:rPr>
                <w:sz w:val="16"/>
                <w:szCs w:val="16"/>
                <w:lang w:val="en-GB"/>
              </w:rPr>
            </w:pPr>
            <w:r w:rsidRPr="003859BA">
              <w:rPr>
                <w:sz w:val="16"/>
                <w:szCs w:val="16"/>
                <w:lang w:val="en-GB"/>
              </w:rPr>
              <w:t>L3</w:t>
            </w:r>
          </w:p>
        </w:tc>
        <w:tc>
          <w:tcPr>
            <w:tcW w:w="680" w:type="dxa"/>
            <w:vAlign w:val="center"/>
          </w:tcPr>
          <w:p w:rsidR="00113874" w:rsidRPr="003859BA" w:rsidRDefault="00113874" w:rsidP="00113874">
            <w:pPr>
              <w:jc w:val="center"/>
              <w:rPr>
                <w:sz w:val="16"/>
                <w:szCs w:val="16"/>
                <w:lang w:val="en-GB"/>
              </w:rPr>
            </w:pPr>
            <w:r w:rsidRPr="003859BA">
              <w:rPr>
                <w:sz w:val="16"/>
                <w:szCs w:val="16"/>
                <w:lang w:val="en-GB"/>
              </w:rPr>
              <w:t>PBS</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shd w:val="clear" w:color="auto" w:fill="A6A6A6"/>
            <w:vAlign w:val="bottom"/>
          </w:tcPr>
          <w:p w:rsidR="00113874" w:rsidRPr="00A010C2" w:rsidRDefault="00113874" w:rsidP="00113874">
            <w:pPr>
              <w:jc w:val="center"/>
              <w:rPr>
                <w:sz w:val="18"/>
                <w:szCs w:val="18"/>
                <w:lang w:val="en-GB"/>
              </w:rPr>
            </w:pPr>
            <w:r w:rsidRPr="00A010C2">
              <w:rPr>
                <w:sz w:val="18"/>
                <w:szCs w:val="18"/>
                <w:lang w:val="en-GB"/>
              </w:rPr>
              <w:t>*</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474"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474"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501"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r>
      <w:tr w:rsidR="00113874" w:rsidRPr="003859BA" w:rsidTr="00113874">
        <w:tc>
          <w:tcPr>
            <w:tcW w:w="501" w:type="dxa"/>
          </w:tcPr>
          <w:p w:rsidR="00113874" w:rsidRPr="003859BA" w:rsidRDefault="00113874" w:rsidP="00113874">
            <w:pPr>
              <w:rPr>
                <w:sz w:val="16"/>
                <w:szCs w:val="16"/>
                <w:lang w:val="en-GB"/>
              </w:rPr>
            </w:pPr>
            <w:r w:rsidRPr="003859BA">
              <w:rPr>
                <w:sz w:val="16"/>
                <w:szCs w:val="16"/>
                <w:lang w:val="en-GB"/>
              </w:rPr>
              <w:t>L4</w:t>
            </w:r>
          </w:p>
        </w:tc>
        <w:tc>
          <w:tcPr>
            <w:tcW w:w="680" w:type="dxa"/>
            <w:vAlign w:val="center"/>
          </w:tcPr>
          <w:p w:rsidR="00113874" w:rsidRPr="003859BA" w:rsidRDefault="00113874" w:rsidP="00113874">
            <w:pPr>
              <w:jc w:val="center"/>
              <w:rPr>
                <w:sz w:val="16"/>
                <w:szCs w:val="16"/>
                <w:lang w:val="en-GB"/>
              </w:rPr>
            </w:pPr>
            <w:r w:rsidRPr="003859BA">
              <w:rPr>
                <w:sz w:val="16"/>
                <w:szCs w:val="16"/>
                <w:lang w:val="en-GB"/>
              </w:rPr>
              <w:t>PBS</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shd w:val="clear" w:color="auto" w:fill="A6A6A6"/>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01"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r>
      <w:tr w:rsidR="00113874" w:rsidRPr="003859BA" w:rsidTr="00113874">
        <w:tc>
          <w:tcPr>
            <w:tcW w:w="501" w:type="dxa"/>
          </w:tcPr>
          <w:p w:rsidR="00113874" w:rsidRPr="003859BA" w:rsidRDefault="00113874" w:rsidP="00113874">
            <w:pPr>
              <w:rPr>
                <w:sz w:val="16"/>
                <w:szCs w:val="16"/>
                <w:lang w:val="en-GB"/>
              </w:rPr>
            </w:pPr>
            <w:r w:rsidRPr="003859BA">
              <w:rPr>
                <w:sz w:val="16"/>
                <w:szCs w:val="16"/>
                <w:lang w:val="en-GB"/>
              </w:rPr>
              <w:t>L5</w:t>
            </w:r>
          </w:p>
        </w:tc>
        <w:tc>
          <w:tcPr>
            <w:tcW w:w="680" w:type="dxa"/>
            <w:vAlign w:val="center"/>
          </w:tcPr>
          <w:p w:rsidR="00113874" w:rsidRPr="003859BA" w:rsidRDefault="00113874" w:rsidP="00113874">
            <w:pPr>
              <w:jc w:val="center"/>
              <w:rPr>
                <w:sz w:val="16"/>
                <w:szCs w:val="16"/>
                <w:lang w:val="en-GB"/>
              </w:rPr>
            </w:pPr>
            <w:r w:rsidRPr="003859BA">
              <w:rPr>
                <w:sz w:val="16"/>
                <w:szCs w:val="16"/>
                <w:lang w:val="en-GB"/>
              </w:rPr>
              <w:t>PBS</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shd w:val="clear" w:color="auto" w:fill="A6A6A6"/>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01"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537" w:type="dxa"/>
            <w:vAlign w:val="bottom"/>
          </w:tcPr>
          <w:p w:rsidR="00113874" w:rsidRPr="00A010C2" w:rsidRDefault="00113874" w:rsidP="00113874">
            <w:pPr>
              <w:jc w:val="center"/>
              <w:rPr>
                <w:sz w:val="18"/>
                <w:szCs w:val="18"/>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r>
      <w:tr w:rsidR="00113874" w:rsidRPr="003859BA" w:rsidTr="00113874">
        <w:tc>
          <w:tcPr>
            <w:tcW w:w="501" w:type="dxa"/>
          </w:tcPr>
          <w:p w:rsidR="00113874" w:rsidRPr="003859BA" w:rsidRDefault="00113874" w:rsidP="00113874">
            <w:pPr>
              <w:rPr>
                <w:sz w:val="16"/>
                <w:szCs w:val="16"/>
                <w:lang w:val="en-GB"/>
              </w:rPr>
            </w:pPr>
            <w:r w:rsidRPr="003859BA">
              <w:rPr>
                <w:sz w:val="16"/>
                <w:szCs w:val="16"/>
                <w:lang w:val="en-GB"/>
              </w:rPr>
              <w:t>W</w:t>
            </w:r>
          </w:p>
        </w:tc>
        <w:tc>
          <w:tcPr>
            <w:tcW w:w="680" w:type="dxa"/>
            <w:vAlign w:val="center"/>
          </w:tcPr>
          <w:p w:rsidR="00113874" w:rsidRPr="003859BA" w:rsidRDefault="00113874" w:rsidP="00113874">
            <w:pPr>
              <w:jc w:val="center"/>
              <w:rPr>
                <w:sz w:val="16"/>
                <w:szCs w:val="16"/>
                <w:lang w:val="en-GB"/>
              </w:rPr>
            </w:pPr>
            <w:r w:rsidRPr="003859BA">
              <w:rPr>
                <w:sz w:val="16"/>
                <w:szCs w:val="16"/>
                <w:lang w:val="en-GB"/>
              </w:rPr>
              <w:t>PBS</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shd w:val="clear" w:color="auto" w:fill="A6A6A6"/>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01"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r>
      <w:tr w:rsidR="00113874" w:rsidRPr="003859BA" w:rsidTr="00113874">
        <w:tc>
          <w:tcPr>
            <w:tcW w:w="501" w:type="dxa"/>
          </w:tcPr>
          <w:p w:rsidR="00113874" w:rsidRPr="003859BA" w:rsidRDefault="00113874" w:rsidP="00113874">
            <w:pPr>
              <w:rPr>
                <w:sz w:val="16"/>
                <w:szCs w:val="16"/>
                <w:lang w:val="en-GB"/>
              </w:rPr>
            </w:pPr>
            <w:r w:rsidRPr="003859BA">
              <w:rPr>
                <w:sz w:val="16"/>
                <w:szCs w:val="16"/>
                <w:lang w:val="en-GB"/>
              </w:rPr>
              <w:t>1P</w:t>
            </w:r>
          </w:p>
        </w:tc>
        <w:tc>
          <w:tcPr>
            <w:tcW w:w="680" w:type="dxa"/>
            <w:vAlign w:val="center"/>
          </w:tcPr>
          <w:p w:rsidR="00113874" w:rsidRPr="003859BA" w:rsidRDefault="00113874" w:rsidP="00113874">
            <w:pPr>
              <w:jc w:val="center"/>
              <w:rPr>
                <w:sz w:val="16"/>
                <w:szCs w:val="16"/>
                <w:lang w:val="en-GB"/>
              </w:rPr>
            </w:pPr>
            <w:r w:rsidRPr="003859BA">
              <w:rPr>
                <w:sz w:val="16"/>
                <w:szCs w:val="16"/>
                <w:lang w:val="en-GB"/>
              </w:rPr>
              <w:t>PBS</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shd w:val="clear" w:color="auto" w:fill="A6A6A6"/>
            <w:vAlign w:val="bottom"/>
          </w:tcPr>
          <w:p w:rsidR="00113874" w:rsidRPr="00A010C2" w:rsidRDefault="00113874" w:rsidP="00113874">
            <w:pPr>
              <w:jc w:val="center"/>
              <w:rPr>
                <w:sz w:val="16"/>
                <w:szCs w:val="16"/>
                <w:lang w:val="en-GB"/>
              </w:rPr>
            </w:pPr>
            <w:r w:rsidRPr="00A010C2">
              <w:rPr>
                <w:sz w:val="16"/>
                <w:szCs w:val="16"/>
                <w:lang w:val="en-GB"/>
              </w:rPr>
              <w:t>n.s.</w:t>
            </w:r>
          </w:p>
        </w:tc>
        <w:tc>
          <w:tcPr>
            <w:tcW w:w="501"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537" w:type="dxa"/>
            <w:vAlign w:val="bottom"/>
          </w:tcPr>
          <w:p w:rsidR="00113874" w:rsidRPr="00A010C2" w:rsidRDefault="00113874" w:rsidP="00113874">
            <w:pPr>
              <w:jc w:val="center"/>
              <w:rPr>
                <w:sz w:val="16"/>
                <w:szCs w:val="16"/>
                <w:lang w:val="en-GB"/>
              </w:rPr>
            </w:pPr>
          </w:p>
        </w:tc>
        <w:tc>
          <w:tcPr>
            <w:tcW w:w="537"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r>
      <w:tr w:rsidR="00113874" w:rsidRPr="003859BA" w:rsidTr="00113874">
        <w:tc>
          <w:tcPr>
            <w:tcW w:w="501" w:type="dxa"/>
          </w:tcPr>
          <w:p w:rsidR="00113874" w:rsidRPr="003859BA" w:rsidRDefault="00113874" w:rsidP="00113874">
            <w:pPr>
              <w:rPr>
                <w:sz w:val="16"/>
                <w:szCs w:val="16"/>
                <w:lang w:val="en-GB"/>
              </w:rPr>
            </w:pPr>
            <w:r w:rsidRPr="003859BA">
              <w:rPr>
                <w:sz w:val="16"/>
                <w:szCs w:val="16"/>
                <w:lang w:val="en-GB"/>
              </w:rPr>
              <w:t>22P</w:t>
            </w:r>
          </w:p>
        </w:tc>
        <w:tc>
          <w:tcPr>
            <w:tcW w:w="680" w:type="dxa"/>
            <w:vAlign w:val="center"/>
          </w:tcPr>
          <w:p w:rsidR="00113874" w:rsidRPr="003859BA" w:rsidRDefault="00113874" w:rsidP="00113874">
            <w:pPr>
              <w:jc w:val="center"/>
              <w:rPr>
                <w:sz w:val="16"/>
                <w:szCs w:val="16"/>
                <w:lang w:val="en-GB"/>
              </w:rPr>
            </w:pPr>
            <w:r w:rsidRPr="003859BA">
              <w:rPr>
                <w:sz w:val="16"/>
                <w:szCs w:val="16"/>
                <w:lang w:val="en-GB"/>
              </w:rPr>
              <w:t>PBS</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01" w:type="dxa"/>
            <w:shd w:val="clear" w:color="auto" w:fill="A6A6A6"/>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537"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r>
      <w:tr w:rsidR="00113874" w:rsidRPr="003859BA" w:rsidTr="00113874">
        <w:tc>
          <w:tcPr>
            <w:tcW w:w="501" w:type="dxa"/>
          </w:tcPr>
          <w:p w:rsidR="00113874" w:rsidRPr="003859BA" w:rsidRDefault="00113874" w:rsidP="00113874">
            <w:pPr>
              <w:rPr>
                <w:sz w:val="16"/>
                <w:szCs w:val="16"/>
                <w:lang w:val="en-GB"/>
              </w:rPr>
            </w:pPr>
            <w:r w:rsidRPr="003859BA">
              <w:rPr>
                <w:sz w:val="16"/>
                <w:szCs w:val="16"/>
                <w:lang w:val="en-GB"/>
              </w:rPr>
              <w:t>A</w:t>
            </w:r>
          </w:p>
        </w:tc>
        <w:tc>
          <w:tcPr>
            <w:tcW w:w="680" w:type="dxa"/>
            <w:vAlign w:val="center"/>
          </w:tcPr>
          <w:p w:rsidR="00113874" w:rsidRPr="003859BA" w:rsidRDefault="00113874" w:rsidP="00113874">
            <w:pPr>
              <w:jc w:val="center"/>
              <w:rPr>
                <w:sz w:val="16"/>
                <w:szCs w:val="16"/>
                <w:lang w:val="en-GB"/>
              </w:rPr>
            </w:pPr>
            <w:r w:rsidRPr="003859BA">
              <w:rPr>
                <w:sz w:val="16"/>
                <w:szCs w:val="16"/>
                <w:lang w:val="en-GB"/>
              </w:rPr>
              <w:t>PBS</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01"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shd w:val="clear" w:color="auto" w:fill="A6A6A6"/>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r>
      <w:tr w:rsidR="00113874" w:rsidRPr="003859BA" w:rsidTr="00113874">
        <w:tc>
          <w:tcPr>
            <w:tcW w:w="501" w:type="dxa"/>
          </w:tcPr>
          <w:p w:rsidR="00113874" w:rsidRPr="003859BA" w:rsidRDefault="00113874" w:rsidP="00113874">
            <w:pPr>
              <w:rPr>
                <w:sz w:val="16"/>
                <w:szCs w:val="16"/>
                <w:lang w:val="en-GB"/>
              </w:rPr>
            </w:pPr>
            <w:r w:rsidRPr="003859BA">
              <w:rPr>
                <w:sz w:val="16"/>
                <w:szCs w:val="16"/>
                <w:lang w:val="en-GB"/>
              </w:rPr>
              <w:t>L2</w:t>
            </w:r>
          </w:p>
        </w:tc>
        <w:tc>
          <w:tcPr>
            <w:tcW w:w="680" w:type="dxa"/>
            <w:vAlign w:val="center"/>
          </w:tcPr>
          <w:p w:rsidR="00113874" w:rsidRPr="003859BA" w:rsidRDefault="00113874" w:rsidP="00113874">
            <w:pPr>
              <w:jc w:val="center"/>
              <w:rPr>
                <w:sz w:val="16"/>
                <w:szCs w:val="16"/>
                <w:lang w:val="en-GB"/>
              </w:rPr>
            </w:pPr>
            <w:r w:rsidRPr="003859BA">
              <w:rPr>
                <w:sz w:val="16"/>
                <w:szCs w:val="16"/>
                <w:lang w:val="en-GB"/>
              </w:rPr>
              <w:t>PGN</w:t>
            </w:r>
          </w:p>
        </w:tc>
        <w:tc>
          <w:tcPr>
            <w:tcW w:w="474" w:type="dxa"/>
            <w:shd w:val="clear" w:color="auto" w:fill="A6A6A6"/>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01"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shd w:val="clear" w:color="auto" w:fill="A6A6A6"/>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63"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r>
      <w:tr w:rsidR="00113874" w:rsidRPr="003859BA" w:rsidTr="00113874">
        <w:tc>
          <w:tcPr>
            <w:tcW w:w="501" w:type="dxa"/>
          </w:tcPr>
          <w:p w:rsidR="00113874" w:rsidRPr="003859BA" w:rsidRDefault="00113874" w:rsidP="00113874">
            <w:pPr>
              <w:rPr>
                <w:sz w:val="16"/>
                <w:szCs w:val="16"/>
                <w:lang w:val="en-GB"/>
              </w:rPr>
            </w:pPr>
            <w:r w:rsidRPr="003859BA">
              <w:rPr>
                <w:sz w:val="16"/>
                <w:szCs w:val="16"/>
                <w:lang w:val="en-GB"/>
              </w:rPr>
              <w:t>L3</w:t>
            </w:r>
          </w:p>
        </w:tc>
        <w:tc>
          <w:tcPr>
            <w:tcW w:w="680" w:type="dxa"/>
            <w:vAlign w:val="center"/>
          </w:tcPr>
          <w:p w:rsidR="00113874" w:rsidRPr="003859BA" w:rsidRDefault="00113874" w:rsidP="00113874">
            <w:pPr>
              <w:jc w:val="center"/>
              <w:rPr>
                <w:sz w:val="16"/>
                <w:szCs w:val="16"/>
                <w:lang w:val="en-GB"/>
              </w:rPr>
            </w:pPr>
            <w:r w:rsidRPr="003859BA">
              <w:rPr>
                <w:sz w:val="16"/>
                <w:szCs w:val="16"/>
                <w:lang w:val="en-GB"/>
              </w:rPr>
              <w:t>PGN</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shd w:val="clear" w:color="auto" w:fill="A6A6A6"/>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01"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shd w:val="clear" w:color="auto" w:fill="A6A6A6"/>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r>
      <w:tr w:rsidR="00113874" w:rsidRPr="003859BA" w:rsidTr="00113874">
        <w:tc>
          <w:tcPr>
            <w:tcW w:w="501" w:type="dxa"/>
          </w:tcPr>
          <w:p w:rsidR="00113874" w:rsidRPr="003859BA" w:rsidRDefault="00113874" w:rsidP="00113874">
            <w:pPr>
              <w:rPr>
                <w:sz w:val="16"/>
                <w:szCs w:val="16"/>
                <w:lang w:val="en-GB"/>
              </w:rPr>
            </w:pPr>
            <w:r w:rsidRPr="003859BA">
              <w:rPr>
                <w:sz w:val="16"/>
                <w:szCs w:val="16"/>
                <w:lang w:val="en-GB"/>
              </w:rPr>
              <w:t>L4</w:t>
            </w:r>
          </w:p>
        </w:tc>
        <w:tc>
          <w:tcPr>
            <w:tcW w:w="680" w:type="dxa"/>
            <w:vAlign w:val="center"/>
          </w:tcPr>
          <w:p w:rsidR="00113874" w:rsidRPr="003859BA" w:rsidRDefault="00113874" w:rsidP="00113874">
            <w:pPr>
              <w:jc w:val="center"/>
              <w:rPr>
                <w:sz w:val="16"/>
                <w:szCs w:val="16"/>
                <w:lang w:val="en-GB"/>
              </w:rPr>
            </w:pPr>
            <w:r w:rsidRPr="003859BA">
              <w:rPr>
                <w:sz w:val="16"/>
                <w:szCs w:val="16"/>
                <w:lang w:val="en-GB"/>
              </w:rPr>
              <w:t>PGN</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shd w:val="clear" w:color="auto" w:fill="A6A6A6"/>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01"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shd w:val="clear" w:color="auto" w:fill="A6A6A6"/>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63"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r>
      <w:tr w:rsidR="00113874" w:rsidRPr="003859BA" w:rsidTr="00113874">
        <w:tc>
          <w:tcPr>
            <w:tcW w:w="501" w:type="dxa"/>
          </w:tcPr>
          <w:p w:rsidR="00113874" w:rsidRPr="003859BA" w:rsidRDefault="00113874" w:rsidP="00113874">
            <w:pPr>
              <w:rPr>
                <w:sz w:val="16"/>
                <w:szCs w:val="16"/>
                <w:lang w:val="en-GB"/>
              </w:rPr>
            </w:pPr>
            <w:r w:rsidRPr="003859BA">
              <w:rPr>
                <w:sz w:val="16"/>
                <w:szCs w:val="16"/>
                <w:lang w:val="en-GB"/>
              </w:rPr>
              <w:t>L5</w:t>
            </w:r>
          </w:p>
        </w:tc>
        <w:tc>
          <w:tcPr>
            <w:tcW w:w="680" w:type="dxa"/>
            <w:vAlign w:val="center"/>
          </w:tcPr>
          <w:p w:rsidR="00113874" w:rsidRPr="003859BA" w:rsidRDefault="00113874" w:rsidP="00113874">
            <w:pPr>
              <w:jc w:val="center"/>
              <w:rPr>
                <w:sz w:val="16"/>
                <w:szCs w:val="16"/>
                <w:lang w:val="en-GB"/>
              </w:rPr>
            </w:pPr>
            <w:r w:rsidRPr="003859BA">
              <w:rPr>
                <w:sz w:val="16"/>
                <w:szCs w:val="16"/>
                <w:lang w:val="en-GB"/>
              </w:rPr>
              <w:t>PGN</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shd w:val="clear" w:color="auto" w:fill="A6A6A6"/>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01"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shd w:val="clear" w:color="auto" w:fill="A6A6A6"/>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63"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63"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r>
      <w:tr w:rsidR="00113874" w:rsidRPr="003859BA" w:rsidTr="00113874">
        <w:tc>
          <w:tcPr>
            <w:tcW w:w="501" w:type="dxa"/>
          </w:tcPr>
          <w:p w:rsidR="00113874" w:rsidRPr="003859BA" w:rsidRDefault="00113874" w:rsidP="00113874">
            <w:pPr>
              <w:rPr>
                <w:sz w:val="16"/>
                <w:szCs w:val="16"/>
                <w:lang w:val="en-GB"/>
              </w:rPr>
            </w:pPr>
            <w:r w:rsidRPr="003859BA">
              <w:rPr>
                <w:sz w:val="16"/>
                <w:szCs w:val="16"/>
                <w:lang w:val="en-GB"/>
              </w:rPr>
              <w:t>W</w:t>
            </w:r>
          </w:p>
        </w:tc>
        <w:tc>
          <w:tcPr>
            <w:tcW w:w="680" w:type="dxa"/>
            <w:vAlign w:val="center"/>
          </w:tcPr>
          <w:p w:rsidR="00113874" w:rsidRPr="003859BA" w:rsidRDefault="00113874" w:rsidP="00113874">
            <w:pPr>
              <w:jc w:val="center"/>
              <w:rPr>
                <w:sz w:val="16"/>
                <w:szCs w:val="16"/>
                <w:lang w:val="en-GB"/>
              </w:rPr>
            </w:pPr>
            <w:r w:rsidRPr="003859BA">
              <w:rPr>
                <w:sz w:val="16"/>
                <w:szCs w:val="16"/>
                <w:lang w:val="en-GB"/>
              </w:rPr>
              <w:t>PGN</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shd w:val="clear" w:color="auto" w:fill="A6A6A6"/>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01"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shd w:val="clear" w:color="auto" w:fill="A6A6A6"/>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rFonts w:ascii="BatangChe" w:eastAsia="BatangChe" w:hAnsi="BatangChe"/>
                <w:sz w:val="16"/>
                <w:szCs w:val="16"/>
                <w:lang w:val="en-GB"/>
              </w:rPr>
            </w:pPr>
            <w:r w:rsidRPr="00A010C2">
              <w:rPr>
                <w:rFonts w:ascii="BatangChe" w:eastAsia="BatangChe" w:hAnsi="BatangChe"/>
                <w:sz w:val="16"/>
                <w:szCs w:val="16"/>
                <w:lang w:val="en-GB"/>
              </w:rPr>
              <w:t>**</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63"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63"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r>
      <w:tr w:rsidR="00113874" w:rsidRPr="003859BA" w:rsidTr="00113874">
        <w:tc>
          <w:tcPr>
            <w:tcW w:w="501" w:type="dxa"/>
          </w:tcPr>
          <w:p w:rsidR="00113874" w:rsidRPr="003859BA" w:rsidRDefault="00113874" w:rsidP="00113874">
            <w:pPr>
              <w:rPr>
                <w:sz w:val="16"/>
                <w:szCs w:val="16"/>
                <w:lang w:val="en-GB"/>
              </w:rPr>
            </w:pPr>
            <w:r w:rsidRPr="003859BA">
              <w:rPr>
                <w:sz w:val="16"/>
                <w:szCs w:val="16"/>
                <w:lang w:val="en-GB"/>
              </w:rPr>
              <w:t>1P</w:t>
            </w:r>
          </w:p>
        </w:tc>
        <w:tc>
          <w:tcPr>
            <w:tcW w:w="680" w:type="dxa"/>
            <w:vAlign w:val="center"/>
          </w:tcPr>
          <w:p w:rsidR="00113874" w:rsidRPr="003859BA" w:rsidRDefault="00113874" w:rsidP="00113874">
            <w:pPr>
              <w:jc w:val="center"/>
              <w:rPr>
                <w:sz w:val="16"/>
                <w:szCs w:val="16"/>
                <w:lang w:val="en-GB"/>
              </w:rPr>
            </w:pPr>
            <w:r w:rsidRPr="003859BA">
              <w:rPr>
                <w:sz w:val="16"/>
                <w:szCs w:val="16"/>
                <w:lang w:val="en-GB"/>
              </w:rPr>
              <w:t>PGN</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shd w:val="clear" w:color="auto" w:fill="A6A6A6"/>
            <w:vAlign w:val="bottom"/>
          </w:tcPr>
          <w:p w:rsidR="00113874" w:rsidRPr="00A010C2" w:rsidRDefault="00113874" w:rsidP="00113874">
            <w:pPr>
              <w:jc w:val="center"/>
              <w:rPr>
                <w:sz w:val="16"/>
                <w:szCs w:val="16"/>
                <w:lang w:val="en-GB"/>
              </w:rPr>
            </w:pPr>
            <w:r w:rsidRPr="00A010C2">
              <w:rPr>
                <w:sz w:val="16"/>
                <w:szCs w:val="16"/>
                <w:lang w:val="en-GB"/>
              </w:rPr>
              <w:t>n.s.</w:t>
            </w:r>
          </w:p>
        </w:tc>
        <w:tc>
          <w:tcPr>
            <w:tcW w:w="501"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shd w:val="clear" w:color="auto" w:fill="A6A6A6"/>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63"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563" w:type="dxa"/>
            <w:vAlign w:val="bottom"/>
          </w:tcPr>
          <w:p w:rsidR="00113874" w:rsidRPr="00A010C2" w:rsidRDefault="00113874" w:rsidP="00113874">
            <w:pPr>
              <w:jc w:val="center"/>
              <w:rPr>
                <w:sz w:val="16"/>
                <w:szCs w:val="16"/>
                <w:lang w:val="en-GB"/>
              </w:rPr>
            </w:pPr>
          </w:p>
        </w:tc>
        <w:tc>
          <w:tcPr>
            <w:tcW w:w="563" w:type="dxa"/>
            <w:vAlign w:val="bottom"/>
          </w:tcPr>
          <w:p w:rsidR="00113874" w:rsidRPr="00A010C2" w:rsidRDefault="00113874" w:rsidP="00113874">
            <w:pPr>
              <w:jc w:val="center"/>
              <w:rPr>
                <w:sz w:val="16"/>
                <w:szCs w:val="16"/>
                <w:lang w:val="en-GB"/>
              </w:rPr>
            </w:pPr>
          </w:p>
        </w:tc>
      </w:tr>
      <w:tr w:rsidR="00113874" w:rsidRPr="003859BA" w:rsidTr="00113874">
        <w:tc>
          <w:tcPr>
            <w:tcW w:w="501" w:type="dxa"/>
          </w:tcPr>
          <w:p w:rsidR="00113874" w:rsidRPr="003859BA" w:rsidRDefault="00113874" w:rsidP="00113874">
            <w:pPr>
              <w:rPr>
                <w:sz w:val="16"/>
                <w:szCs w:val="16"/>
                <w:lang w:val="en-GB"/>
              </w:rPr>
            </w:pPr>
            <w:r w:rsidRPr="003859BA">
              <w:rPr>
                <w:sz w:val="16"/>
                <w:szCs w:val="16"/>
                <w:lang w:val="en-GB"/>
              </w:rPr>
              <w:t>22P</w:t>
            </w:r>
          </w:p>
        </w:tc>
        <w:tc>
          <w:tcPr>
            <w:tcW w:w="680" w:type="dxa"/>
            <w:vAlign w:val="center"/>
          </w:tcPr>
          <w:p w:rsidR="00113874" w:rsidRPr="003859BA" w:rsidRDefault="00113874" w:rsidP="00113874">
            <w:pPr>
              <w:jc w:val="center"/>
              <w:rPr>
                <w:sz w:val="16"/>
                <w:szCs w:val="16"/>
                <w:lang w:val="en-GB"/>
              </w:rPr>
            </w:pPr>
            <w:r w:rsidRPr="003859BA">
              <w:rPr>
                <w:sz w:val="16"/>
                <w:szCs w:val="16"/>
                <w:lang w:val="en-GB"/>
              </w:rPr>
              <w:t>PGN</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01" w:type="dxa"/>
            <w:shd w:val="clear" w:color="auto" w:fill="A6A6A6"/>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shd w:val="clear" w:color="auto" w:fill="A6A6A6"/>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63"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63"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sz w:val="18"/>
                <w:szCs w:val="18"/>
                <w:lang w:val="en-GB"/>
              </w:rPr>
            </w:pPr>
            <w:r w:rsidRPr="00A010C2">
              <w:rPr>
                <w:sz w:val="18"/>
                <w:szCs w:val="18"/>
                <w:lang w:val="en-GB"/>
              </w:rPr>
              <w:t>-</w:t>
            </w:r>
          </w:p>
        </w:tc>
        <w:tc>
          <w:tcPr>
            <w:tcW w:w="563" w:type="dxa"/>
            <w:vAlign w:val="bottom"/>
          </w:tcPr>
          <w:p w:rsidR="00113874" w:rsidRPr="00A010C2" w:rsidRDefault="00113874" w:rsidP="00113874">
            <w:pPr>
              <w:jc w:val="center"/>
              <w:rPr>
                <w:sz w:val="16"/>
                <w:szCs w:val="16"/>
                <w:lang w:val="en-GB"/>
              </w:rPr>
            </w:pPr>
          </w:p>
        </w:tc>
      </w:tr>
      <w:tr w:rsidR="00113874" w:rsidRPr="003859BA" w:rsidTr="00113874">
        <w:tc>
          <w:tcPr>
            <w:tcW w:w="501" w:type="dxa"/>
          </w:tcPr>
          <w:p w:rsidR="00113874" w:rsidRPr="003859BA" w:rsidRDefault="00113874" w:rsidP="00113874">
            <w:pPr>
              <w:rPr>
                <w:sz w:val="16"/>
                <w:szCs w:val="16"/>
                <w:lang w:val="en-GB"/>
              </w:rPr>
            </w:pPr>
            <w:r w:rsidRPr="003859BA">
              <w:rPr>
                <w:sz w:val="16"/>
                <w:szCs w:val="16"/>
                <w:lang w:val="en-GB"/>
              </w:rPr>
              <w:t>A</w:t>
            </w:r>
          </w:p>
        </w:tc>
        <w:tc>
          <w:tcPr>
            <w:tcW w:w="680" w:type="dxa"/>
            <w:vAlign w:val="center"/>
          </w:tcPr>
          <w:p w:rsidR="00113874" w:rsidRPr="003859BA" w:rsidRDefault="00113874" w:rsidP="00113874">
            <w:pPr>
              <w:jc w:val="center"/>
              <w:rPr>
                <w:sz w:val="16"/>
                <w:szCs w:val="16"/>
                <w:lang w:val="en-GB"/>
              </w:rPr>
            </w:pPr>
            <w:r w:rsidRPr="003859BA">
              <w:rPr>
                <w:sz w:val="16"/>
                <w:szCs w:val="16"/>
                <w:lang w:val="en-GB"/>
              </w:rPr>
              <w:t>PGN</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01"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474" w:type="dxa"/>
            <w:shd w:val="clear" w:color="auto" w:fill="A6A6A6"/>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37" w:type="dxa"/>
            <w:shd w:val="clear" w:color="auto" w:fill="A6A6A6"/>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rFonts w:ascii="BatangChe" w:eastAsia="BatangChe" w:hAnsi="BatangChe"/>
                <w:sz w:val="18"/>
                <w:szCs w:val="18"/>
                <w:lang w:val="en-GB"/>
              </w:rPr>
            </w:pPr>
            <w:r w:rsidRPr="00A010C2">
              <w:rPr>
                <w:rFonts w:ascii="BatangChe" w:eastAsia="BatangChe" w:hAnsi="BatangChe"/>
                <w:sz w:val="18"/>
                <w:szCs w:val="18"/>
                <w:lang w:val="en-GB"/>
              </w:rPr>
              <w:t>***</w:t>
            </w:r>
          </w:p>
        </w:tc>
        <w:tc>
          <w:tcPr>
            <w:tcW w:w="563"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sz w:val="16"/>
                <w:szCs w:val="16"/>
                <w:lang w:val="en-GB"/>
              </w:rPr>
            </w:pPr>
            <w:r w:rsidRPr="00A010C2">
              <w:rPr>
                <w:sz w:val="16"/>
                <w:szCs w:val="16"/>
                <w:lang w:val="en-GB"/>
              </w:rPr>
              <w:t>n.s.</w:t>
            </w:r>
          </w:p>
        </w:tc>
        <w:tc>
          <w:tcPr>
            <w:tcW w:w="563" w:type="dxa"/>
            <w:vAlign w:val="bottom"/>
          </w:tcPr>
          <w:p w:rsidR="00113874" w:rsidRPr="00A010C2" w:rsidRDefault="00113874" w:rsidP="00113874">
            <w:pPr>
              <w:jc w:val="center"/>
              <w:rPr>
                <w:sz w:val="18"/>
                <w:szCs w:val="18"/>
                <w:lang w:val="en-GB"/>
              </w:rPr>
            </w:pPr>
            <w:r w:rsidRPr="00A010C2">
              <w:rPr>
                <w:sz w:val="18"/>
                <w:szCs w:val="18"/>
                <w:lang w:val="en-GB"/>
              </w:rPr>
              <w:t>-</w:t>
            </w:r>
          </w:p>
        </w:tc>
      </w:tr>
    </w:tbl>
    <w:p w:rsidR="00113874" w:rsidRPr="003859BA" w:rsidRDefault="00113874" w:rsidP="00113874">
      <w:pPr>
        <w:rPr>
          <w:lang w:val="en-GB"/>
        </w:rPr>
      </w:pPr>
    </w:p>
    <w:p w:rsidR="00113874" w:rsidRPr="003859BA" w:rsidRDefault="00113874" w:rsidP="00113874">
      <w:pPr>
        <w:rPr>
          <w:lang w:val="en-GB"/>
        </w:rPr>
      </w:pPr>
    </w:p>
    <w:p w:rsidR="00113874" w:rsidRPr="003859BA" w:rsidRDefault="00113874" w:rsidP="00113874">
      <w:pPr>
        <w:rPr>
          <w:lang w:val="en-GB"/>
        </w:rPr>
      </w:pPr>
    </w:p>
    <w:p w:rsidR="00113874" w:rsidRPr="003859BA" w:rsidRDefault="00113874" w:rsidP="00113874">
      <w:pPr>
        <w:rPr>
          <w:lang w:val="en-GB"/>
        </w:rPr>
      </w:pPr>
    </w:p>
    <w:p w:rsidR="00113874" w:rsidRPr="003859BA" w:rsidRDefault="00113874" w:rsidP="00113874">
      <w:pPr>
        <w:rPr>
          <w:lang w:val="en-GB"/>
        </w:rPr>
      </w:pPr>
    </w:p>
    <w:p w:rsidR="00113874" w:rsidRPr="003859BA" w:rsidRDefault="00113874" w:rsidP="00113874">
      <w:pPr>
        <w:rPr>
          <w:lang w:val="en-GB"/>
        </w:rPr>
      </w:pPr>
    </w:p>
    <w:p w:rsidR="00113874" w:rsidRPr="003859BA" w:rsidRDefault="00113874" w:rsidP="00113874">
      <w:pPr>
        <w:rPr>
          <w:lang w:val="en-GB"/>
        </w:rPr>
      </w:pPr>
    </w:p>
    <w:p w:rsidR="00113874" w:rsidRPr="003859BA" w:rsidRDefault="00113874" w:rsidP="00113874">
      <w:pPr>
        <w:rPr>
          <w:lang w:val="en-GB"/>
        </w:rPr>
      </w:pPr>
    </w:p>
    <w:p w:rsidR="00113874" w:rsidRPr="003859BA" w:rsidRDefault="00113874" w:rsidP="00113874">
      <w:pPr>
        <w:rPr>
          <w:lang w:val="en-GB"/>
        </w:rPr>
      </w:pPr>
    </w:p>
    <w:p w:rsidR="00113874" w:rsidRPr="003859BA" w:rsidRDefault="00113874" w:rsidP="00113874">
      <w:pPr>
        <w:rPr>
          <w:lang w:val="en-GB"/>
        </w:rPr>
      </w:pPr>
    </w:p>
    <w:p w:rsidR="00113874" w:rsidRPr="003859BA" w:rsidRDefault="00113874" w:rsidP="00113874">
      <w:pPr>
        <w:rPr>
          <w:lang w:val="en-GB"/>
        </w:rPr>
      </w:pPr>
    </w:p>
    <w:p w:rsidR="00113874" w:rsidRPr="003859BA" w:rsidRDefault="00113874" w:rsidP="00113874">
      <w:pPr>
        <w:rPr>
          <w:lang w:val="en-GB"/>
        </w:rPr>
      </w:pPr>
    </w:p>
    <w:p w:rsidR="00113874" w:rsidRPr="003859BA" w:rsidRDefault="00113874" w:rsidP="00113874">
      <w:pPr>
        <w:rPr>
          <w:lang w:val="en-GB"/>
        </w:rPr>
      </w:pPr>
    </w:p>
    <w:p w:rsidR="00113874" w:rsidRPr="003859BA" w:rsidRDefault="00113874" w:rsidP="00113874">
      <w:pPr>
        <w:rPr>
          <w:lang w:val="en-GB"/>
        </w:rPr>
      </w:pPr>
    </w:p>
    <w:p w:rsidR="00113874" w:rsidRPr="003859BA" w:rsidRDefault="00113874" w:rsidP="00113874">
      <w:pPr>
        <w:rPr>
          <w:lang w:val="en-GB"/>
        </w:rPr>
      </w:pPr>
    </w:p>
    <w:p w:rsidR="00113874" w:rsidRPr="003859BA" w:rsidRDefault="00113874" w:rsidP="00113874">
      <w:pPr>
        <w:rPr>
          <w:lang w:val="en-GB"/>
        </w:rPr>
      </w:pPr>
    </w:p>
    <w:p w:rsidR="00113874" w:rsidRPr="003859BA" w:rsidRDefault="00113874" w:rsidP="00113874">
      <w:pPr>
        <w:rPr>
          <w:lang w:val="en-GB"/>
        </w:rPr>
      </w:pPr>
    </w:p>
    <w:p w:rsidR="00113874" w:rsidRPr="003859BA" w:rsidRDefault="00113874" w:rsidP="00113874">
      <w:pPr>
        <w:rPr>
          <w:lang w:val="en-GB"/>
        </w:rPr>
      </w:pPr>
    </w:p>
    <w:p w:rsidR="00113874" w:rsidRPr="003859BA" w:rsidRDefault="00113874" w:rsidP="00113874">
      <w:pPr>
        <w:rPr>
          <w:lang w:val="en-GB"/>
        </w:rPr>
      </w:pPr>
    </w:p>
    <w:p w:rsidR="00113874" w:rsidRPr="003859BA" w:rsidRDefault="00113874" w:rsidP="00113874">
      <w:pPr>
        <w:rPr>
          <w:lang w:val="en-GB"/>
        </w:rPr>
      </w:pPr>
    </w:p>
    <w:p w:rsidR="00A032EF" w:rsidRPr="003859BA" w:rsidRDefault="00A032EF" w:rsidP="00ED3C87">
      <w:pPr>
        <w:jc w:val="both"/>
        <w:rPr>
          <w:sz w:val="18"/>
          <w:lang w:val="en-GB"/>
        </w:rPr>
      </w:pPr>
    </w:p>
    <w:p w:rsidR="00A032EF" w:rsidRPr="003859BA" w:rsidRDefault="00A032EF" w:rsidP="00ED3C87">
      <w:pPr>
        <w:jc w:val="both"/>
        <w:rPr>
          <w:sz w:val="18"/>
          <w:lang w:val="en-GB"/>
        </w:rPr>
      </w:pPr>
    </w:p>
    <w:p w:rsidR="00A032EF" w:rsidRDefault="00A032EF" w:rsidP="00ED3C87">
      <w:pPr>
        <w:jc w:val="both"/>
        <w:rPr>
          <w:sz w:val="18"/>
          <w:lang w:val="en-GB"/>
        </w:rPr>
      </w:pPr>
    </w:p>
    <w:p w:rsidR="00756FEB" w:rsidRDefault="00756FEB" w:rsidP="00ED3C87">
      <w:pPr>
        <w:jc w:val="both"/>
        <w:rPr>
          <w:sz w:val="18"/>
          <w:lang w:val="en-GB"/>
        </w:rPr>
      </w:pPr>
    </w:p>
    <w:p w:rsidR="00756FEB" w:rsidRPr="003859BA" w:rsidRDefault="00756FEB" w:rsidP="00ED3C87">
      <w:pPr>
        <w:jc w:val="both"/>
        <w:rPr>
          <w:sz w:val="18"/>
          <w:lang w:val="en-GB"/>
        </w:rPr>
      </w:pPr>
    </w:p>
    <w:p w:rsidR="00EB61CB" w:rsidRPr="003859BA" w:rsidRDefault="00113874" w:rsidP="00ED3C87">
      <w:pPr>
        <w:jc w:val="both"/>
        <w:rPr>
          <w:sz w:val="18"/>
          <w:lang w:val="en-GB"/>
        </w:rPr>
      </w:pPr>
      <w:r w:rsidRPr="003859BA">
        <w:rPr>
          <w:sz w:val="18"/>
          <w:lang w:val="en-GB"/>
        </w:rPr>
        <w:t>Offspring developmental stages: L2 – 2</w:t>
      </w:r>
      <w:r w:rsidRPr="003859BA">
        <w:rPr>
          <w:sz w:val="18"/>
          <w:vertAlign w:val="superscript"/>
          <w:lang w:val="en-GB"/>
        </w:rPr>
        <w:t>nd</w:t>
      </w:r>
      <w:r w:rsidRPr="003859BA">
        <w:rPr>
          <w:sz w:val="18"/>
          <w:lang w:val="en-GB"/>
        </w:rPr>
        <w:t xml:space="preserve"> instar, L3 – 3</w:t>
      </w:r>
      <w:r w:rsidRPr="003859BA">
        <w:rPr>
          <w:sz w:val="18"/>
          <w:vertAlign w:val="superscript"/>
          <w:lang w:val="en-GB"/>
        </w:rPr>
        <w:t>rd</w:t>
      </w:r>
      <w:r w:rsidRPr="003859BA">
        <w:rPr>
          <w:sz w:val="18"/>
          <w:lang w:val="en-GB"/>
        </w:rPr>
        <w:t xml:space="preserve"> instar, L4 – 4</w:t>
      </w:r>
      <w:r w:rsidRPr="003859BA">
        <w:rPr>
          <w:sz w:val="18"/>
          <w:vertAlign w:val="superscript"/>
          <w:lang w:val="en-GB"/>
        </w:rPr>
        <w:t>th</w:t>
      </w:r>
      <w:r w:rsidRPr="003859BA">
        <w:rPr>
          <w:sz w:val="18"/>
          <w:lang w:val="en-GB"/>
        </w:rPr>
        <w:t xml:space="preserve"> instar, L5 – 5</w:t>
      </w:r>
      <w:r w:rsidRPr="003859BA">
        <w:rPr>
          <w:sz w:val="18"/>
          <w:vertAlign w:val="superscript"/>
          <w:lang w:val="en-GB"/>
        </w:rPr>
        <w:t>th</w:t>
      </w:r>
      <w:r w:rsidRPr="003859BA">
        <w:rPr>
          <w:sz w:val="18"/>
          <w:lang w:val="en-GB"/>
        </w:rPr>
        <w:t xml:space="preserve"> instar, W – wandering stage, 1P – 1-day-old pupae, 22P – 22-day-old pupae, A – 1-day-old adults. Parental priming treatment: N – Naive untreated parents, PBS – control injection with PBS, PGN – immune priming with peptidoglycan injection, Statistics: n.s. – not significant</w:t>
      </w:r>
      <w:r w:rsidR="00DC006F">
        <w:rPr>
          <w:sz w:val="18"/>
          <w:lang w:val="en-GB"/>
        </w:rPr>
        <w:t xml:space="preserve"> </w:t>
      </w:r>
      <w:r w:rsidR="00DC006F" w:rsidRPr="00DC006F">
        <w:rPr>
          <w:i/>
          <w:sz w:val="18"/>
          <w:lang w:val="en-GB"/>
        </w:rPr>
        <w:t>P</w:t>
      </w:r>
      <w:r w:rsidR="00DC006F">
        <w:rPr>
          <w:sz w:val="18"/>
          <w:lang w:val="en-GB"/>
        </w:rPr>
        <w:t xml:space="preserve"> &gt; 0.05</w:t>
      </w:r>
      <w:r w:rsidRPr="003859BA">
        <w:rPr>
          <w:sz w:val="18"/>
          <w:lang w:val="en-GB"/>
        </w:rPr>
        <w:t xml:space="preserve">, * </w:t>
      </w:r>
      <w:r w:rsidR="00DC006F" w:rsidRPr="00DC006F">
        <w:rPr>
          <w:i/>
          <w:sz w:val="18"/>
          <w:lang w:val="en-GB"/>
        </w:rPr>
        <w:t>P</w:t>
      </w:r>
      <w:r w:rsidR="00FA5776">
        <w:rPr>
          <w:sz w:val="18"/>
          <w:lang w:val="en-GB"/>
        </w:rPr>
        <w:t xml:space="preserve"> </w:t>
      </w:r>
      <w:r w:rsidRPr="003859BA">
        <w:rPr>
          <w:sz w:val="18"/>
          <w:lang w:val="en-GB"/>
        </w:rPr>
        <w:t xml:space="preserve">≤ 0.05, ** </w:t>
      </w:r>
      <w:r w:rsidR="00DC006F" w:rsidRPr="00DC006F">
        <w:rPr>
          <w:i/>
          <w:sz w:val="18"/>
          <w:lang w:val="en-GB"/>
        </w:rPr>
        <w:t>P</w:t>
      </w:r>
      <w:r w:rsidR="00DC006F">
        <w:rPr>
          <w:sz w:val="18"/>
          <w:lang w:val="en-GB"/>
        </w:rPr>
        <w:t xml:space="preserve"> &lt;</w:t>
      </w:r>
      <w:r w:rsidRPr="003859BA">
        <w:rPr>
          <w:sz w:val="18"/>
          <w:lang w:val="en-GB"/>
        </w:rPr>
        <w:t xml:space="preserve"> 0.01, ***</w:t>
      </w:r>
      <w:r w:rsidR="00DC006F">
        <w:rPr>
          <w:sz w:val="18"/>
          <w:lang w:val="en-GB"/>
        </w:rPr>
        <w:t xml:space="preserve"> </w:t>
      </w:r>
      <w:r w:rsidR="00DC006F" w:rsidRPr="00DC006F">
        <w:rPr>
          <w:i/>
          <w:sz w:val="18"/>
          <w:lang w:val="en-GB"/>
        </w:rPr>
        <w:t>P</w:t>
      </w:r>
      <w:r w:rsidR="00DC006F">
        <w:rPr>
          <w:sz w:val="18"/>
          <w:lang w:val="en-GB"/>
        </w:rPr>
        <w:t xml:space="preserve"> &lt;</w:t>
      </w:r>
      <w:r w:rsidRPr="003859BA">
        <w:rPr>
          <w:sz w:val="18"/>
          <w:lang w:val="en-GB"/>
        </w:rPr>
        <w:t xml:space="preserve"> 0.001. Shaded area: Same developmental stages in the offspring of differently treated parents</w:t>
      </w:r>
    </w:p>
    <w:p w:rsidR="00EB61CB" w:rsidRPr="003859BA" w:rsidRDefault="00EB61CB" w:rsidP="00113874">
      <w:pPr>
        <w:rPr>
          <w:b/>
          <w:noProof/>
          <w:sz w:val="18"/>
          <w:szCs w:val="18"/>
          <w:lang w:val="en-GB" w:eastAsia="de-DE"/>
        </w:rPr>
        <w:sectPr w:rsidR="00EB61CB" w:rsidRPr="003859BA" w:rsidSect="00060C0E">
          <w:pgSz w:w="16838" w:h="11906" w:orient="landscape"/>
          <w:pgMar w:top="1843" w:right="1417" w:bottom="1417" w:left="1134" w:header="708" w:footer="708" w:gutter="0"/>
          <w:lnNumType w:countBy="1" w:restart="continuous"/>
          <w:cols w:space="708"/>
          <w:docGrid w:linePitch="360"/>
        </w:sectPr>
      </w:pPr>
    </w:p>
    <w:p w:rsidR="00ED3C87" w:rsidRPr="003859BA" w:rsidRDefault="00ED3C87" w:rsidP="0057417A">
      <w:pPr>
        <w:jc w:val="both"/>
        <w:rPr>
          <w:sz w:val="18"/>
          <w:lang w:val="en-GB"/>
        </w:rPr>
      </w:pPr>
      <w:r w:rsidRPr="003859BA">
        <w:rPr>
          <w:b/>
          <w:sz w:val="18"/>
          <w:lang w:val="en-GB"/>
        </w:rPr>
        <w:lastRenderedPageBreak/>
        <w:t>Table S4.</w:t>
      </w:r>
      <w:r w:rsidRPr="003859BA">
        <w:rPr>
          <w:sz w:val="18"/>
          <w:lang w:val="en-GB"/>
        </w:rPr>
        <w:t xml:space="preserve"> </w:t>
      </w:r>
      <w:r w:rsidR="005F4114">
        <w:rPr>
          <w:sz w:val="18"/>
          <w:lang w:val="en-GB"/>
        </w:rPr>
        <w:t>Unchallenged o</w:t>
      </w:r>
      <w:r w:rsidR="00F2143D" w:rsidRPr="003859BA">
        <w:rPr>
          <w:sz w:val="18"/>
          <w:lang w:val="en-GB"/>
        </w:rPr>
        <w:t xml:space="preserve">ffspring generation. </w:t>
      </w:r>
      <w:r w:rsidRPr="003859BA">
        <w:rPr>
          <w:sz w:val="18"/>
          <w:lang w:val="en-GB"/>
        </w:rPr>
        <w:t xml:space="preserve">Results of a post-hoc Tukey-test </w:t>
      </w:r>
      <w:r w:rsidR="0057417A" w:rsidRPr="003859BA">
        <w:rPr>
          <w:sz w:val="18"/>
          <w:lang w:val="en-GB"/>
        </w:rPr>
        <w:t xml:space="preserve">which </w:t>
      </w:r>
      <w:r w:rsidRPr="003859BA">
        <w:rPr>
          <w:sz w:val="18"/>
          <w:lang w:val="en-GB"/>
        </w:rPr>
        <w:t>analyse</w:t>
      </w:r>
      <w:r w:rsidR="0057417A" w:rsidRPr="003859BA">
        <w:rPr>
          <w:sz w:val="18"/>
          <w:lang w:val="en-GB"/>
        </w:rPr>
        <w:t>d</w:t>
      </w:r>
      <w:r w:rsidRPr="003859BA">
        <w:rPr>
          <w:sz w:val="18"/>
          <w:lang w:val="en-GB"/>
        </w:rPr>
        <w:t xml:space="preserve"> </w:t>
      </w:r>
      <w:r w:rsidR="0057417A" w:rsidRPr="003859BA">
        <w:rPr>
          <w:sz w:val="18"/>
          <w:szCs w:val="18"/>
          <w:lang w:val="en-GB"/>
        </w:rPr>
        <w:t xml:space="preserve">the </w:t>
      </w:r>
      <w:r w:rsidR="00AF2625">
        <w:rPr>
          <w:sz w:val="18"/>
          <w:szCs w:val="18"/>
          <w:lang w:val="en-GB"/>
        </w:rPr>
        <w:t>differences</w:t>
      </w:r>
      <w:r w:rsidR="0057417A" w:rsidRPr="003859BA">
        <w:rPr>
          <w:sz w:val="18"/>
          <w:szCs w:val="18"/>
          <w:lang w:val="en-GB"/>
        </w:rPr>
        <w:t xml:space="preserve"> </w:t>
      </w:r>
      <w:r w:rsidR="00EF21C7">
        <w:rPr>
          <w:sz w:val="18"/>
          <w:szCs w:val="18"/>
          <w:lang w:val="en-GB"/>
        </w:rPr>
        <w:t xml:space="preserve">in </w:t>
      </w:r>
      <w:r w:rsidR="00BE0927">
        <w:rPr>
          <w:sz w:val="18"/>
          <w:szCs w:val="18"/>
          <w:lang w:val="en-GB"/>
        </w:rPr>
        <w:t>antibacterial</w:t>
      </w:r>
      <w:r w:rsidR="0057417A" w:rsidRPr="003859BA">
        <w:rPr>
          <w:sz w:val="18"/>
          <w:szCs w:val="18"/>
          <w:lang w:val="en-GB"/>
        </w:rPr>
        <w:t xml:space="preserve"> </w:t>
      </w:r>
      <w:r w:rsidR="0057417A" w:rsidRPr="004420C8">
        <w:rPr>
          <w:sz w:val="18"/>
          <w:szCs w:val="18"/>
          <w:lang w:val="en-GB"/>
        </w:rPr>
        <w:t xml:space="preserve">activity </w:t>
      </w:r>
      <w:r w:rsidR="00E26DA2" w:rsidRPr="004420C8">
        <w:rPr>
          <w:sz w:val="18"/>
          <w:szCs w:val="18"/>
          <w:lang w:val="en-GB"/>
        </w:rPr>
        <w:t>(</w:t>
      </w:r>
      <w:r w:rsidR="00E26DA2" w:rsidRPr="004420C8">
        <w:rPr>
          <w:sz w:val="18"/>
          <w:szCs w:val="18"/>
        </w:rPr>
        <w:t xml:space="preserve">lysozyme activity equivalents, </w:t>
      </w:r>
      <w:r w:rsidR="00E26DA2" w:rsidRPr="004420C8">
        <w:rPr>
          <w:i/>
          <w:sz w:val="18"/>
          <w:szCs w:val="18"/>
        </w:rPr>
        <w:t>Micrococcus luteus</w:t>
      </w:r>
      <w:r w:rsidR="00E26DA2" w:rsidRPr="004420C8">
        <w:rPr>
          <w:sz w:val="18"/>
          <w:szCs w:val="18"/>
        </w:rPr>
        <w:t>)</w:t>
      </w:r>
      <w:r w:rsidR="00E26DA2" w:rsidRPr="003859BA">
        <w:rPr>
          <w:sz w:val="18"/>
          <w:szCs w:val="18"/>
          <w:lang w:val="en-GB"/>
        </w:rPr>
        <w:t xml:space="preserve"> </w:t>
      </w:r>
      <w:r w:rsidR="0057417A" w:rsidRPr="003859BA">
        <w:rPr>
          <w:sz w:val="18"/>
          <w:szCs w:val="18"/>
          <w:lang w:val="en-GB"/>
        </w:rPr>
        <w:t xml:space="preserve">of </w:t>
      </w:r>
      <w:r w:rsidR="005F4114">
        <w:rPr>
          <w:sz w:val="18"/>
          <w:szCs w:val="18"/>
          <w:lang w:val="en-GB"/>
        </w:rPr>
        <w:t xml:space="preserve">unchallenged </w:t>
      </w:r>
      <w:r w:rsidR="0057417A" w:rsidRPr="003859BA">
        <w:rPr>
          <w:i/>
          <w:sz w:val="18"/>
          <w:szCs w:val="18"/>
          <w:lang w:val="en-GB"/>
        </w:rPr>
        <w:t>Manduca sexta</w:t>
      </w:r>
      <w:r w:rsidR="0057417A" w:rsidRPr="003859BA">
        <w:rPr>
          <w:sz w:val="18"/>
          <w:szCs w:val="18"/>
          <w:lang w:val="en-GB"/>
        </w:rPr>
        <w:t xml:space="preserve"> offspring </w:t>
      </w:r>
      <w:r w:rsidR="00AF2625">
        <w:rPr>
          <w:sz w:val="18"/>
          <w:szCs w:val="18"/>
          <w:lang w:val="en-GB"/>
        </w:rPr>
        <w:t>between the different developmental stages</w:t>
      </w:r>
      <w:r w:rsidR="00EF21C7">
        <w:rPr>
          <w:sz w:val="18"/>
          <w:szCs w:val="18"/>
          <w:lang w:val="en-GB"/>
        </w:rPr>
        <w:t xml:space="preserve"> </w:t>
      </w:r>
      <w:r w:rsidRPr="003859BA">
        <w:rPr>
          <w:sz w:val="18"/>
          <w:lang w:val="en-GB"/>
        </w:rPr>
        <w:t>(</w:t>
      </w:r>
      <w:r w:rsidR="00271972">
        <w:rPr>
          <w:sz w:val="18"/>
          <w:lang w:val="en-GB"/>
        </w:rPr>
        <w:t>Fig.</w:t>
      </w:r>
      <w:r w:rsidRPr="003859BA">
        <w:rPr>
          <w:sz w:val="18"/>
          <w:lang w:val="en-GB"/>
        </w:rPr>
        <w:t xml:space="preserve"> 1B</w:t>
      </w:r>
      <w:r w:rsidR="00F2143D" w:rsidRPr="003859BA">
        <w:rPr>
          <w:sz w:val="18"/>
          <w:lang w:val="en-GB"/>
        </w:rPr>
        <w:t xml:space="preserve">; </w:t>
      </w:r>
      <w:r w:rsidR="00F2143D" w:rsidRPr="003859BA">
        <w:rPr>
          <w:sz w:val="18"/>
          <w:szCs w:val="18"/>
          <w:lang w:val="en-GB"/>
        </w:rPr>
        <w:t>Table 1, significant offspring stage factor</w:t>
      </w:r>
      <w:r w:rsidRPr="003859BA">
        <w:rPr>
          <w:sz w:val="18"/>
          <w:lang w:val="en-GB"/>
        </w:rPr>
        <w:t>)</w:t>
      </w:r>
      <w:r w:rsidR="0057417A" w:rsidRPr="003859BA">
        <w:rPr>
          <w:sz w:val="18"/>
          <w:lang w:val="en-GB"/>
        </w:rPr>
        <w:t>.</w:t>
      </w:r>
    </w:p>
    <w:p w:rsidR="00ED3C87" w:rsidRPr="003859BA" w:rsidRDefault="00ED3C87" w:rsidP="00113874">
      <w:pPr>
        <w:rPr>
          <w:b/>
          <w:noProof/>
          <w:sz w:val="18"/>
          <w:szCs w:val="18"/>
          <w:lang w:val="en-GB" w:eastAsia="de-DE"/>
        </w:rPr>
      </w:pPr>
    </w:p>
    <w:tbl>
      <w:tblPr>
        <w:tblpPr w:leftFromText="141" w:rightFromText="141" w:vertAnchor="text" w:horzAnchor="margin" w:tblpY="36"/>
        <w:tblW w:w="4320" w:type="dxa"/>
        <w:tblBorders>
          <w:top w:val="single" w:sz="4" w:space="0" w:color="auto"/>
          <w:bottom w:val="single" w:sz="4" w:space="0" w:color="auto"/>
        </w:tblBorders>
        <w:tblLook w:val="04A0"/>
      </w:tblPr>
      <w:tblGrid>
        <w:gridCol w:w="501"/>
        <w:gridCol w:w="486"/>
        <w:gridCol w:w="486"/>
        <w:gridCol w:w="486"/>
        <w:gridCol w:w="486"/>
        <w:gridCol w:w="486"/>
        <w:gridCol w:w="486"/>
        <w:gridCol w:w="501"/>
        <w:gridCol w:w="402"/>
      </w:tblGrid>
      <w:tr w:rsidR="00ED3C87" w:rsidRPr="003859BA" w:rsidTr="001B7F53">
        <w:trPr>
          <w:trHeight w:val="340"/>
        </w:trPr>
        <w:tc>
          <w:tcPr>
            <w:tcW w:w="501" w:type="dxa"/>
            <w:tcBorders>
              <w:bottom w:val="nil"/>
            </w:tcBorders>
          </w:tcPr>
          <w:p w:rsidR="00ED3C87" w:rsidRPr="003859BA" w:rsidRDefault="00ED3C87" w:rsidP="001B7F53">
            <w:pPr>
              <w:rPr>
                <w:rFonts w:cs="Arial"/>
                <w:sz w:val="16"/>
                <w:szCs w:val="16"/>
                <w:lang w:val="en-GB"/>
              </w:rPr>
            </w:pPr>
          </w:p>
        </w:tc>
        <w:tc>
          <w:tcPr>
            <w:tcW w:w="474" w:type="dxa"/>
            <w:tcBorders>
              <w:bottom w:val="nil"/>
            </w:tcBorders>
            <w:vAlign w:val="center"/>
          </w:tcPr>
          <w:p w:rsidR="00ED3C87" w:rsidRPr="003859BA" w:rsidRDefault="00ED3C87" w:rsidP="001B7F53">
            <w:pPr>
              <w:jc w:val="center"/>
              <w:rPr>
                <w:rFonts w:cs="Arial"/>
                <w:sz w:val="16"/>
                <w:szCs w:val="16"/>
                <w:lang w:val="en-GB"/>
              </w:rPr>
            </w:pPr>
            <w:r w:rsidRPr="003859BA">
              <w:rPr>
                <w:rFonts w:cs="Arial"/>
                <w:sz w:val="16"/>
                <w:szCs w:val="16"/>
                <w:lang w:val="en-GB"/>
              </w:rPr>
              <w:t>L2</w:t>
            </w:r>
          </w:p>
        </w:tc>
        <w:tc>
          <w:tcPr>
            <w:tcW w:w="474" w:type="dxa"/>
            <w:tcBorders>
              <w:bottom w:val="nil"/>
            </w:tcBorders>
            <w:vAlign w:val="center"/>
          </w:tcPr>
          <w:p w:rsidR="00ED3C87" w:rsidRPr="003859BA" w:rsidRDefault="00ED3C87" w:rsidP="001B7F53">
            <w:pPr>
              <w:jc w:val="center"/>
              <w:rPr>
                <w:rFonts w:cs="Arial"/>
                <w:sz w:val="16"/>
                <w:szCs w:val="16"/>
                <w:lang w:val="en-GB"/>
              </w:rPr>
            </w:pPr>
            <w:r w:rsidRPr="003859BA">
              <w:rPr>
                <w:rFonts w:cs="Arial"/>
                <w:sz w:val="16"/>
                <w:szCs w:val="16"/>
                <w:lang w:val="en-GB"/>
              </w:rPr>
              <w:t>L3</w:t>
            </w:r>
          </w:p>
        </w:tc>
        <w:tc>
          <w:tcPr>
            <w:tcW w:w="474" w:type="dxa"/>
            <w:tcBorders>
              <w:bottom w:val="nil"/>
            </w:tcBorders>
            <w:vAlign w:val="center"/>
          </w:tcPr>
          <w:p w:rsidR="00ED3C87" w:rsidRPr="003859BA" w:rsidRDefault="00ED3C87" w:rsidP="001B7F53">
            <w:pPr>
              <w:jc w:val="center"/>
              <w:rPr>
                <w:rFonts w:cs="Arial"/>
                <w:sz w:val="16"/>
                <w:szCs w:val="16"/>
                <w:lang w:val="en-GB"/>
              </w:rPr>
            </w:pPr>
            <w:r w:rsidRPr="003859BA">
              <w:rPr>
                <w:rFonts w:cs="Arial"/>
                <w:sz w:val="16"/>
                <w:szCs w:val="16"/>
                <w:lang w:val="en-GB"/>
              </w:rPr>
              <w:t>L4</w:t>
            </w:r>
          </w:p>
        </w:tc>
        <w:tc>
          <w:tcPr>
            <w:tcW w:w="474" w:type="dxa"/>
            <w:tcBorders>
              <w:bottom w:val="nil"/>
            </w:tcBorders>
            <w:vAlign w:val="center"/>
          </w:tcPr>
          <w:p w:rsidR="00ED3C87" w:rsidRPr="003859BA" w:rsidRDefault="00ED3C87" w:rsidP="001B7F53">
            <w:pPr>
              <w:jc w:val="center"/>
              <w:rPr>
                <w:rFonts w:cs="Arial"/>
                <w:sz w:val="16"/>
                <w:szCs w:val="16"/>
                <w:lang w:val="en-GB"/>
              </w:rPr>
            </w:pPr>
            <w:r w:rsidRPr="003859BA">
              <w:rPr>
                <w:rFonts w:cs="Arial"/>
                <w:sz w:val="16"/>
                <w:szCs w:val="16"/>
                <w:lang w:val="en-GB"/>
              </w:rPr>
              <w:t>L5</w:t>
            </w:r>
          </w:p>
        </w:tc>
        <w:tc>
          <w:tcPr>
            <w:tcW w:w="474" w:type="dxa"/>
            <w:tcBorders>
              <w:bottom w:val="nil"/>
            </w:tcBorders>
            <w:vAlign w:val="center"/>
          </w:tcPr>
          <w:p w:rsidR="00ED3C87" w:rsidRPr="003859BA" w:rsidRDefault="00ED3C87" w:rsidP="001B7F53">
            <w:pPr>
              <w:jc w:val="center"/>
              <w:rPr>
                <w:rFonts w:cs="Arial"/>
                <w:sz w:val="16"/>
                <w:szCs w:val="16"/>
                <w:lang w:val="en-GB"/>
              </w:rPr>
            </w:pPr>
            <w:r w:rsidRPr="003859BA">
              <w:rPr>
                <w:rFonts w:cs="Arial"/>
                <w:sz w:val="16"/>
                <w:szCs w:val="16"/>
                <w:lang w:val="en-GB"/>
              </w:rPr>
              <w:t>W</w:t>
            </w:r>
          </w:p>
        </w:tc>
        <w:tc>
          <w:tcPr>
            <w:tcW w:w="474" w:type="dxa"/>
            <w:tcBorders>
              <w:bottom w:val="nil"/>
            </w:tcBorders>
            <w:vAlign w:val="center"/>
          </w:tcPr>
          <w:p w:rsidR="00ED3C87" w:rsidRPr="003859BA" w:rsidRDefault="00ED3C87" w:rsidP="001B7F53">
            <w:pPr>
              <w:jc w:val="center"/>
              <w:rPr>
                <w:rFonts w:cs="Arial"/>
                <w:sz w:val="16"/>
                <w:szCs w:val="16"/>
                <w:lang w:val="en-GB"/>
              </w:rPr>
            </w:pPr>
            <w:r w:rsidRPr="003859BA">
              <w:rPr>
                <w:rFonts w:cs="Arial"/>
                <w:sz w:val="16"/>
                <w:szCs w:val="16"/>
                <w:lang w:val="en-GB"/>
              </w:rPr>
              <w:t>1P</w:t>
            </w:r>
          </w:p>
        </w:tc>
        <w:tc>
          <w:tcPr>
            <w:tcW w:w="501" w:type="dxa"/>
            <w:tcBorders>
              <w:bottom w:val="nil"/>
            </w:tcBorders>
            <w:vAlign w:val="center"/>
          </w:tcPr>
          <w:p w:rsidR="00ED3C87" w:rsidRPr="003859BA" w:rsidRDefault="00ED3C87" w:rsidP="001B7F53">
            <w:pPr>
              <w:jc w:val="center"/>
              <w:rPr>
                <w:rFonts w:cs="Arial"/>
                <w:sz w:val="16"/>
                <w:szCs w:val="16"/>
                <w:lang w:val="en-GB"/>
              </w:rPr>
            </w:pPr>
            <w:r w:rsidRPr="003859BA">
              <w:rPr>
                <w:rFonts w:cs="Arial"/>
                <w:sz w:val="16"/>
                <w:szCs w:val="16"/>
                <w:lang w:val="en-GB"/>
              </w:rPr>
              <w:t>21P</w:t>
            </w:r>
          </w:p>
        </w:tc>
        <w:tc>
          <w:tcPr>
            <w:tcW w:w="474" w:type="dxa"/>
            <w:tcBorders>
              <w:bottom w:val="nil"/>
            </w:tcBorders>
            <w:vAlign w:val="center"/>
          </w:tcPr>
          <w:p w:rsidR="00ED3C87" w:rsidRPr="003859BA" w:rsidRDefault="00ED3C87" w:rsidP="001B7F53">
            <w:pPr>
              <w:jc w:val="center"/>
              <w:rPr>
                <w:rFonts w:cs="Arial"/>
                <w:sz w:val="16"/>
                <w:szCs w:val="16"/>
                <w:lang w:val="en-GB"/>
              </w:rPr>
            </w:pPr>
            <w:r w:rsidRPr="003859BA">
              <w:rPr>
                <w:rFonts w:cs="Arial"/>
                <w:sz w:val="16"/>
                <w:szCs w:val="16"/>
                <w:lang w:val="en-GB"/>
              </w:rPr>
              <w:t>A</w:t>
            </w:r>
          </w:p>
        </w:tc>
      </w:tr>
      <w:tr w:rsidR="00ED3C87" w:rsidRPr="003859BA" w:rsidTr="001B7F53">
        <w:trPr>
          <w:trHeight w:val="340"/>
        </w:trPr>
        <w:tc>
          <w:tcPr>
            <w:tcW w:w="501" w:type="dxa"/>
            <w:tcBorders>
              <w:top w:val="single" w:sz="4" w:space="0" w:color="auto"/>
            </w:tcBorders>
            <w:vAlign w:val="center"/>
          </w:tcPr>
          <w:p w:rsidR="00ED3C87" w:rsidRPr="003859BA" w:rsidRDefault="00ED3C87" w:rsidP="001B7F53">
            <w:pPr>
              <w:rPr>
                <w:rFonts w:cs="Arial"/>
                <w:sz w:val="16"/>
                <w:szCs w:val="16"/>
                <w:lang w:val="en-GB"/>
              </w:rPr>
            </w:pPr>
            <w:r w:rsidRPr="003859BA">
              <w:rPr>
                <w:rFonts w:cs="Arial"/>
                <w:sz w:val="16"/>
                <w:szCs w:val="16"/>
                <w:lang w:val="en-GB"/>
              </w:rPr>
              <w:t>L2</w:t>
            </w:r>
          </w:p>
        </w:tc>
        <w:tc>
          <w:tcPr>
            <w:tcW w:w="474" w:type="dxa"/>
            <w:tcBorders>
              <w:top w:val="single" w:sz="4" w:space="0" w:color="auto"/>
            </w:tcBorders>
            <w:vAlign w:val="center"/>
          </w:tcPr>
          <w:p w:rsidR="00ED3C87" w:rsidRPr="003859BA" w:rsidRDefault="00ED3C87" w:rsidP="001B7F53">
            <w:pPr>
              <w:rPr>
                <w:rFonts w:cs="Arial"/>
                <w:sz w:val="18"/>
                <w:szCs w:val="18"/>
                <w:lang w:val="en-GB"/>
              </w:rPr>
            </w:pPr>
            <w:r w:rsidRPr="003859BA">
              <w:rPr>
                <w:rFonts w:cs="Arial"/>
                <w:sz w:val="18"/>
                <w:szCs w:val="18"/>
                <w:lang w:val="en-GB"/>
              </w:rPr>
              <w:t>-</w:t>
            </w:r>
          </w:p>
        </w:tc>
        <w:tc>
          <w:tcPr>
            <w:tcW w:w="474" w:type="dxa"/>
            <w:tcBorders>
              <w:top w:val="single" w:sz="4" w:space="0" w:color="auto"/>
            </w:tcBorders>
            <w:vAlign w:val="center"/>
          </w:tcPr>
          <w:p w:rsidR="00ED3C87" w:rsidRPr="003859BA" w:rsidRDefault="00ED3C87" w:rsidP="001B7F53">
            <w:pPr>
              <w:rPr>
                <w:rFonts w:cs="Arial"/>
                <w:sz w:val="18"/>
                <w:szCs w:val="18"/>
                <w:lang w:val="en-GB"/>
              </w:rPr>
            </w:pPr>
          </w:p>
        </w:tc>
        <w:tc>
          <w:tcPr>
            <w:tcW w:w="474" w:type="dxa"/>
            <w:tcBorders>
              <w:top w:val="single" w:sz="4" w:space="0" w:color="auto"/>
            </w:tcBorders>
            <w:vAlign w:val="center"/>
          </w:tcPr>
          <w:p w:rsidR="00ED3C87" w:rsidRPr="003859BA" w:rsidRDefault="00ED3C87" w:rsidP="001B7F53">
            <w:pPr>
              <w:rPr>
                <w:rFonts w:cs="Arial"/>
                <w:sz w:val="18"/>
                <w:szCs w:val="18"/>
                <w:lang w:val="en-GB"/>
              </w:rPr>
            </w:pPr>
          </w:p>
        </w:tc>
        <w:tc>
          <w:tcPr>
            <w:tcW w:w="474" w:type="dxa"/>
            <w:tcBorders>
              <w:top w:val="single" w:sz="4" w:space="0" w:color="auto"/>
            </w:tcBorders>
            <w:vAlign w:val="center"/>
          </w:tcPr>
          <w:p w:rsidR="00ED3C87" w:rsidRPr="003859BA" w:rsidRDefault="00ED3C87" w:rsidP="001B7F53">
            <w:pPr>
              <w:rPr>
                <w:rFonts w:cs="Arial"/>
                <w:sz w:val="16"/>
                <w:szCs w:val="16"/>
                <w:lang w:val="en-GB"/>
              </w:rPr>
            </w:pPr>
          </w:p>
        </w:tc>
        <w:tc>
          <w:tcPr>
            <w:tcW w:w="474" w:type="dxa"/>
            <w:tcBorders>
              <w:top w:val="single" w:sz="4" w:space="0" w:color="auto"/>
            </w:tcBorders>
            <w:vAlign w:val="center"/>
          </w:tcPr>
          <w:p w:rsidR="00ED3C87" w:rsidRPr="003859BA" w:rsidRDefault="00ED3C87" w:rsidP="001B7F53">
            <w:pPr>
              <w:rPr>
                <w:rFonts w:cs="Arial"/>
                <w:sz w:val="16"/>
                <w:szCs w:val="16"/>
                <w:lang w:val="en-GB"/>
              </w:rPr>
            </w:pPr>
          </w:p>
        </w:tc>
        <w:tc>
          <w:tcPr>
            <w:tcW w:w="474" w:type="dxa"/>
            <w:tcBorders>
              <w:top w:val="single" w:sz="4" w:space="0" w:color="auto"/>
            </w:tcBorders>
            <w:vAlign w:val="center"/>
          </w:tcPr>
          <w:p w:rsidR="00ED3C87" w:rsidRPr="003859BA" w:rsidRDefault="00ED3C87" w:rsidP="001B7F53">
            <w:pPr>
              <w:rPr>
                <w:rFonts w:cs="Arial"/>
                <w:sz w:val="16"/>
                <w:szCs w:val="16"/>
                <w:lang w:val="en-GB"/>
              </w:rPr>
            </w:pPr>
          </w:p>
        </w:tc>
        <w:tc>
          <w:tcPr>
            <w:tcW w:w="501" w:type="dxa"/>
            <w:tcBorders>
              <w:top w:val="single" w:sz="4" w:space="0" w:color="auto"/>
            </w:tcBorders>
            <w:vAlign w:val="center"/>
          </w:tcPr>
          <w:p w:rsidR="00ED3C87" w:rsidRPr="003859BA" w:rsidRDefault="00ED3C87" w:rsidP="001B7F53">
            <w:pPr>
              <w:rPr>
                <w:rFonts w:cs="Arial"/>
                <w:sz w:val="16"/>
                <w:szCs w:val="16"/>
                <w:lang w:val="en-GB"/>
              </w:rPr>
            </w:pPr>
          </w:p>
        </w:tc>
        <w:tc>
          <w:tcPr>
            <w:tcW w:w="474" w:type="dxa"/>
            <w:tcBorders>
              <w:top w:val="single" w:sz="4" w:space="0" w:color="auto"/>
            </w:tcBorders>
            <w:vAlign w:val="center"/>
          </w:tcPr>
          <w:p w:rsidR="00ED3C87" w:rsidRPr="003859BA" w:rsidRDefault="00ED3C87" w:rsidP="001B7F53">
            <w:pPr>
              <w:rPr>
                <w:rFonts w:cs="Arial"/>
                <w:sz w:val="16"/>
                <w:szCs w:val="16"/>
                <w:lang w:val="en-GB"/>
              </w:rPr>
            </w:pPr>
          </w:p>
        </w:tc>
      </w:tr>
      <w:tr w:rsidR="00ED3C87" w:rsidRPr="003859BA" w:rsidTr="001B7F53">
        <w:trPr>
          <w:trHeight w:val="340"/>
        </w:trPr>
        <w:tc>
          <w:tcPr>
            <w:tcW w:w="501" w:type="dxa"/>
            <w:vAlign w:val="center"/>
          </w:tcPr>
          <w:p w:rsidR="00ED3C87" w:rsidRPr="003859BA" w:rsidRDefault="00ED3C87" w:rsidP="001B7F53">
            <w:pPr>
              <w:rPr>
                <w:rFonts w:cs="Arial"/>
                <w:sz w:val="16"/>
                <w:szCs w:val="16"/>
                <w:lang w:val="en-GB"/>
              </w:rPr>
            </w:pPr>
            <w:r w:rsidRPr="003859BA">
              <w:rPr>
                <w:rFonts w:cs="Arial"/>
                <w:sz w:val="16"/>
                <w:szCs w:val="16"/>
                <w:lang w:val="en-GB"/>
              </w:rPr>
              <w:t>L3</w:t>
            </w:r>
          </w:p>
        </w:tc>
        <w:tc>
          <w:tcPr>
            <w:tcW w:w="474" w:type="dxa"/>
            <w:vAlign w:val="center"/>
          </w:tcPr>
          <w:p w:rsidR="00ED3C87" w:rsidRPr="00A010C2" w:rsidRDefault="00ED3C87" w:rsidP="001B7F53">
            <w:pPr>
              <w:rPr>
                <w:rFonts w:ascii="BatangChe" w:eastAsia="BatangChe" w:hAnsi="BatangChe" w:cs="Arial"/>
                <w:sz w:val="18"/>
                <w:szCs w:val="18"/>
                <w:lang w:val="en-GB"/>
              </w:rPr>
            </w:pPr>
            <w:r w:rsidRPr="00A010C2">
              <w:rPr>
                <w:rFonts w:ascii="BatangChe" w:eastAsia="BatangChe" w:hAnsi="BatangChe" w:cs="Arial"/>
                <w:sz w:val="18"/>
                <w:szCs w:val="18"/>
                <w:lang w:val="en-GB"/>
              </w:rPr>
              <w:t>***</w:t>
            </w:r>
          </w:p>
        </w:tc>
        <w:tc>
          <w:tcPr>
            <w:tcW w:w="474" w:type="dxa"/>
            <w:vAlign w:val="center"/>
          </w:tcPr>
          <w:p w:rsidR="00ED3C87" w:rsidRPr="00756FEB" w:rsidRDefault="00ED3C87" w:rsidP="001B7F53">
            <w:pPr>
              <w:rPr>
                <w:rFonts w:ascii="BatangChe" w:eastAsia="BatangChe" w:hAnsi="BatangChe" w:cs="Arial"/>
                <w:sz w:val="18"/>
                <w:szCs w:val="18"/>
                <w:lang w:val="en-GB"/>
              </w:rPr>
            </w:pPr>
            <w:r w:rsidRPr="00756FEB">
              <w:rPr>
                <w:rFonts w:ascii="BatangChe" w:eastAsia="BatangChe" w:hAnsi="BatangChe" w:cs="Arial"/>
                <w:sz w:val="18"/>
                <w:szCs w:val="18"/>
                <w:lang w:val="en-GB"/>
              </w:rPr>
              <w:t>-</w:t>
            </w:r>
          </w:p>
        </w:tc>
        <w:tc>
          <w:tcPr>
            <w:tcW w:w="474" w:type="dxa"/>
            <w:vAlign w:val="center"/>
          </w:tcPr>
          <w:p w:rsidR="00ED3C87" w:rsidRPr="003859BA" w:rsidRDefault="00ED3C87" w:rsidP="001B7F53">
            <w:pPr>
              <w:rPr>
                <w:rFonts w:cs="Arial"/>
                <w:sz w:val="18"/>
                <w:szCs w:val="18"/>
                <w:lang w:val="en-GB"/>
              </w:rPr>
            </w:pPr>
          </w:p>
        </w:tc>
        <w:tc>
          <w:tcPr>
            <w:tcW w:w="474" w:type="dxa"/>
            <w:vAlign w:val="center"/>
          </w:tcPr>
          <w:p w:rsidR="00ED3C87" w:rsidRPr="003859BA" w:rsidRDefault="00ED3C87" w:rsidP="001B7F53">
            <w:pPr>
              <w:rPr>
                <w:rFonts w:cs="Arial"/>
                <w:sz w:val="16"/>
                <w:szCs w:val="16"/>
                <w:lang w:val="en-GB"/>
              </w:rPr>
            </w:pPr>
          </w:p>
        </w:tc>
        <w:tc>
          <w:tcPr>
            <w:tcW w:w="474" w:type="dxa"/>
            <w:vAlign w:val="center"/>
          </w:tcPr>
          <w:p w:rsidR="00ED3C87" w:rsidRPr="003859BA" w:rsidRDefault="00ED3C87" w:rsidP="001B7F53">
            <w:pPr>
              <w:rPr>
                <w:rFonts w:cs="Arial"/>
                <w:sz w:val="16"/>
                <w:szCs w:val="16"/>
                <w:lang w:val="en-GB"/>
              </w:rPr>
            </w:pPr>
          </w:p>
        </w:tc>
        <w:tc>
          <w:tcPr>
            <w:tcW w:w="474" w:type="dxa"/>
            <w:vAlign w:val="center"/>
          </w:tcPr>
          <w:p w:rsidR="00ED3C87" w:rsidRPr="003859BA" w:rsidRDefault="00ED3C87" w:rsidP="001B7F53">
            <w:pPr>
              <w:rPr>
                <w:rFonts w:cs="Arial"/>
                <w:sz w:val="16"/>
                <w:szCs w:val="16"/>
                <w:lang w:val="en-GB"/>
              </w:rPr>
            </w:pPr>
          </w:p>
        </w:tc>
        <w:tc>
          <w:tcPr>
            <w:tcW w:w="501" w:type="dxa"/>
            <w:vAlign w:val="center"/>
          </w:tcPr>
          <w:p w:rsidR="00ED3C87" w:rsidRPr="003859BA" w:rsidRDefault="00ED3C87" w:rsidP="001B7F53">
            <w:pPr>
              <w:rPr>
                <w:rFonts w:cs="Arial"/>
                <w:sz w:val="16"/>
                <w:szCs w:val="16"/>
                <w:lang w:val="en-GB"/>
              </w:rPr>
            </w:pPr>
          </w:p>
        </w:tc>
        <w:tc>
          <w:tcPr>
            <w:tcW w:w="474" w:type="dxa"/>
            <w:vAlign w:val="center"/>
          </w:tcPr>
          <w:p w:rsidR="00ED3C87" w:rsidRPr="003859BA" w:rsidRDefault="00ED3C87" w:rsidP="001B7F53">
            <w:pPr>
              <w:rPr>
                <w:rFonts w:cs="Arial"/>
                <w:sz w:val="16"/>
                <w:szCs w:val="16"/>
                <w:lang w:val="en-GB"/>
              </w:rPr>
            </w:pPr>
          </w:p>
        </w:tc>
      </w:tr>
      <w:tr w:rsidR="00ED3C87" w:rsidRPr="003859BA" w:rsidTr="001B7F53">
        <w:trPr>
          <w:trHeight w:val="340"/>
        </w:trPr>
        <w:tc>
          <w:tcPr>
            <w:tcW w:w="501" w:type="dxa"/>
            <w:vAlign w:val="center"/>
          </w:tcPr>
          <w:p w:rsidR="00ED3C87" w:rsidRPr="003859BA" w:rsidRDefault="00ED3C87" w:rsidP="001B7F53">
            <w:pPr>
              <w:rPr>
                <w:rFonts w:cs="Arial"/>
                <w:sz w:val="16"/>
                <w:szCs w:val="16"/>
                <w:lang w:val="en-GB"/>
              </w:rPr>
            </w:pPr>
            <w:r w:rsidRPr="003859BA">
              <w:rPr>
                <w:rFonts w:cs="Arial"/>
                <w:sz w:val="16"/>
                <w:szCs w:val="16"/>
                <w:lang w:val="en-GB"/>
              </w:rPr>
              <w:t>L4</w:t>
            </w:r>
          </w:p>
        </w:tc>
        <w:tc>
          <w:tcPr>
            <w:tcW w:w="474" w:type="dxa"/>
            <w:vAlign w:val="center"/>
          </w:tcPr>
          <w:p w:rsidR="00ED3C87" w:rsidRPr="00A010C2" w:rsidRDefault="00ED3C87" w:rsidP="001B7F53">
            <w:pPr>
              <w:rPr>
                <w:rFonts w:ascii="BatangChe" w:eastAsia="BatangChe" w:hAnsi="BatangChe" w:cs="Arial"/>
                <w:sz w:val="18"/>
                <w:szCs w:val="18"/>
                <w:lang w:val="en-GB"/>
              </w:rPr>
            </w:pPr>
            <w:r w:rsidRPr="00A010C2">
              <w:rPr>
                <w:rFonts w:ascii="BatangChe" w:eastAsia="BatangChe" w:hAnsi="BatangChe" w:cs="Arial"/>
                <w:sz w:val="18"/>
                <w:szCs w:val="18"/>
                <w:lang w:val="en-GB"/>
              </w:rPr>
              <w:t>***</w:t>
            </w:r>
          </w:p>
        </w:tc>
        <w:tc>
          <w:tcPr>
            <w:tcW w:w="474" w:type="dxa"/>
            <w:vAlign w:val="center"/>
          </w:tcPr>
          <w:p w:rsidR="00ED3C87" w:rsidRPr="00A010C2" w:rsidRDefault="00ED3C87" w:rsidP="001B7F53">
            <w:pPr>
              <w:rPr>
                <w:rFonts w:ascii="BatangChe" w:eastAsia="BatangChe" w:hAnsi="BatangChe" w:cs="Arial"/>
                <w:sz w:val="18"/>
                <w:szCs w:val="18"/>
                <w:lang w:val="en-GB"/>
              </w:rPr>
            </w:pPr>
            <w:r w:rsidRPr="00A010C2">
              <w:rPr>
                <w:rFonts w:ascii="BatangChe" w:eastAsia="BatangChe" w:hAnsi="BatangChe" w:cs="Arial"/>
                <w:sz w:val="18"/>
                <w:szCs w:val="18"/>
                <w:lang w:val="en-GB"/>
              </w:rPr>
              <w:t>***</w:t>
            </w:r>
          </w:p>
        </w:tc>
        <w:tc>
          <w:tcPr>
            <w:tcW w:w="474" w:type="dxa"/>
            <w:vAlign w:val="center"/>
          </w:tcPr>
          <w:p w:rsidR="00ED3C87" w:rsidRPr="003859BA" w:rsidRDefault="00ED3C87" w:rsidP="001B7F53">
            <w:pPr>
              <w:rPr>
                <w:rFonts w:cs="Arial"/>
                <w:sz w:val="18"/>
                <w:szCs w:val="18"/>
                <w:lang w:val="en-GB"/>
              </w:rPr>
            </w:pPr>
            <w:r w:rsidRPr="003859BA">
              <w:rPr>
                <w:rFonts w:cs="Arial"/>
                <w:sz w:val="18"/>
                <w:szCs w:val="18"/>
                <w:lang w:val="en-GB"/>
              </w:rPr>
              <w:t>-</w:t>
            </w:r>
          </w:p>
        </w:tc>
        <w:tc>
          <w:tcPr>
            <w:tcW w:w="474" w:type="dxa"/>
            <w:vAlign w:val="center"/>
          </w:tcPr>
          <w:p w:rsidR="00ED3C87" w:rsidRPr="003859BA" w:rsidRDefault="00ED3C87" w:rsidP="001B7F53">
            <w:pPr>
              <w:rPr>
                <w:rFonts w:cs="Arial"/>
                <w:sz w:val="16"/>
                <w:szCs w:val="16"/>
                <w:lang w:val="en-GB"/>
              </w:rPr>
            </w:pPr>
          </w:p>
        </w:tc>
        <w:tc>
          <w:tcPr>
            <w:tcW w:w="474" w:type="dxa"/>
            <w:vAlign w:val="center"/>
          </w:tcPr>
          <w:p w:rsidR="00ED3C87" w:rsidRPr="003859BA" w:rsidRDefault="00ED3C87" w:rsidP="001B7F53">
            <w:pPr>
              <w:rPr>
                <w:rFonts w:cs="Arial"/>
                <w:sz w:val="16"/>
                <w:szCs w:val="16"/>
                <w:lang w:val="en-GB"/>
              </w:rPr>
            </w:pPr>
          </w:p>
        </w:tc>
        <w:tc>
          <w:tcPr>
            <w:tcW w:w="474" w:type="dxa"/>
            <w:vAlign w:val="center"/>
          </w:tcPr>
          <w:p w:rsidR="00ED3C87" w:rsidRPr="003859BA" w:rsidRDefault="00ED3C87" w:rsidP="001B7F53">
            <w:pPr>
              <w:rPr>
                <w:rFonts w:cs="Arial"/>
                <w:sz w:val="16"/>
                <w:szCs w:val="16"/>
                <w:lang w:val="en-GB"/>
              </w:rPr>
            </w:pPr>
          </w:p>
        </w:tc>
        <w:tc>
          <w:tcPr>
            <w:tcW w:w="501" w:type="dxa"/>
            <w:vAlign w:val="center"/>
          </w:tcPr>
          <w:p w:rsidR="00ED3C87" w:rsidRPr="003859BA" w:rsidRDefault="00ED3C87" w:rsidP="001B7F53">
            <w:pPr>
              <w:rPr>
                <w:rFonts w:cs="Arial"/>
                <w:sz w:val="16"/>
                <w:szCs w:val="16"/>
                <w:lang w:val="en-GB"/>
              </w:rPr>
            </w:pPr>
          </w:p>
        </w:tc>
        <w:tc>
          <w:tcPr>
            <w:tcW w:w="474" w:type="dxa"/>
            <w:vAlign w:val="center"/>
          </w:tcPr>
          <w:p w:rsidR="00ED3C87" w:rsidRPr="003859BA" w:rsidRDefault="00ED3C87" w:rsidP="001B7F53">
            <w:pPr>
              <w:rPr>
                <w:rFonts w:cs="Arial"/>
                <w:sz w:val="16"/>
                <w:szCs w:val="16"/>
                <w:lang w:val="en-GB"/>
              </w:rPr>
            </w:pPr>
          </w:p>
        </w:tc>
      </w:tr>
      <w:tr w:rsidR="00ED3C87" w:rsidRPr="003859BA" w:rsidTr="001B7F53">
        <w:trPr>
          <w:trHeight w:val="340"/>
        </w:trPr>
        <w:tc>
          <w:tcPr>
            <w:tcW w:w="501" w:type="dxa"/>
            <w:vAlign w:val="center"/>
          </w:tcPr>
          <w:p w:rsidR="00ED3C87" w:rsidRPr="003859BA" w:rsidRDefault="00ED3C87" w:rsidP="001B7F53">
            <w:pPr>
              <w:rPr>
                <w:rFonts w:cs="Arial"/>
                <w:sz w:val="16"/>
                <w:szCs w:val="16"/>
                <w:lang w:val="en-GB"/>
              </w:rPr>
            </w:pPr>
            <w:r w:rsidRPr="003859BA">
              <w:rPr>
                <w:rFonts w:cs="Arial"/>
                <w:sz w:val="16"/>
                <w:szCs w:val="16"/>
                <w:lang w:val="en-GB"/>
              </w:rPr>
              <w:t>L5</w:t>
            </w:r>
          </w:p>
        </w:tc>
        <w:tc>
          <w:tcPr>
            <w:tcW w:w="474" w:type="dxa"/>
            <w:vAlign w:val="center"/>
          </w:tcPr>
          <w:p w:rsidR="00ED3C87" w:rsidRPr="00A010C2" w:rsidRDefault="00ED3C87" w:rsidP="001B7F53">
            <w:pPr>
              <w:rPr>
                <w:rFonts w:ascii="BatangChe" w:eastAsia="BatangChe" w:hAnsi="BatangChe" w:cs="Arial"/>
                <w:sz w:val="18"/>
                <w:szCs w:val="18"/>
                <w:lang w:val="en-GB"/>
              </w:rPr>
            </w:pPr>
            <w:r w:rsidRPr="00A010C2">
              <w:rPr>
                <w:rFonts w:ascii="BatangChe" w:eastAsia="BatangChe" w:hAnsi="BatangChe" w:cs="Arial"/>
                <w:sz w:val="18"/>
                <w:szCs w:val="18"/>
                <w:lang w:val="en-GB"/>
              </w:rPr>
              <w:t>***</w:t>
            </w:r>
          </w:p>
        </w:tc>
        <w:tc>
          <w:tcPr>
            <w:tcW w:w="474" w:type="dxa"/>
            <w:vAlign w:val="center"/>
          </w:tcPr>
          <w:p w:rsidR="00ED3C87" w:rsidRPr="00A010C2" w:rsidRDefault="00ED3C87" w:rsidP="001B7F53">
            <w:pPr>
              <w:rPr>
                <w:rFonts w:ascii="BatangChe" w:eastAsia="BatangChe" w:hAnsi="BatangChe" w:cs="Arial"/>
                <w:sz w:val="18"/>
                <w:szCs w:val="18"/>
                <w:lang w:val="en-GB"/>
              </w:rPr>
            </w:pPr>
            <w:r w:rsidRPr="00A010C2">
              <w:rPr>
                <w:rFonts w:ascii="BatangChe" w:eastAsia="BatangChe" w:hAnsi="BatangChe" w:cs="Arial"/>
                <w:sz w:val="18"/>
                <w:szCs w:val="18"/>
                <w:lang w:val="en-GB"/>
              </w:rPr>
              <w:t>***</w:t>
            </w:r>
          </w:p>
        </w:tc>
        <w:tc>
          <w:tcPr>
            <w:tcW w:w="474" w:type="dxa"/>
            <w:vAlign w:val="center"/>
          </w:tcPr>
          <w:p w:rsidR="00ED3C87" w:rsidRPr="00756FEB" w:rsidRDefault="00ED3C87" w:rsidP="001B7F53">
            <w:pPr>
              <w:rPr>
                <w:rFonts w:ascii="BatangChe" w:eastAsia="BatangChe" w:hAnsi="BatangChe" w:cs="Arial"/>
                <w:sz w:val="18"/>
                <w:szCs w:val="18"/>
                <w:lang w:val="en-GB"/>
              </w:rPr>
            </w:pPr>
            <w:r w:rsidRPr="00756FEB">
              <w:rPr>
                <w:rFonts w:ascii="BatangChe" w:eastAsia="BatangChe" w:hAnsi="BatangChe" w:cs="Arial"/>
                <w:sz w:val="18"/>
                <w:szCs w:val="18"/>
                <w:lang w:val="en-GB"/>
              </w:rPr>
              <w:t>***</w:t>
            </w:r>
          </w:p>
        </w:tc>
        <w:tc>
          <w:tcPr>
            <w:tcW w:w="474" w:type="dxa"/>
            <w:vAlign w:val="center"/>
          </w:tcPr>
          <w:p w:rsidR="00ED3C87" w:rsidRPr="003859BA" w:rsidRDefault="00ED3C87" w:rsidP="001B7F53">
            <w:pPr>
              <w:rPr>
                <w:rFonts w:cs="Arial"/>
                <w:sz w:val="18"/>
                <w:szCs w:val="18"/>
                <w:lang w:val="en-GB"/>
              </w:rPr>
            </w:pPr>
            <w:r w:rsidRPr="003859BA">
              <w:rPr>
                <w:rFonts w:cs="Arial"/>
                <w:sz w:val="18"/>
                <w:szCs w:val="18"/>
                <w:lang w:val="en-GB"/>
              </w:rPr>
              <w:t>-</w:t>
            </w:r>
          </w:p>
        </w:tc>
        <w:tc>
          <w:tcPr>
            <w:tcW w:w="474" w:type="dxa"/>
            <w:vAlign w:val="center"/>
          </w:tcPr>
          <w:p w:rsidR="00ED3C87" w:rsidRPr="003859BA" w:rsidRDefault="00ED3C87" w:rsidP="001B7F53">
            <w:pPr>
              <w:rPr>
                <w:rFonts w:cs="Arial"/>
                <w:sz w:val="16"/>
                <w:szCs w:val="16"/>
                <w:lang w:val="en-GB"/>
              </w:rPr>
            </w:pPr>
          </w:p>
        </w:tc>
        <w:tc>
          <w:tcPr>
            <w:tcW w:w="474" w:type="dxa"/>
            <w:vAlign w:val="center"/>
          </w:tcPr>
          <w:p w:rsidR="00ED3C87" w:rsidRPr="003859BA" w:rsidRDefault="00ED3C87" w:rsidP="001B7F53">
            <w:pPr>
              <w:rPr>
                <w:rFonts w:cs="Arial"/>
                <w:sz w:val="16"/>
                <w:szCs w:val="16"/>
                <w:lang w:val="en-GB"/>
              </w:rPr>
            </w:pPr>
          </w:p>
        </w:tc>
        <w:tc>
          <w:tcPr>
            <w:tcW w:w="501" w:type="dxa"/>
            <w:vAlign w:val="center"/>
          </w:tcPr>
          <w:p w:rsidR="00ED3C87" w:rsidRPr="003859BA" w:rsidRDefault="00ED3C87" w:rsidP="001B7F53">
            <w:pPr>
              <w:rPr>
                <w:rFonts w:cs="Arial"/>
                <w:sz w:val="16"/>
                <w:szCs w:val="16"/>
                <w:lang w:val="en-GB"/>
              </w:rPr>
            </w:pPr>
          </w:p>
        </w:tc>
        <w:tc>
          <w:tcPr>
            <w:tcW w:w="474" w:type="dxa"/>
            <w:vAlign w:val="center"/>
          </w:tcPr>
          <w:p w:rsidR="00ED3C87" w:rsidRPr="003859BA" w:rsidRDefault="00ED3C87" w:rsidP="001B7F53">
            <w:pPr>
              <w:rPr>
                <w:rFonts w:cs="Arial"/>
                <w:sz w:val="16"/>
                <w:szCs w:val="16"/>
                <w:lang w:val="en-GB"/>
              </w:rPr>
            </w:pPr>
          </w:p>
        </w:tc>
      </w:tr>
      <w:tr w:rsidR="00ED3C87" w:rsidRPr="003859BA" w:rsidTr="001B7F53">
        <w:trPr>
          <w:trHeight w:val="340"/>
        </w:trPr>
        <w:tc>
          <w:tcPr>
            <w:tcW w:w="501" w:type="dxa"/>
            <w:vAlign w:val="center"/>
          </w:tcPr>
          <w:p w:rsidR="00ED3C87" w:rsidRPr="003859BA" w:rsidRDefault="00ED3C87" w:rsidP="001B7F53">
            <w:pPr>
              <w:rPr>
                <w:rFonts w:cs="Arial"/>
                <w:sz w:val="16"/>
                <w:szCs w:val="16"/>
                <w:lang w:val="en-GB"/>
              </w:rPr>
            </w:pPr>
            <w:r w:rsidRPr="003859BA">
              <w:rPr>
                <w:rFonts w:cs="Arial"/>
                <w:sz w:val="16"/>
                <w:szCs w:val="16"/>
                <w:lang w:val="en-GB"/>
              </w:rPr>
              <w:t>W</w:t>
            </w:r>
          </w:p>
        </w:tc>
        <w:tc>
          <w:tcPr>
            <w:tcW w:w="474" w:type="dxa"/>
            <w:vAlign w:val="center"/>
          </w:tcPr>
          <w:p w:rsidR="00ED3C87" w:rsidRPr="00A010C2" w:rsidRDefault="00ED3C87" w:rsidP="001B7F53">
            <w:pPr>
              <w:rPr>
                <w:rFonts w:ascii="BatangChe" w:eastAsia="BatangChe" w:hAnsi="BatangChe" w:cs="Arial"/>
                <w:sz w:val="18"/>
                <w:szCs w:val="18"/>
                <w:lang w:val="en-GB"/>
              </w:rPr>
            </w:pPr>
            <w:r w:rsidRPr="00A010C2">
              <w:rPr>
                <w:rFonts w:ascii="BatangChe" w:eastAsia="BatangChe" w:hAnsi="BatangChe" w:cs="Arial"/>
                <w:sz w:val="18"/>
                <w:szCs w:val="18"/>
                <w:lang w:val="en-GB"/>
              </w:rPr>
              <w:t>***</w:t>
            </w:r>
          </w:p>
        </w:tc>
        <w:tc>
          <w:tcPr>
            <w:tcW w:w="474" w:type="dxa"/>
            <w:vAlign w:val="center"/>
          </w:tcPr>
          <w:p w:rsidR="00ED3C87" w:rsidRPr="00A010C2" w:rsidRDefault="00ED3C87" w:rsidP="001B7F53">
            <w:pPr>
              <w:rPr>
                <w:rFonts w:ascii="BatangChe" w:eastAsia="BatangChe" w:hAnsi="BatangChe" w:cs="Arial"/>
                <w:sz w:val="18"/>
                <w:szCs w:val="18"/>
                <w:lang w:val="en-GB"/>
              </w:rPr>
            </w:pPr>
            <w:r w:rsidRPr="00A010C2">
              <w:rPr>
                <w:rFonts w:ascii="BatangChe" w:eastAsia="BatangChe" w:hAnsi="BatangChe" w:cs="Arial"/>
                <w:sz w:val="18"/>
                <w:szCs w:val="18"/>
                <w:lang w:val="en-GB"/>
              </w:rPr>
              <w:t>***</w:t>
            </w:r>
          </w:p>
        </w:tc>
        <w:tc>
          <w:tcPr>
            <w:tcW w:w="474" w:type="dxa"/>
            <w:vAlign w:val="center"/>
          </w:tcPr>
          <w:p w:rsidR="00ED3C87" w:rsidRPr="00756FEB" w:rsidRDefault="00ED3C87" w:rsidP="001B7F53">
            <w:pPr>
              <w:rPr>
                <w:rFonts w:ascii="BatangChe" w:eastAsia="BatangChe" w:hAnsi="BatangChe" w:cs="Arial"/>
                <w:sz w:val="18"/>
                <w:szCs w:val="18"/>
                <w:lang w:val="en-GB"/>
              </w:rPr>
            </w:pPr>
            <w:r w:rsidRPr="00756FEB">
              <w:rPr>
                <w:rFonts w:ascii="BatangChe" w:eastAsia="BatangChe" w:hAnsi="BatangChe" w:cs="Arial"/>
                <w:sz w:val="18"/>
                <w:szCs w:val="18"/>
                <w:lang w:val="en-GB"/>
              </w:rPr>
              <w:t>***</w:t>
            </w:r>
          </w:p>
        </w:tc>
        <w:tc>
          <w:tcPr>
            <w:tcW w:w="474" w:type="dxa"/>
            <w:vAlign w:val="center"/>
          </w:tcPr>
          <w:p w:rsidR="00ED3C87" w:rsidRPr="003859BA" w:rsidRDefault="00ED3C87" w:rsidP="001B7F53">
            <w:pPr>
              <w:rPr>
                <w:rFonts w:cs="Arial"/>
                <w:sz w:val="16"/>
                <w:szCs w:val="16"/>
                <w:lang w:val="en-GB"/>
              </w:rPr>
            </w:pPr>
            <w:r w:rsidRPr="003859BA">
              <w:rPr>
                <w:rFonts w:cs="Arial"/>
                <w:sz w:val="16"/>
                <w:szCs w:val="16"/>
                <w:lang w:val="en-GB"/>
              </w:rPr>
              <w:t>n.s.</w:t>
            </w:r>
          </w:p>
        </w:tc>
        <w:tc>
          <w:tcPr>
            <w:tcW w:w="474" w:type="dxa"/>
            <w:vAlign w:val="center"/>
          </w:tcPr>
          <w:p w:rsidR="00ED3C87" w:rsidRPr="003859BA" w:rsidRDefault="00ED3C87" w:rsidP="001B7F53">
            <w:pPr>
              <w:rPr>
                <w:rFonts w:cs="Arial"/>
                <w:sz w:val="18"/>
                <w:szCs w:val="18"/>
                <w:lang w:val="en-GB"/>
              </w:rPr>
            </w:pPr>
            <w:r w:rsidRPr="003859BA">
              <w:rPr>
                <w:rFonts w:cs="Arial"/>
                <w:sz w:val="18"/>
                <w:szCs w:val="18"/>
                <w:lang w:val="en-GB"/>
              </w:rPr>
              <w:t>-</w:t>
            </w:r>
          </w:p>
        </w:tc>
        <w:tc>
          <w:tcPr>
            <w:tcW w:w="474" w:type="dxa"/>
            <w:vAlign w:val="center"/>
          </w:tcPr>
          <w:p w:rsidR="00ED3C87" w:rsidRPr="003859BA" w:rsidRDefault="00ED3C87" w:rsidP="001B7F53">
            <w:pPr>
              <w:rPr>
                <w:rFonts w:cs="Arial"/>
                <w:sz w:val="16"/>
                <w:szCs w:val="16"/>
                <w:lang w:val="en-GB"/>
              </w:rPr>
            </w:pPr>
          </w:p>
        </w:tc>
        <w:tc>
          <w:tcPr>
            <w:tcW w:w="501" w:type="dxa"/>
            <w:vAlign w:val="center"/>
          </w:tcPr>
          <w:p w:rsidR="00ED3C87" w:rsidRPr="003859BA" w:rsidRDefault="00ED3C87" w:rsidP="001B7F53">
            <w:pPr>
              <w:rPr>
                <w:rFonts w:cs="Arial"/>
                <w:sz w:val="16"/>
                <w:szCs w:val="16"/>
                <w:lang w:val="en-GB"/>
              </w:rPr>
            </w:pPr>
          </w:p>
        </w:tc>
        <w:tc>
          <w:tcPr>
            <w:tcW w:w="474" w:type="dxa"/>
            <w:vAlign w:val="center"/>
          </w:tcPr>
          <w:p w:rsidR="00ED3C87" w:rsidRPr="003859BA" w:rsidRDefault="00ED3C87" w:rsidP="001B7F53">
            <w:pPr>
              <w:rPr>
                <w:rFonts w:cs="Arial"/>
                <w:sz w:val="16"/>
                <w:szCs w:val="16"/>
                <w:lang w:val="en-GB"/>
              </w:rPr>
            </w:pPr>
          </w:p>
        </w:tc>
      </w:tr>
      <w:tr w:rsidR="00ED3C87" w:rsidRPr="003859BA" w:rsidTr="001B7F53">
        <w:trPr>
          <w:trHeight w:val="340"/>
        </w:trPr>
        <w:tc>
          <w:tcPr>
            <w:tcW w:w="501" w:type="dxa"/>
            <w:vAlign w:val="center"/>
          </w:tcPr>
          <w:p w:rsidR="00ED3C87" w:rsidRPr="003859BA" w:rsidRDefault="00ED3C87" w:rsidP="001B7F53">
            <w:pPr>
              <w:rPr>
                <w:rFonts w:cs="Arial"/>
                <w:sz w:val="16"/>
                <w:szCs w:val="16"/>
                <w:lang w:val="en-GB"/>
              </w:rPr>
            </w:pPr>
            <w:r w:rsidRPr="003859BA">
              <w:rPr>
                <w:rFonts w:cs="Arial"/>
                <w:sz w:val="16"/>
                <w:szCs w:val="16"/>
                <w:lang w:val="en-GB"/>
              </w:rPr>
              <w:t>1P</w:t>
            </w:r>
          </w:p>
        </w:tc>
        <w:tc>
          <w:tcPr>
            <w:tcW w:w="474" w:type="dxa"/>
            <w:vAlign w:val="center"/>
          </w:tcPr>
          <w:p w:rsidR="00ED3C87" w:rsidRPr="00A010C2" w:rsidRDefault="00ED3C87" w:rsidP="001B7F53">
            <w:pPr>
              <w:rPr>
                <w:rFonts w:ascii="BatangChe" w:eastAsia="BatangChe" w:hAnsi="BatangChe" w:cs="Arial"/>
                <w:sz w:val="18"/>
                <w:szCs w:val="18"/>
                <w:lang w:val="en-GB"/>
              </w:rPr>
            </w:pPr>
            <w:r w:rsidRPr="00A010C2">
              <w:rPr>
                <w:rFonts w:ascii="BatangChe" w:eastAsia="BatangChe" w:hAnsi="BatangChe" w:cs="Arial"/>
                <w:sz w:val="18"/>
                <w:szCs w:val="18"/>
                <w:lang w:val="en-GB"/>
              </w:rPr>
              <w:t>***</w:t>
            </w:r>
          </w:p>
        </w:tc>
        <w:tc>
          <w:tcPr>
            <w:tcW w:w="474" w:type="dxa"/>
            <w:vAlign w:val="center"/>
          </w:tcPr>
          <w:p w:rsidR="00ED3C87" w:rsidRPr="00A010C2" w:rsidRDefault="00ED3C87" w:rsidP="001B7F53">
            <w:pPr>
              <w:rPr>
                <w:rFonts w:ascii="BatangChe" w:eastAsia="BatangChe" w:hAnsi="BatangChe" w:cs="Arial"/>
                <w:sz w:val="18"/>
                <w:szCs w:val="18"/>
                <w:lang w:val="en-GB"/>
              </w:rPr>
            </w:pPr>
            <w:r w:rsidRPr="00A010C2">
              <w:rPr>
                <w:rFonts w:ascii="BatangChe" w:eastAsia="BatangChe" w:hAnsi="BatangChe" w:cs="Arial"/>
                <w:sz w:val="18"/>
                <w:szCs w:val="18"/>
                <w:lang w:val="en-GB"/>
              </w:rPr>
              <w:t>***</w:t>
            </w:r>
          </w:p>
        </w:tc>
        <w:tc>
          <w:tcPr>
            <w:tcW w:w="474" w:type="dxa"/>
            <w:vAlign w:val="center"/>
          </w:tcPr>
          <w:p w:rsidR="00ED3C87" w:rsidRPr="00756FEB" w:rsidRDefault="00ED3C87" w:rsidP="001B7F53">
            <w:pPr>
              <w:rPr>
                <w:rFonts w:ascii="BatangChe" w:eastAsia="BatangChe" w:hAnsi="BatangChe" w:cs="Arial"/>
                <w:sz w:val="18"/>
                <w:szCs w:val="18"/>
                <w:lang w:val="en-GB"/>
              </w:rPr>
            </w:pPr>
            <w:r w:rsidRPr="00756FEB">
              <w:rPr>
                <w:rFonts w:ascii="BatangChe" w:eastAsia="BatangChe" w:hAnsi="BatangChe" w:cs="Arial"/>
                <w:sz w:val="18"/>
                <w:szCs w:val="18"/>
                <w:lang w:val="en-GB"/>
              </w:rPr>
              <w:t>***</w:t>
            </w:r>
          </w:p>
        </w:tc>
        <w:tc>
          <w:tcPr>
            <w:tcW w:w="474" w:type="dxa"/>
            <w:vAlign w:val="center"/>
          </w:tcPr>
          <w:p w:rsidR="00ED3C87" w:rsidRPr="003859BA" w:rsidRDefault="00ED3C87" w:rsidP="001B7F53">
            <w:pPr>
              <w:rPr>
                <w:rFonts w:cs="Arial"/>
                <w:sz w:val="16"/>
                <w:szCs w:val="16"/>
                <w:lang w:val="en-GB"/>
              </w:rPr>
            </w:pPr>
            <w:r w:rsidRPr="003859BA">
              <w:rPr>
                <w:rFonts w:cs="Arial"/>
                <w:sz w:val="16"/>
                <w:szCs w:val="16"/>
                <w:lang w:val="en-GB"/>
              </w:rPr>
              <w:t>n.s.</w:t>
            </w:r>
          </w:p>
        </w:tc>
        <w:tc>
          <w:tcPr>
            <w:tcW w:w="474" w:type="dxa"/>
            <w:vAlign w:val="center"/>
          </w:tcPr>
          <w:p w:rsidR="00ED3C87" w:rsidRPr="003859BA" w:rsidRDefault="00ED3C87" w:rsidP="001B7F53">
            <w:pPr>
              <w:rPr>
                <w:rFonts w:cs="Arial"/>
                <w:sz w:val="16"/>
                <w:szCs w:val="16"/>
                <w:lang w:val="en-GB"/>
              </w:rPr>
            </w:pPr>
            <w:r w:rsidRPr="003859BA">
              <w:rPr>
                <w:rFonts w:cs="Arial"/>
                <w:sz w:val="16"/>
                <w:szCs w:val="16"/>
                <w:lang w:val="en-GB"/>
              </w:rPr>
              <w:t>n.s.</w:t>
            </w:r>
          </w:p>
        </w:tc>
        <w:tc>
          <w:tcPr>
            <w:tcW w:w="474" w:type="dxa"/>
            <w:vAlign w:val="center"/>
          </w:tcPr>
          <w:p w:rsidR="00ED3C87" w:rsidRPr="003859BA" w:rsidRDefault="00ED3C87" w:rsidP="001B7F53">
            <w:pPr>
              <w:rPr>
                <w:rFonts w:cs="Arial"/>
                <w:sz w:val="18"/>
                <w:szCs w:val="18"/>
                <w:lang w:val="en-GB"/>
              </w:rPr>
            </w:pPr>
            <w:r w:rsidRPr="003859BA">
              <w:rPr>
                <w:rFonts w:cs="Arial"/>
                <w:sz w:val="18"/>
                <w:szCs w:val="18"/>
                <w:lang w:val="en-GB"/>
              </w:rPr>
              <w:t>-</w:t>
            </w:r>
          </w:p>
        </w:tc>
        <w:tc>
          <w:tcPr>
            <w:tcW w:w="501" w:type="dxa"/>
            <w:vAlign w:val="center"/>
          </w:tcPr>
          <w:p w:rsidR="00ED3C87" w:rsidRPr="003859BA" w:rsidRDefault="00ED3C87" w:rsidP="001B7F53">
            <w:pPr>
              <w:rPr>
                <w:rFonts w:cs="Arial"/>
                <w:sz w:val="16"/>
                <w:szCs w:val="16"/>
                <w:lang w:val="en-GB"/>
              </w:rPr>
            </w:pPr>
          </w:p>
        </w:tc>
        <w:tc>
          <w:tcPr>
            <w:tcW w:w="474" w:type="dxa"/>
            <w:vAlign w:val="center"/>
          </w:tcPr>
          <w:p w:rsidR="00ED3C87" w:rsidRPr="003859BA" w:rsidRDefault="00ED3C87" w:rsidP="001B7F53">
            <w:pPr>
              <w:rPr>
                <w:rFonts w:cs="Arial"/>
                <w:sz w:val="16"/>
                <w:szCs w:val="16"/>
                <w:lang w:val="en-GB"/>
              </w:rPr>
            </w:pPr>
          </w:p>
        </w:tc>
      </w:tr>
      <w:tr w:rsidR="00ED3C87" w:rsidRPr="003859BA" w:rsidTr="001B7F53">
        <w:trPr>
          <w:trHeight w:val="340"/>
        </w:trPr>
        <w:tc>
          <w:tcPr>
            <w:tcW w:w="501" w:type="dxa"/>
            <w:vAlign w:val="center"/>
          </w:tcPr>
          <w:p w:rsidR="00ED3C87" w:rsidRPr="003859BA" w:rsidRDefault="00ED3C87" w:rsidP="001B7F53">
            <w:pPr>
              <w:rPr>
                <w:rFonts w:cs="Arial"/>
                <w:sz w:val="16"/>
                <w:szCs w:val="16"/>
                <w:lang w:val="en-GB"/>
              </w:rPr>
            </w:pPr>
            <w:r w:rsidRPr="003859BA">
              <w:rPr>
                <w:rFonts w:cs="Arial"/>
                <w:sz w:val="16"/>
                <w:szCs w:val="16"/>
                <w:lang w:val="en-GB"/>
              </w:rPr>
              <w:t>21P</w:t>
            </w:r>
          </w:p>
        </w:tc>
        <w:tc>
          <w:tcPr>
            <w:tcW w:w="474" w:type="dxa"/>
            <w:vAlign w:val="center"/>
          </w:tcPr>
          <w:p w:rsidR="00ED3C87" w:rsidRPr="00A010C2" w:rsidRDefault="00ED3C87" w:rsidP="001B7F53">
            <w:pPr>
              <w:rPr>
                <w:rFonts w:ascii="BatangChe" w:eastAsia="BatangChe" w:hAnsi="BatangChe" w:cs="Arial"/>
                <w:sz w:val="18"/>
                <w:szCs w:val="18"/>
                <w:lang w:val="en-GB"/>
              </w:rPr>
            </w:pPr>
            <w:r w:rsidRPr="00A010C2">
              <w:rPr>
                <w:rFonts w:ascii="BatangChe" w:eastAsia="BatangChe" w:hAnsi="BatangChe" w:cs="Arial"/>
                <w:sz w:val="18"/>
                <w:szCs w:val="18"/>
                <w:lang w:val="en-GB"/>
              </w:rPr>
              <w:t>***</w:t>
            </w:r>
          </w:p>
        </w:tc>
        <w:tc>
          <w:tcPr>
            <w:tcW w:w="474" w:type="dxa"/>
            <w:vAlign w:val="center"/>
          </w:tcPr>
          <w:p w:rsidR="00ED3C87" w:rsidRPr="00A010C2" w:rsidRDefault="00ED3C87" w:rsidP="001B7F53">
            <w:pPr>
              <w:rPr>
                <w:rFonts w:ascii="BatangChe" w:eastAsia="BatangChe" w:hAnsi="BatangChe" w:cs="Arial"/>
                <w:sz w:val="18"/>
                <w:szCs w:val="18"/>
                <w:lang w:val="en-GB"/>
              </w:rPr>
            </w:pPr>
            <w:r w:rsidRPr="00A010C2">
              <w:rPr>
                <w:rFonts w:ascii="BatangChe" w:eastAsia="BatangChe" w:hAnsi="BatangChe" w:cs="Arial"/>
                <w:sz w:val="18"/>
                <w:szCs w:val="18"/>
                <w:lang w:val="en-GB"/>
              </w:rPr>
              <w:t>***</w:t>
            </w:r>
          </w:p>
        </w:tc>
        <w:tc>
          <w:tcPr>
            <w:tcW w:w="474" w:type="dxa"/>
            <w:vAlign w:val="center"/>
          </w:tcPr>
          <w:p w:rsidR="00ED3C87" w:rsidRPr="003859BA" w:rsidRDefault="00ED3C87" w:rsidP="001B7F53">
            <w:pPr>
              <w:rPr>
                <w:rFonts w:cs="Arial"/>
                <w:sz w:val="16"/>
                <w:szCs w:val="16"/>
                <w:lang w:val="en-GB"/>
              </w:rPr>
            </w:pPr>
            <w:r w:rsidRPr="003859BA">
              <w:rPr>
                <w:rFonts w:cs="Arial"/>
                <w:sz w:val="16"/>
                <w:szCs w:val="16"/>
                <w:lang w:val="en-GB"/>
              </w:rPr>
              <w:t>n.s.</w:t>
            </w:r>
          </w:p>
        </w:tc>
        <w:tc>
          <w:tcPr>
            <w:tcW w:w="474" w:type="dxa"/>
            <w:vAlign w:val="center"/>
          </w:tcPr>
          <w:p w:rsidR="00ED3C87" w:rsidRPr="00756FEB" w:rsidRDefault="00ED3C87" w:rsidP="001B7F53">
            <w:pPr>
              <w:rPr>
                <w:rFonts w:ascii="BatangChe" w:eastAsia="BatangChe" w:hAnsi="BatangChe" w:cs="Arial"/>
                <w:sz w:val="18"/>
                <w:szCs w:val="18"/>
                <w:lang w:val="en-GB"/>
              </w:rPr>
            </w:pPr>
            <w:r w:rsidRPr="00756FEB">
              <w:rPr>
                <w:rFonts w:ascii="BatangChe" w:eastAsia="BatangChe" w:hAnsi="BatangChe" w:cs="Arial"/>
                <w:sz w:val="18"/>
                <w:szCs w:val="18"/>
                <w:lang w:val="en-GB"/>
              </w:rPr>
              <w:t>***</w:t>
            </w:r>
          </w:p>
        </w:tc>
        <w:tc>
          <w:tcPr>
            <w:tcW w:w="474" w:type="dxa"/>
            <w:vAlign w:val="center"/>
          </w:tcPr>
          <w:p w:rsidR="00ED3C87" w:rsidRPr="00756FEB" w:rsidRDefault="00ED3C87" w:rsidP="001B7F53">
            <w:pPr>
              <w:rPr>
                <w:rFonts w:ascii="BatangChe" w:eastAsia="BatangChe" w:hAnsi="BatangChe" w:cs="Arial"/>
                <w:sz w:val="18"/>
                <w:szCs w:val="18"/>
                <w:lang w:val="en-GB"/>
              </w:rPr>
            </w:pPr>
            <w:r w:rsidRPr="00756FEB">
              <w:rPr>
                <w:rFonts w:ascii="BatangChe" w:eastAsia="BatangChe" w:hAnsi="BatangChe" w:cs="Arial"/>
                <w:sz w:val="18"/>
                <w:szCs w:val="18"/>
                <w:lang w:val="en-GB"/>
              </w:rPr>
              <w:t>***</w:t>
            </w:r>
          </w:p>
        </w:tc>
        <w:tc>
          <w:tcPr>
            <w:tcW w:w="474" w:type="dxa"/>
            <w:vAlign w:val="center"/>
          </w:tcPr>
          <w:p w:rsidR="00ED3C87" w:rsidRPr="00756FEB" w:rsidRDefault="00ED3C87" w:rsidP="001B7F53">
            <w:pPr>
              <w:rPr>
                <w:rFonts w:ascii="BatangChe" w:eastAsia="BatangChe" w:hAnsi="BatangChe" w:cs="Arial"/>
                <w:sz w:val="18"/>
                <w:szCs w:val="18"/>
                <w:lang w:val="en-GB"/>
              </w:rPr>
            </w:pPr>
            <w:r w:rsidRPr="00756FEB">
              <w:rPr>
                <w:rFonts w:ascii="BatangChe" w:eastAsia="BatangChe" w:hAnsi="BatangChe" w:cs="Arial"/>
                <w:sz w:val="18"/>
                <w:szCs w:val="18"/>
                <w:lang w:val="en-GB"/>
              </w:rPr>
              <w:t>***</w:t>
            </w:r>
          </w:p>
        </w:tc>
        <w:tc>
          <w:tcPr>
            <w:tcW w:w="501" w:type="dxa"/>
            <w:vAlign w:val="center"/>
          </w:tcPr>
          <w:p w:rsidR="00ED3C87" w:rsidRPr="003859BA" w:rsidRDefault="00ED3C87" w:rsidP="001B7F53">
            <w:pPr>
              <w:rPr>
                <w:rFonts w:cs="Arial"/>
                <w:sz w:val="18"/>
                <w:szCs w:val="18"/>
                <w:lang w:val="en-GB"/>
              </w:rPr>
            </w:pPr>
            <w:r w:rsidRPr="003859BA">
              <w:rPr>
                <w:rFonts w:cs="Arial"/>
                <w:sz w:val="18"/>
                <w:szCs w:val="18"/>
                <w:lang w:val="en-GB"/>
              </w:rPr>
              <w:t>-</w:t>
            </w:r>
          </w:p>
        </w:tc>
        <w:tc>
          <w:tcPr>
            <w:tcW w:w="474" w:type="dxa"/>
            <w:vAlign w:val="center"/>
          </w:tcPr>
          <w:p w:rsidR="00ED3C87" w:rsidRPr="003859BA" w:rsidRDefault="00ED3C87" w:rsidP="001B7F53">
            <w:pPr>
              <w:rPr>
                <w:rFonts w:cs="Arial"/>
                <w:sz w:val="16"/>
                <w:szCs w:val="16"/>
                <w:lang w:val="en-GB"/>
              </w:rPr>
            </w:pPr>
          </w:p>
        </w:tc>
      </w:tr>
      <w:tr w:rsidR="00ED3C87" w:rsidRPr="003859BA" w:rsidTr="001B7F53">
        <w:trPr>
          <w:trHeight w:val="340"/>
        </w:trPr>
        <w:tc>
          <w:tcPr>
            <w:tcW w:w="501" w:type="dxa"/>
            <w:vAlign w:val="center"/>
          </w:tcPr>
          <w:p w:rsidR="00ED3C87" w:rsidRPr="003859BA" w:rsidRDefault="00ED3C87" w:rsidP="001B7F53">
            <w:pPr>
              <w:rPr>
                <w:rFonts w:cs="Arial"/>
                <w:sz w:val="16"/>
                <w:szCs w:val="16"/>
                <w:lang w:val="en-GB"/>
              </w:rPr>
            </w:pPr>
            <w:r w:rsidRPr="003859BA">
              <w:rPr>
                <w:rFonts w:cs="Arial"/>
                <w:sz w:val="16"/>
                <w:szCs w:val="16"/>
                <w:lang w:val="en-GB"/>
              </w:rPr>
              <w:t>A</w:t>
            </w:r>
          </w:p>
        </w:tc>
        <w:tc>
          <w:tcPr>
            <w:tcW w:w="474" w:type="dxa"/>
            <w:vAlign w:val="center"/>
          </w:tcPr>
          <w:p w:rsidR="00ED3C87" w:rsidRPr="00A010C2" w:rsidRDefault="00ED3C87" w:rsidP="001B7F53">
            <w:pPr>
              <w:rPr>
                <w:rFonts w:ascii="BatangChe" w:eastAsia="BatangChe" w:hAnsi="BatangChe" w:cs="Arial"/>
                <w:sz w:val="18"/>
                <w:szCs w:val="18"/>
                <w:lang w:val="en-GB"/>
              </w:rPr>
            </w:pPr>
            <w:r w:rsidRPr="00A010C2">
              <w:rPr>
                <w:rFonts w:ascii="BatangChe" w:eastAsia="BatangChe" w:hAnsi="BatangChe" w:cs="Arial"/>
                <w:sz w:val="18"/>
                <w:szCs w:val="18"/>
                <w:lang w:val="en-GB"/>
              </w:rPr>
              <w:t>***</w:t>
            </w:r>
          </w:p>
        </w:tc>
        <w:tc>
          <w:tcPr>
            <w:tcW w:w="474" w:type="dxa"/>
            <w:vAlign w:val="center"/>
          </w:tcPr>
          <w:p w:rsidR="00ED3C87" w:rsidRPr="00A010C2" w:rsidRDefault="00ED3C87" w:rsidP="001B7F53">
            <w:pPr>
              <w:rPr>
                <w:rFonts w:ascii="BatangChe" w:eastAsia="BatangChe" w:hAnsi="BatangChe" w:cs="Arial"/>
                <w:sz w:val="18"/>
                <w:szCs w:val="18"/>
                <w:lang w:val="en-GB"/>
              </w:rPr>
            </w:pPr>
            <w:r w:rsidRPr="00A010C2">
              <w:rPr>
                <w:rFonts w:ascii="BatangChe" w:eastAsia="BatangChe" w:hAnsi="BatangChe" w:cs="Arial"/>
                <w:sz w:val="18"/>
                <w:szCs w:val="18"/>
                <w:lang w:val="en-GB"/>
              </w:rPr>
              <w:t>***</w:t>
            </w:r>
          </w:p>
        </w:tc>
        <w:tc>
          <w:tcPr>
            <w:tcW w:w="474" w:type="dxa"/>
            <w:vAlign w:val="center"/>
          </w:tcPr>
          <w:p w:rsidR="00ED3C87" w:rsidRPr="003859BA" w:rsidRDefault="00ED3C87" w:rsidP="001B7F53">
            <w:pPr>
              <w:rPr>
                <w:rFonts w:cs="Arial"/>
                <w:sz w:val="16"/>
                <w:szCs w:val="16"/>
                <w:lang w:val="en-GB"/>
              </w:rPr>
            </w:pPr>
            <w:r w:rsidRPr="003859BA">
              <w:rPr>
                <w:rFonts w:cs="Arial"/>
                <w:sz w:val="16"/>
                <w:szCs w:val="16"/>
                <w:lang w:val="en-GB"/>
              </w:rPr>
              <w:t>n.s.</w:t>
            </w:r>
          </w:p>
        </w:tc>
        <w:tc>
          <w:tcPr>
            <w:tcW w:w="474" w:type="dxa"/>
            <w:vAlign w:val="center"/>
          </w:tcPr>
          <w:p w:rsidR="00ED3C87" w:rsidRPr="00756FEB" w:rsidRDefault="00ED3C87" w:rsidP="001B7F53">
            <w:pPr>
              <w:rPr>
                <w:rFonts w:ascii="BatangChe" w:eastAsia="BatangChe" w:hAnsi="BatangChe" w:cs="Arial"/>
                <w:sz w:val="18"/>
                <w:szCs w:val="18"/>
                <w:lang w:val="en-GB"/>
              </w:rPr>
            </w:pPr>
            <w:r w:rsidRPr="00756FEB">
              <w:rPr>
                <w:rFonts w:ascii="BatangChe" w:eastAsia="BatangChe" w:hAnsi="BatangChe" w:cs="Arial"/>
                <w:sz w:val="18"/>
                <w:szCs w:val="18"/>
                <w:lang w:val="en-GB"/>
              </w:rPr>
              <w:t>***</w:t>
            </w:r>
          </w:p>
        </w:tc>
        <w:tc>
          <w:tcPr>
            <w:tcW w:w="474" w:type="dxa"/>
            <w:vAlign w:val="center"/>
          </w:tcPr>
          <w:p w:rsidR="00ED3C87" w:rsidRPr="00756FEB" w:rsidRDefault="00ED3C87" w:rsidP="001B7F53">
            <w:pPr>
              <w:rPr>
                <w:rFonts w:ascii="BatangChe" w:eastAsia="BatangChe" w:hAnsi="BatangChe" w:cs="Arial"/>
                <w:sz w:val="18"/>
                <w:szCs w:val="18"/>
                <w:lang w:val="en-GB"/>
              </w:rPr>
            </w:pPr>
            <w:r w:rsidRPr="00756FEB">
              <w:rPr>
                <w:rFonts w:ascii="BatangChe" w:eastAsia="BatangChe" w:hAnsi="BatangChe" w:cs="Arial"/>
                <w:sz w:val="18"/>
                <w:szCs w:val="18"/>
                <w:lang w:val="en-GB"/>
              </w:rPr>
              <w:t>***</w:t>
            </w:r>
          </w:p>
        </w:tc>
        <w:tc>
          <w:tcPr>
            <w:tcW w:w="474" w:type="dxa"/>
            <w:vAlign w:val="center"/>
          </w:tcPr>
          <w:p w:rsidR="00ED3C87" w:rsidRPr="00756FEB" w:rsidRDefault="00ED3C87" w:rsidP="001B7F53">
            <w:pPr>
              <w:rPr>
                <w:rFonts w:ascii="BatangChe" w:eastAsia="BatangChe" w:hAnsi="BatangChe" w:cs="Arial"/>
                <w:sz w:val="18"/>
                <w:szCs w:val="18"/>
                <w:lang w:val="en-GB"/>
              </w:rPr>
            </w:pPr>
            <w:r w:rsidRPr="00756FEB">
              <w:rPr>
                <w:rFonts w:ascii="BatangChe" w:eastAsia="BatangChe" w:hAnsi="BatangChe" w:cs="Arial"/>
                <w:sz w:val="18"/>
                <w:szCs w:val="18"/>
                <w:lang w:val="en-GB"/>
              </w:rPr>
              <w:t>***</w:t>
            </w:r>
          </w:p>
        </w:tc>
        <w:tc>
          <w:tcPr>
            <w:tcW w:w="501" w:type="dxa"/>
            <w:vAlign w:val="center"/>
          </w:tcPr>
          <w:p w:rsidR="00ED3C87" w:rsidRPr="003859BA" w:rsidRDefault="00ED3C87" w:rsidP="001B7F53">
            <w:pPr>
              <w:rPr>
                <w:rFonts w:cs="Arial"/>
                <w:sz w:val="16"/>
                <w:szCs w:val="16"/>
                <w:lang w:val="en-GB"/>
              </w:rPr>
            </w:pPr>
            <w:r w:rsidRPr="003859BA">
              <w:rPr>
                <w:rFonts w:cs="Arial"/>
                <w:sz w:val="16"/>
                <w:szCs w:val="16"/>
                <w:lang w:val="en-GB"/>
              </w:rPr>
              <w:t>n.s.</w:t>
            </w:r>
          </w:p>
        </w:tc>
        <w:tc>
          <w:tcPr>
            <w:tcW w:w="474" w:type="dxa"/>
            <w:vAlign w:val="center"/>
          </w:tcPr>
          <w:p w:rsidR="00ED3C87" w:rsidRPr="003859BA" w:rsidRDefault="00ED3C87" w:rsidP="001B7F53">
            <w:pPr>
              <w:rPr>
                <w:rFonts w:cs="Arial"/>
                <w:sz w:val="18"/>
                <w:szCs w:val="18"/>
                <w:lang w:val="en-GB"/>
              </w:rPr>
            </w:pPr>
            <w:r w:rsidRPr="003859BA">
              <w:rPr>
                <w:rFonts w:cs="Arial"/>
                <w:sz w:val="18"/>
                <w:szCs w:val="18"/>
                <w:lang w:val="en-GB"/>
              </w:rPr>
              <w:t>-</w:t>
            </w:r>
          </w:p>
        </w:tc>
      </w:tr>
    </w:tbl>
    <w:p w:rsidR="00ED3C87" w:rsidRPr="003859BA" w:rsidRDefault="00ED3C87" w:rsidP="00113874">
      <w:pPr>
        <w:rPr>
          <w:b/>
          <w:noProof/>
          <w:sz w:val="18"/>
          <w:szCs w:val="18"/>
          <w:lang w:val="en-GB" w:eastAsia="de-DE"/>
        </w:rPr>
      </w:pPr>
    </w:p>
    <w:p w:rsidR="00ED3C87" w:rsidRPr="003859BA" w:rsidRDefault="00ED3C87" w:rsidP="00113874">
      <w:pPr>
        <w:rPr>
          <w:b/>
          <w:noProof/>
          <w:sz w:val="18"/>
          <w:szCs w:val="18"/>
          <w:lang w:val="en-GB" w:eastAsia="de-DE"/>
        </w:rPr>
      </w:pPr>
    </w:p>
    <w:p w:rsidR="00ED3C87" w:rsidRPr="003859BA" w:rsidRDefault="00ED3C87" w:rsidP="00113874">
      <w:pPr>
        <w:rPr>
          <w:b/>
          <w:noProof/>
          <w:sz w:val="18"/>
          <w:szCs w:val="18"/>
          <w:lang w:val="en-GB" w:eastAsia="de-DE"/>
        </w:rPr>
      </w:pPr>
    </w:p>
    <w:p w:rsidR="00ED3C87" w:rsidRPr="003859BA" w:rsidRDefault="00ED3C87" w:rsidP="00113874">
      <w:pPr>
        <w:rPr>
          <w:b/>
          <w:noProof/>
          <w:sz w:val="18"/>
          <w:szCs w:val="18"/>
          <w:lang w:val="en-GB" w:eastAsia="de-DE"/>
        </w:rPr>
      </w:pPr>
    </w:p>
    <w:p w:rsidR="00ED3C87" w:rsidRPr="003859BA" w:rsidRDefault="00ED3C87" w:rsidP="00113874">
      <w:pPr>
        <w:rPr>
          <w:b/>
          <w:noProof/>
          <w:sz w:val="18"/>
          <w:szCs w:val="18"/>
          <w:lang w:val="en-GB" w:eastAsia="de-DE"/>
        </w:rPr>
      </w:pPr>
    </w:p>
    <w:p w:rsidR="00ED3C87" w:rsidRPr="003859BA" w:rsidRDefault="00ED3C87" w:rsidP="00113874">
      <w:pPr>
        <w:rPr>
          <w:b/>
          <w:noProof/>
          <w:sz w:val="18"/>
          <w:szCs w:val="18"/>
          <w:lang w:val="en-GB" w:eastAsia="de-DE"/>
        </w:rPr>
      </w:pPr>
    </w:p>
    <w:p w:rsidR="00ED3C87" w:rsidRPr="003859BA" w:rsidRDefault="00ED3C87" w:rsidP="00113874">
      <w:pPr>
        <w:rPr>
          <w:b/>
          <w:noProof/>
          <w:sz w:val="18"/>
          <w:szCs w:val="18"/>
          <w:lang w:val="en-GB" w:eastAsia="de-DE"/>
        </w:rPr>
      </w:pPr>
    </w:p>
    <w:p w:rsidR="00ED3C87" w:rsidRPr="003859BA" w:rsidRDefault="00ED3C87" w:rsidP="00113874">
      <w:pPr>
        <w:rPr>
          <w:b/>
          <w:noProof/>
          <w:sz w:val="18"/>
          <w:szCs w:val="18"/>
          <w:lang w:val="en-GB" w:eastAsia="de-DE"/>
        </w:rPr>
      </w:pPr>
    </w:p>
    <w:p w:rsidR="00ED3C87" w:rsidRPr="003859BA" w:rsidRDefault="00ED3C87" w:rsidP="00113874">
      <w:pPr>
        <w:rPr>
          <w:b/>
          <w:noProof/>
          <w:sz w:val="18"/>
          <w:szCs w:val="18"/>
          <w:lang w:val="en-GB" w:eastAsia="de-DE"/>
        </w:rPr>
      </w:pPr>
    </w:p>
    <w:p w:rsidR="00ED3C87" w:rsidRPr="003859BA" w:rsidRDefault="00ED3C87" w:rsidP="00113874">
      <w:pPr>
        <w:rPr>
          <w:b/>
          <w:noProof/>
          <w:sz w:val="18"/>
          <w:szCs w:val="18"/>
          <w:lang w:val="en-GB" w:eastAsia="de-DE"/>
        </w:rPr>
      </w:pPr>
    </w:p>
    <w:p w:rsidR="00ED3C87" w:rsidRPr="003859BA" w:rsidRDefault="00ED3C87" w:rsidP="00113874">
      <w:pPr>
        <w:rPr>
          <w:b/>
          <w:noProof/>
          <w:sz w:val="18"/>
          <w:szCs w:val="18"/>
          <w:lang w:val="en-GB" w:eastAsia="de-DE"/>
        </w:rPr>
      </w:pPr>
    </w:p>
    <w:p w:rsidR="00ED3C87" w:rsidRPr="003859BA" w:rsidRDefault="00ED3C87" w:rsidP="00113874">
      <w:pPr>
        <w:rPr>
          <w:b/>
          <w:noProof/>
          <w:sz w:val="18"/>
          <w:szCs w:val="18"/>
          <w:lang w:val="en-GB" w:eastAsia="de-DE"/>
        </w:rPr>
      </w:pPr>
    </w:p>
    <w:p w:rsidR="00ED3C87" w:rsidRPr="003859BA" w:rsidRDefault="00ED3C87" w:rsidP="00113874">
      <w:pPr>
        <w:rPr>
          <w:b/>
          <w:noProof/>
          <w:sz w:val="18"/>
          <w:szCs w:val="18"/>
          <w:lang w:val="en-GB" w:eastAsia="de-DE"/>
        </w:rPr>
      </w:pPr>
    </w:p>
    <w:p w:rsidR="00ED3C87" w:rsidRPr="003859BA" w:rsidRDefault="00ED3C87" w:rsidP="00113874">
      <w:pPr>
        <w:rPr>
          <w:b/>
          <w:noProof/>
          <w:sz w:val="18"/>
          <w:szCs w:val="18"/>
          <w:lang w:val="en-GB" w:eastAsia="de-DE"/>
        </w:rPr>
      </w:pPr>
    </w:p>
    <w:p w:rsidR="00ED3C87" w:rsidRPr="003859BA" w:rsidRDefault="00ED3C87" w:rsidP="00113874">
      <w:pPr>
        <w:rPr>
          <w:b/>
          <w:noProof/>
          <w:sz w:val="18"/>
          <w:szCs w:val="18"/>
          <w:lang w:val="en-GB" w:eastAsia="de-DE"/>
        </w:rPr>
      </w:pPr>
    </w:p>
    <w:p w:rsidR="00ED3C87" w:rsidRPr="003859BA" w:rsidRDefault="00ED3C87" w:rsidP="00113874">
      <w:pPr>
        <w:rPr>
          <w:b/>
          <w:noProof/>
          <w:sz w:val="18"/>
          <w:szCs w:val="18"/>
          <w:lang w:val="en-GB" w:eastAsia="de-DE"/>
        </w:rPr>
      </w:pPr>
    </w:p>
    <w:p w:rsidR="00ED3C87" w:rsidRPr="003859BA" w:rsidRDefault="00162F67" w:rsidP="00ED3C87">
      <w:pPr>
        <w:jc w:val="both"/>
        <w:rPr>
          <w:sz w:val="18"/>
          <w:lang w:val="en-GB"/>
        </w:rPr>
      </w:pPr>
      <w:r w:rsidRPr="003859BA">
        <w:rPr>
          <w:sz w:val="18"/>
          <w:lang w:val="en-GB"/>
        </w:rPr>
        <w:t>Offspring d</w:t>
      </w:r>
      <w:r w:rsidR="00ED3C87" w:rsidRPr="003859BA">
        <w:rPr>
          <w:sz w:val="18"/>
          <w:lang w:val="en-GB"/>
        </w:rPr>
        <w:t>evelopmental stages: L2 – 2</w:t>
      </w:r>
      <w:r w:rsidR="00ED3C87" w:rsidRPr="003859BA">
        <w:rPr>
          <w:sz w:val="18"/>
          <w:vertAlign w:val="superscript"/>
          <w:lang w:val="en-GB"/>
        </w:rPr>
        <w:t>nd</w:t>
      </w:r>
      <w:r w:rsidR="00ED3C87" w:rsidRPr="003859BA">
        <w:rPr>
          <w:sz w:val="18"/>
          <w:lang w:val="en-GB"/>
        </w:rPr>
        <w:t xml:space="preserve"> instar, L3 – 3</w:t>
      </w:r>
      <w:r w:rsidR="00ED3C87" w:rsidRPr="003859BA">
        <w:rPr>
          <w:sz w:val="18"/>
          <w:vertAlign w:val="superscript"/>
          <w:lang w:val="en-GB"/>
        </w:rPr>
        <w:t>rd</w:t>
      </w:r>
      <w:r w:rsidR="00ED3C87" w:rsidRPr="003859BA">
        <w:rPr>
          <w:sz w:val="18"/>
          <w:lang w:val="en-GB"/>
        </w:rPr>
        <w:t xml:space="preserve"> instar, L4 – 4</w:t>
      </w:r>
      <w:r w:rsidR="00ED3C87" w:rsidRPr="003859BA">
        <w:rPr>
          <w:sz w:val="18"/>
          <w:vertAlign w:val="superscript"/>
          <w:lang w:val="en-GB"/>
        </w:rPr>
        <w:t>th</w:t>
      </w:r>
      <w:r w:rsidR="00ED3C87" w:rsidRPr="003859BA">
        <w:rPr>
          <w:sz w:val="18"/>
          <w:lang w:val="en-GB"/>
        </w:rPr>
        <w:t xml:space="preserve"> instar, L5 – 5</w:t>
      </w:r>
      <w:r w:rsidR="00ED3C87" w:rsidRPr="003859BA">
        <w:rPr>
          <w:sz w:val="18"/>
          <w:vertAlign w:val="superscript"/>
          <w:lang w:val="en-GB"/>
        </w:rPr>
        <w:t>th</w:t>
      </w:r>
      <w:r w:rsidR="00ED3C87" w:rsidRPr="003859BA">
        <w:rPr>
          <w:sz w:val="18"/>
          <w:lang w:val="en-GB"/>
        </w:rPr>
        <w:t xml:space="preserve"> instar, W – wandering stage, 1P – 1-day-old pupae, 22P – 22-day-old pupae, A – 1-day-old adults. Statistics: n.s. – not significant</w:t>
      </w:r>
      <w:r w:rsidR="00DC006F">
        <w:rPr>
          <w:sz w:val="18"/>
          <w:lang w:val="en-GB"/>
        </w:rPr>
        <w:t xml:space="preserve"> </w:t>
      </w:r>
      <w:r w:rsidR="00DC006F" w:rsidRPr="00DC006F">
        <w:rPr>
          <w:i/>
          <w:sz w:val="18"/>
          <w:lang w:val="en-GB"/>
        </w:rPr>
        <w:t>P</w:t>
      </w:r>
      <w:r w:rsidR="00DC006F">
        <w:rPr>
          <w:sz w:val="18"/>
          <w:lang w:val="en-GB"/>
        </w:rPr>
        <w:t xml:space="preserve"> &gt; 0.05</w:t>
      </w:r>
      <w:r w:rsidR="00ED3C87" w:rsidRPr="003859BA">
        <w:rPr>
          <w:sz w:val="18"/>
          <w:lang w:val="en-GB"/>
        </w:rPr>
        <w:t xml:space="preserve">, *** </w:t>
      </w:r>
      <w:r w:rsidR="00DC006F" w:rsidRPr="00DC006F">
        <w:rPr>
          <w:i/>
          <w:sz w:val="18"/>
          <w:lang w:val="en-GB"/>
        </w:rPr>
        <w:t>P</w:t>
      </w:r>
      <w:r w:rsidR="00DC006F">
        <w:rPr>
          <w:sz w:val="18"/>
          <w:lang w:val="en-GB"/>
        </w:rPr>
        <w:t xml:space="preserve"> &lt;</w:t>
      </w:r>
      <w:r w:rsidR="00ED3C87" w:rsidRPr="003859BA">
        <w:rPr>
          <w:sz w:val="18"/>
          <w:lang w:val="en-GB"/>
        </w:rPr>
        <w:t xml:space="preserve"> 0.001. </w:t>
      </w:r>
    </w:p>
    <w:p w:rsidR="00E26DA2" w:rsidRDefault="00E26DA2">
      <w:pPr>
        <w:spacing w:after="200" w:line="276" w:lineRule="auto"/>
        <w:rPr>
          <w:b/>
          <w:noProof/>
          <w:sz w:val="18"/>
          <w:szCs w:val="18"/>
          <w:lang w:val="en-GB" w:eastAsia="de-DE"/>
        </w:rPr>
      </w:pPr>
      <w:r>
        <w:rPr>
          <w:b/>
          <w:noProof/>
          <w:sz w:val="18"/>
          <w:szCs w:val="18"/>
          <w:lang w:val="en-GB" w:eastAsia="de-DE"/>
        </w:rPr>
        <w:br w:type="page"/>
      </w:r>
    </w:p>
    <w:p w:rsidR="00113874" w:rsidRDefault="00113874" w:rsidP="00BE0927">
      <w:pPr>
        <w:jc w:val="both"/>
        <w:rPr>
          <w:sz w:val="18"/>
          <w:szCs w:val="18"/>
          <w:lang w:val="en-GB"/>
        </w:rPr>
      </w:pPr>
      <w:r w:rsidRPr="003859BA">
        <w:rPr>
          <w:b/>
          <w:noProof/>
          <w:sz w:val="18"/>
          <w:szCs w:val="18"/>
          <w:lang w:val="en-GB" w:eastAsia="de-DE"/>
        </w:rPr>
        <w:lastRenderedPageBreak/>
        <w:t xml:space="preserve">Table </w:t>
      </w:r>
      <w:r w:rsidR="00ED3C87" w:rsidRPr="003859BA">
        <w:rPr>
          <w:b/>
          <w:noProof/>
          <w:sz w:val="18"/>
          <w:szCs w:val="18"/>
          <w:lang w:val="en-GB" w:eastAsia="de-DE"/>
        </w:rPr>
        <w:t>S5</w:t>
      </w:r>
      <w:r w:rsidRPr="003859BA">
        <w:rPr>
          <w:b/>
          <w:noProof/>
          <w:sz w:val="18"/>
          <w:szCs w:val="18"/>
          <w:lang w:val="en-GB" w:eastAsia="de-DE"/>
        </w:rPr>
        <w:t xml:space="preserve">. </w:t>
      </w:r>
      <w:r w:rsidR="004C7A45">
        <w:rPr>
          <w:noProof/>
          <w:sz w:val="18"/>
          <w:szCs w:val="18"/>
          <w:lang w:val="en-GB" w:eastAsia="de-DE"/>
        </w:rPr>
        <w:t>Unchallenged (nai</w:t>
      </w:r>
      <w:r w:rsidR="00EF258A" w:rsidRPr="002A74F4">
        <w:rPr>
          <w:noProof/>
          <w:sz w:val="18"/>
          <w:szCs w:val="18"/>
          <w:lang w:val="en-GB" w:eastAsia="de-DE"/>
        </w:rPr>
        <w:t>ve) and immunochallenged (PBS, PGN) o</w:t>
      </w:r>
      <w:r w:rsidR="00E8031B" w:rsidRPr="003859BA">
        <w:rPr>
          <w:noProof/>
          <w:sz w:val="18"/>
          <w:szCs w:val="18"/>
          <w:lang w:val="en-GB" w:eastAsia="de-DE"/>
        </w:rPr>
        <w:t xml:space="preserve">ffspring generation. </w:t>
      </w:r>
      <w:proofErr w:type="gramStart"/>
      <w:r w:rsidR="009738DD">
        <w:rPr>
          <w:noProof/>
          <w:sz w:val="18"/>
          <w:szCs w:val="18"/>
          <w:lang w:val="en-GB" w:eastAsia="de-DE"/>
        </w:rPr>
        <w:t xml:space="preserve">Absolute data of </w:t>
      </w:r>
      <w:r w:rsidRPr="003859BA">
        <w:rPr>
          <w:noProof/>
          <w:sz w:val="18"/>
          <w:szCs w:val="18"/>
          <w:lang w:val="en-GB" w:eastAsia="de-DE"/>
        </w:rPr>
        <w:t xml:space="preserve">immune activity </w:t>
      </w:r>
      <w:r w:rsidR="007D1151" w:rsidRPr="003859BA">
        <w:rPr>
          <w:sz w:val="18"/>
          <w:szCs w:val="18"/>
          <w:lang w:val="en-GB"/>
        </w:rPr>
        <w:t xml:space="preserve">(phenoloxidase </w:t>
      </w:r>
      <w:r w:rsidRPr="003859BA">
        <w:rPr>
          <w:sz w:val="18"/>
          <w:szCs w:val="18"/>
          <w:lang w:val="en-GB"/>
        </w:rPr>
        <w:t xml:space="preserve">and antibacterial </w:t>
      </w:r>
      <w:r w:rsidRPr="004420C8">
        <w:rPr>
          <w:sz w:val="18"/>
          <w:szCs w:val="18"/>
          <w:lang w:val="en-GB"/>
        </w:rPr>
        <w:t>activity</w:t>
      </w:r>
      <w:r w:rsidR="00E26DA2" w:rsidRPr="004420C8">
        <w:rPr>
          <w:sz w:val="18"/>
          <w:szCs w:val="18"/>
          <w:lang w:val="en-GB"/>
        </w:rPr>
        <w:t xml:space="preserve"> / </w:t>
      </w:r>
      <w:r w:rsidR="00E26DA2" w:rsidRPr="004420C8">
        <w:rPr>
          <w:sz w:val="18"/>
          <w:szCs w:val="18"/>
        </w:rPr>
        <w:t xml:space="preserve">lysozyme activity equivalents, </w:t>
      </w:r>
      <w:r w:rsidR="00E26DA2" w:rsidRPr="004420C8">
        <w:rPr>
          <w:i/>
          <w:sz w:val="18"/>
          <w:szCs w:val="18"/>
        </w:rPr>
        <w:t>Micrococcus luteus</w:t>
      </w:r>
      <w:r w:rsidRPr="004420C8">
        <w:rPr>
          <w:sz w:val="18"/>
          <w:szCs w:val="18"/>
          <w:lang w:val="en-GB"/>
        </w:rPr>
        <w:t>;</w:t>
      </w:r>
      <w:r w:rsidRPr="003859BA">
        <w:rPr>
          <w:sz w:val="18"/>
          <w:szCs w:val="18"/>
          <w:lang w:val="en-GB"/>
        </w:rPr>
        <w:t xml:space="preserve"> means ± SE) </w:t>
      </w:r>
      <w:r w:rsidRPr="003859BA">
        <w:rPr>
          <w:noProof/>
          <w:sz w:val="18"/>
          <w:szCs w:val="18"/>
          <w:lang w:val="en-GB" w:eastAsia="de-DE"/>
        </w:rPr>
        <w:t xml:space="preserve">of </w:t>
      </w:r>
      <w:r w:rsidRPr="003859BA">
        <w:rPr>
          <w:i/>
          <w:noProof/>
          <w:sz w:val="18"/>
          <w:szCs w:val="18"/>
          <w:lang w:val="en-GB" w:eastAsia="de-DE"/>
        </w:rPr>
        <w:t>Manduca sexta</w:t>
      </w:r>
      <w:r w:rsidRPr="003859BA">
        <w:rPr>
          <w:noProof/>
          <w:sz w:val="18"/>
          <w:szCs w:val="18"/>
          <w:lang w:val="en-GB" w:eastAsia="de-DE"/>
        </w:rPr>
        <w:t xml:space="preserve"> offspring.</w:t>
      </w:r>
      <w:proofErr w:type="gramEnd"/>
      <w:r w:rsidRPr="003859BA">
        <w:rPr>
          <w:noProof/>
          <w:sz w:val="18"/>
          <w:szCs w:val="18"/>
          <w:lang w:val="en-GB" w:eastAsia="de-DE"/>
        </w:rPr>
        <w:t xml:space="preserve"> Parental and offspring treatment in </w:t>
      </w:r>
      <w:r w:rsidR="00EF245F">
        <w:rPr>
          <w:noProof/>
          <w:sz w:val="18"/>
          <w:szCs w:val="18"/>
          <w:lang w:val="en-GB" w:eastAsia="de-DE"/>
        </w:rPr>
        <w:t xml:space="preserve">the larval and </w:t>
      </w:r>
      <w:r w:rsidRPr="003859BA">
        <w:rPr>
          <w:noProof/>
          <w:sz w:val="18"/>
          <w:szCs w:val="18"/>
          <w:lang w:val="en-GB" w:eastAsia="de-DE"/>
        </w:rPr>
        <w:t>pupal stage</w:t>
      </w:r>
      <w:r w:rsidRPr="003859BA">
        <w:rPr>
          <w:sz w:val="18"/>
          <w:szCs w:val="18"/>
          <w:lang w:val="en-GB"/>
        </w:rPr>
        <w:t xml:space="preserve">: Naive) untreated, PBS) control-injected with phosphate </w:t>
      </w:r>
      <w:r w:rsidR="0051608B">
        <w:rPr>
          <w:sz w:val="18"/>
          <w:szCs w:val="18"/>
          <w:lang w:val="en-GB"/>
        </w:rPr>
        <w:t xml:space="preserve">buffered </w:t>
      </w:r>
      <w:r w:rsidRPr="003859BA">
        <w:rPr>
          <w:sz w:val="18"/>
          <w:szCs w:val="18"/>
          <w:lang w:val="en-GB"/>
        </w:rPr>
        <w:t>saline, PGN) injected with peptidoglycan.</w:t>
      </w:r>
      <w:r w:rsidR="007D1151" w:rsidRPr="003859BA">
        <w:rPr>
          <w:sz w:val="18"/>
          <w:szCs w:val="18"/>
          <w:lang w:val="en-GB"/>
        </w:rPr>
        <w:t xml:space="preserve"> Compare </w:t>
      </w:r>
      <w:r w:rsidR="00271972">
        <w:rPr>
          <w:sz w:val="18"/>
          <w:szCs w:val="18"/>
          <w:lang w:val="en-GB"/>
        </w:rPr>
        <w:t>Fig.</w:t>
      </w:r>
      <w:r w:rsidR="007D1151" w:rsidRPr="003859BA">
        <w:rPr>
          <w:sz w:val="18"/>
          <w:szCs w:val="18"/>
          <w:lang w:val="en-GB"/>
        </w:rPr>
        <w:t xml:space="preserve"> 2 and 3 for </w:t>
      </w:r>
      <w:r w:rsidR="005F4114">
        <w:rPr>
          <w:sz w:val="18"/>
          <w:szCs w:val="18"/>
          <w:lang w:val="en-GB"/>
        </w:rPr>
        <w:t>increase</w:t>
      </w:r>
      <w:r w:rsidR="005F4114" w:rsidRPr="003859BA">
        <w:rPr>
          <w:sz w:val="18"/>
          <w:szCs w:val="18"/>
          <w:lang w:val="en-GB"/>
        </w:rPr>
        <w:t xml:space="preserve"> </w:t>
      </w:r>
      <w:r w:rsidR="007D1151" w:rsidRPr="003859BA">
        <w:rPr>
          <w:sz w:val="18"/>
          <w:szCs w:val="18"/>
          <w:lang w:val="en-GB"/>
        </w:rPr>
        <w:t>of immune parameters in PGN-</w:t>
      </w:r>
      <w:r w:rsidR="00EF258A">
        <w:rPr>
          <w:sz w:val="18"/>
          <w:szCs w:val="18"/>
          <w:lang w:val="en-GB"/>
        </w:rPr>
        <w:t xml:space="preserve">challenged </w:t>
      </w:r>
      <w:r w:rsidR="00B642D5" w:rsidRPr="003859BA">
        <w:rPr>
          <w:sz w:val="18"/>
          <w:szCs w:val="18"/>
          <w:lang w:val="en-GB"/>
        </w:rPr>
        <w:t>individuals, Table S6, S8</w:t>
      </w:r>
      <w:r w:rsidR="007D1151" w:rsidRPr="003859BA">
        <w:rPr>
          <w:sz w:val="18"/>
          <w:szCs w:val="18"/>
          <w:lang w:val="en-GB"/>
        </w:rPr>
        <w:t xml:space="preserve"> for </w:t>
      </w:r>
      <w:r w:rsidR="005F4114">
        <w:rPr>
          <w:sz w:val="18"/>
          <w:szCs w:val="18"/>
          <w:lang w:val="en-GB"/>
        </w:rPr>
        <w:t>increase</w:t>
      </w:r>
      <w:r w:rsidR="005F4114" w:rsidRPr="003859BA">
        <w:rPr>
          <w:sz w:val="18"/>
          <w:szCs w:val="18"/>
          <w:lang w:val="en-GB"/>
        </w:rPr>
        <w:t xml:space="preserve"> </w:t>
      </w:r>
      <w:r w:rsidR="007D1151" w:rsidRPr="003859BA">
        <w:rPr>
          <w:sz w:val="18"/>
          <w:szCs w:val="18"/>
          <w:lang w:val="en-GB"/>
        </w:rPr>
        <w:t>of immune parameters in PBS-</w:t>
      </w:r>
      <w:r w:rsidR="00847095">
        <w:rPr>
          <w:sz w:val="18"/>
          <w:szCs w:val="18"/>
          <w:lang w:val="en-GB"/>
        </w:rPr>
        <w:t>treated</w:t>
      </w:r>
      <w:r w:rsidR="007D1151" w:rsidRPr="003859BA">
        <w:rPr>
          <w:sz w:val="18"/>
          <w:szCs w:val="18"/>
          <w:lang w:val="en-GB"/>
        </w:rPr>
        <w:t xml:space="preserve"> individuals and </w:t>
      </w:r>
      <w:r w:rsidR="00604BC4" w:rsidRPr="003859BA">
        <w:rPr>
          <w:sz w:val="18"/>
          <w:szCs w:val="18"/>
          <w:lang w:val="en-GB"/>
        </w:rPr>
        <w:t xml:space="preserve">Table </w:t>
      </w:r>
      <w:r w:rsidR="007D1151" w:rsidRPr="003859BA">
        <w:rPr>
          <w:sz w:val="18"/>
          <w:szCs w:val="18"/>
          <w:lang w:val="en-GB"/>
        </w:rPr>
        <w:t>S</w:t>
      </w:r>
      <w:r w:rsidR="00B642D5" w:rsidRPr="003859BA">
        <w:rPr>
          <w:sz w:val="18"/>
          <w:szCs w:val="18"/>
          <w:lang w:val="en-GB"/>
        </w:rPr>
        <w:t>7</w:t>
      </w:r>
      <w:r w:rsidR="007D1151" w:rsidRPr="003859BA">
        <w:rPr>
          <w:sz w:val="18"/>
          <w:szCs w:val="18"/>
          <w:lang w:val="en-GB"/>
        </w:rPr>
        <w:t xml:space="preserve"> for respective post hoc Tukey tests. </w:t>
      </w:r>
    </w:p>
    <w:p w:rsidR="000277E3" w:rsidRPr="003859BA" w:rsidRDefault="000277E3" w:rsidP="00BE0927">
      <w:pPr>
        <w:jc w:val="both"/>
        <w:rPr>
          <w:sz w:val="18"/>
          <w:szCs w:val="18"/>
          <w:lang w:val="en-GB"/>
        </w:rPr>
      </w:pPr>
    </w:p>
    <w:tbl>
      <w:tblPr>
        <w:tblW w:w="5247" w:type="pct"/>
        <w:tblBorders>
          <w:top w:val="single" w:sz="4" w:space="0" w:color="auto"/>
          <w:bottom w:val="single" w:sz="4" w:space="0" w:color="auto"/>
        </w:tblBorders>
        <w:tblLook w:val="04A0"/>
      </w:tblPr>
      <w:tblGrid>
        <w:gridCol w:w="1233"/>
        <w:gridCol w:w="1181"/>
        <w:gridCol w:w="1181"/>
        <w:gridCol w:w="1192"/>
        <w:gridCol w:w="482"/>
        <w:gridCol w:w="1179"/>
        <w:gridCol w:w="1189"/>
        <w:gridCol w:w="1189"/>
        <w:gridCol w:w="474"/>
      </w:tblGrid>
      <w:tr w:rsidR="00113874" w:rsidRPr="003859BA" w:rsidTr="000277E3">
        <w:trPr>
          <w:trHeight w:val="340"/>
        </w:trPr>
        <w:tc>
          <w:tcPr>
            <w:tcW w:w="663" w:type="pct"/>
          </w:tcPr>
          <w:p w:rsidR="00113874" w:rsidRPr="003859BA" w:rsidRDefault="00113874" w:rsidP="00113874">
            <w:pPr>
              <w:rPr>
                <w:sz w:val="16"/>
                <w:szCs w:val="16"/>
                <w:lang w:val="en-GB"/>
              </w:rPr>
            </w:pPr>
          </w:p>
        </w:tc>
        <w:tc>
          <w:tcPr>
            <w:tcW w:w="2170" w:type="pct"/>
            <w:gridSpan w:val="4"/>
            <w:tcBorders>
              <w:top w:val="single" w:sz="4" w:space="0" w:color="auto"/>
              <w:bottom w:val="nil"/>
            </w:tcBorders>
            <w:vAlign w:val="bottom"/>
          </w:tcPr>
          <w:p w:rsidR="00113874" w:rsidRPr="003859BA" w:rsidRDefault="00113874" w:rsidP="00113874">
            <w:pPr>
              <w:jc w:val="center"/>
              <w:rPr>
                <w:b/>
                <w:sz w:val="16"/>
                <w:szCs w:val="16"/>
                <w:lang w:val="en-GB"/>
              </w:rPr>
            </w:pPr>
            <w:r w:rsidRPr="003859BA">
              <w:rPr>
                <w:b/>
                <w:sz w:val="16"/>
                <w:szCs w:val="16"/>
                <w:lang w:val="en-GB"/>
              </w:rPr>
              <w:t>Phenoloxidase activity</w:t>
            </w:r>
          </w:p>
        </w:tc>
        <w:tc>
          <w:tcPr>
            <w:tcW w:w="2167" w:type="pct"/>
            <w:gridSpan w:val="4"/>
            <w:tcBorders>
              <w:top w:val="single" w:sz="4" w:space="0" w:color="auto"/>
              <w:bottom w:val="nil"/>
            </w:tcBorders>
            <w:vAlign w:val="bottom"/>
          </w:tcPr>
          <w:p w:rsidR="00113874" w:rsidRPr="003859BA" w:rsidRDefault="00113874" w:rsidP="00113874">
            <w:pPr>
              <w:jc w:val="center"/>
              <w:rPr>
                <w:b/>
                <w:sz w:val="16"/>
                <w:szCs w:val="16"/>
                <w:lang w:val="en-GB"/>
              </w:rPr>
            </w:pPr>
            <w:r w:rsidRPr="003859BA">
              <w:rPr>
                <w:b/>
                <w:sz w:val="16"/>
                <w:szCs w:val="16"/>
                <w:lang w:val="en-GB"/>
              </w:rPr>
              <w:t>Antibacterial activity</w:t>
            </w:r>
          </w:p>
        </w:tc>
      </w:tr>
      <w:tr w:rsidR="00113874" w:rsidRPr="003859BA" w:rsidTr="000277E3">
        <w:trPr>
          <w:trHeight w:val="340"/>
        </w:trPr>
        <w:tc>
          <w:tcPr>
            <w:tcW w:w="663" w:type="pct"/>
          </w:tcPr>
          <w:p w:rsidR="00113874" w:rsidRPr="003859BA" w:rsidRDefault="00113874" w:rsidP="00113874">
            <w:pPr>
              <w:rPr>
                <w:sz w:val="16"/>
                <w:szCs w:val="16"/>
                <w:lang w:val="en-GB"/>
              </w:rPr>
            </w:pPr>
          </w:p>
        </w:tc>
        <w:tc>
          <w:tcPr>
            <w:tcW w:w="2170" w:type="pct"/>
            <w:gridSpan w:val="4"/>
            <w:tcBorders>
              <w:top w:val="nil"/>
              <w:bottom w:val="single" w:sz="4" w:space="0" w:color="auto"/>
            </w:tcBorders>
          </w:tcPr>
          <w:p w:rsidR="00113874" w:rsidRPr="003859BA" w:rsidRDefault="00113874" w:rsidP="00113874">
            <w:pPr>
              <w:jc w:val="center"/>
              <w:rPr>
                <w:b/>
                <w:sz w:val="16"/>
                <w:szCs w:val="16"/>
                <w:lang w:val="en-GB"/>
              </w:rPr>
            </w:pPr>
            <w:r w:rsidRPr="003859BA">
              <w:rPr>
                <w:sz w:val="16"/>
                <w:szCs w:val="16"/>
                <w:lang w:val="en-GB"/>
              </w:rPr>
              <w:t>Melanisation index</w:t>
            </w:r>
            <w:r w:rsidRPr="003859BA">
              <w:rPr>
                <w:sz w:val="20"/>
                <w:szCs w:val="20"/>
                <w:vertAlign w:val="superscript"/>
                <w:lang w:val="en-GB"/>
              </w:rPr>
              <w:t>1</w:t>
            </w:r>
            <w:r w:rsidRPr="003859BA">
              <w:rPr>
                <w:sz w:val="16"/>
                <w:szCs w:val="16"/>
                <w:lang w:val="en-GB"/>
              </w:rPr>
              <w:t xml:space="preserve"> (ink dilution * 10</w:t>
            </w:r>
            <w:r w:rsidRPr="003859BA">
              <w:rPr>
                <w:sz w:val="16"/>
                <w:szCs w:val="16"/>
                <w:vertAlign w:val="superscript"/>
                <w:lang w:val="en-GB"/>
              </w:rPr>
              <w:t>-3</w:t>
            </w:r>
            <w:r w:rsidRPr="003859BA">
              <w:rPr>
                <w:sz w:val="16"/>
                <w:szCs w:val="16"/>
                <w:lang w:val="en-GB"/>
              </w:rPr>
              <w:t>)</w:t>
            </w:r>
          </w:p>
        </w:tc>
        <w:tc>
          <w:tcPr>
            <w:tcW w:w="2167" w:type="pct"/>
            <w:gridSpan w:val="4"/>
            <w:tcBorders>
              <w:top w:val="nil"/>
              <w:bottom w:val="single" w:sz="4" w:space="0" w:color="auto"/>
            </w:tcBorders>
          </w:tcPr>
          <w:p w:rsidR="00113874" w:rsidRPr="003859BA" w:rsidRDefault="00113874" w:rsidP="00113874">
            <w:pPr>
              <w:jc w:val="center"/>
              <w:rPr>
                <w:b/>
                <w:sz w:val="16"/>
                <w:szCs w:val="16"/>
                <w:lang w:val="en-GB"/>
              </w:rPr>
            </w:pPr>
            <w:r w:rsidRPr="003859BA">
              <w:rPr>
                <w:sz w:val="16"/>
                <w:szCs w:val="16"/>
                <w:lang w:val="en-GB"/>
              </w:rPr>
              <w:t xml:space="preserve">Lysozyme equivalent </w:t>
            </w:r>
            <w:r w:rsidRPr="003859BA">
              <w:rPr>
                <w:sz w:val="20"/>
                <w:szCs w:val="20"/>
                <w:vertAlign w:val="superscript"/>
                <w:lang w:val="en-GB"/>
              </w:rPr>
              <w:t>2</w:t>
            </w:r>
            <w:r w:rsidRPr="003859BA">
              <w:rPr>
                <w:sz w:val="16"/>
                <w:szCs w:val="16"/>
                <w:lang w:val="en-GB"/>
              </w:rPr>
              <w:t xml:space="preserve">  (µg * ml</w:t>
            </w:r>
            <w:r w:rsidRPr="003859BA">
              <w:rPr>
                <w:sz w:val="16"/>
                <w:szCs w:val="16"/>
                <w:vertAlign w:val="superscript"/>
                <w:lang w:val="en-GB"/>
              </w:rPr>
              <w:t>-1</w:t>
            </w:r>
            <w:r w:rsidRPr="003859BA">
              <w:rPr>
                <w:sz w:val="16"/>
                <w:szCs w:val="16"/>
                <w:lang w:val="en-GB"/>
              </w:rPr>
              <w:t>)</w:t>
            </w:r>
          </w:p>
        </w:tc>
      </w:tr>
      <w:tr w:rsidR="00113874" w:rsidRPr="003859BA" w:rsidTr="000277E3">
        <w:trPr>
          <w:trHeight w:val="340"/>
        </w:trPr>
        <w:tc>
          <w:tcPr>
            <w:tcW w:w="663" w:type="pct"/>
            <w:tcBorders>
              <w:bottom w:val="nil"/>
            </w:tcBorders>
            <w:vAlign w:val="bottom"/>
          </w:tcPr>
          <w:p w:rsidR="007D1151" w:rsidRPr="003859BA" w:rsidRDefault="007D1151" w:rsidP="00113874">
            <w:pPr>
              <w:jc w:val="center"/>
              <w:rPr>
                <w:b/>
                <w:sz w:val="16"/>
                <w:szCs w:val="16"/>
                <w:lang w:val="en-GB"/>
              </w:rPr>
            </w:pPr>
            <w:r w:rsidRPr="003859BA">
              <w:rPr>
                <w:b/>
                <w:sz w:val="16"/>
                <w:szCs w:val="16"/>
                <w:lang w:val="en-GB"/>
              </w:rPr>
              <w:t>Offspring</w:t>
            </w:r>
          </w:p>
          <w:p w:rsidR="00113874" w:rsidRPr="003859BA" w:rsidRDefault="007D1151" w:rsidP="007D1151">
            <w:pPr>
              <w:jc w:val="center"/>
              <w:rPr>
                <w:b/>
                <w:sz w:val="16"/>
                <w:szCs w:val="16"/>
                <w:lang w:val="en-GB"/>
              </w:rPr>
            </w:pPr>
            <w:r w:rsidRPr="003859BA">
              <w:rPr>
                <w:b/>
                <w:sz w:val="16"/>
                <w:szCs w:val="16"/>
                <w:lang w:val="en-GB"/>
              </w:rPr>
              <w:t>o</w:t>
            </w:r>
            <w:r w:rsidR="00113874" w:rsidRPr="003859BA">
              <w:rPr>
                <w:b/>
                <w:sz w:val="16"/>
                <w:szCs w:val="16"/>
                <w:lang w:val="en-GB"/>
              </w:rPr>
              <w:t>ntogenetic</w:t>
            </w:r>
          </w:p>
        </w:tc>
        <w:tc>
          <w:tcPr>
            <w:tcW w:w="635" w:type="pct"/>
            <w:tcBorders>
              <w:top w:val="single" w:sz="4" w:space="0" w:color="auto"/>
              <w:bottom w:val="nil"/>
            </w:tcBorders>
            <w:vAlign w:val="bottom"/>
          </w:tcPr>
          <w:p w:rsidR="00113874" w:rsidRPr="003859BA" w:rsidRDefault="00113874" w:rsidP="00113874">
            <w:pPr>
              <w:jc w:val="center"/>
              <w:rPr>
                <w:sz w:val="16"/>
                <w:szCs w:val="16"/>
                <w:lang w:val="en-GB"/>
              </w:rPr>
            </w:pPr>
            <w:r w:rsidRPr="003859BA">
              <w:rPr>
                <w:sz w:val="16"/>
                <w:szCs w:val="16"/>
                <w:lang w:val="en-GB"/>
              </w:rPr>
              <w:t>Naive</w:t>
            </w:r>
          </w:p>
        </w:tc>
        <w:tc>
          <w:tcPr>
            <w:tcW w:w="635" w:type="pct"/>
            <w:tcBorders>
              <w:top w:val="single" w:sz="4" w:space="0" w:color="auto"/>
              <w:bottom w:val="nil"/>
            </w:tcBorders>
            <w:vAlign w:val="bottom"/>
          </w:tcPr>
          <w:p w:rsidR="00113874" w:rsidRPr="003859BA" w:rsidRDefault="00113874" w:rsidP="00113874">
            <w:pPr>
              <w:jc w:val="center"/>
              <w:rPr>
                <w:sz w:val="16"/>
                <w:szCs w:val="16"/>
                <w:lang w:val="en-GB"/>
              </w:rPr>
            </w:pPr>
            <w:r w:rsidRPr="003859BA">
              <w:rPr>
                <w:sz w:val="16"/>
                <w:szCs w:val="16"/>
                <w:lang w:val="en-GB"/>
              </w:rPr>
              <w:t>PBS-treated</w:t>
            </w:r>
          </w:p>
        </w:tc>
        <w:tc>
          <w:tcPr>
            <w:tcW w:w="641" w:type="pct"/>
            <w:tcBorders>
              <w:top w:val="single" w:sz="4" w:space="0" w:color="auto"/>
              <w:bottom w:val="nil"/>
            </w:tcBorders>
            <w:vAlign w:val="bottom"/>
          </w:tcPr>
          <w:p w:rsidR="00113874" w:rsidRPr="003859BA" w:rsidRDefault="00113874" w:rsidP="00113874">
            <w:pPr>
              <w:jc w:val="center"/>
              <w:rPr>
                <w:sz w:val="16"/>
                <w:szCs w:val="16"/>
                <w:lang w:val="en-GB"/>
              </w:rPr>
            </w:pPr>
            <w:r w:rsidRPr="003859BA">
              <w:rPr>
                <w:sz w:val="16"/>
                <w:szCs w:val="16"/>
                <w:lang w:val="en-GB"/>
              </w:rPr>
              <w:t>PGN-treated</w:t>
            </w:r>
          </w:p>
        </w:tc>
        <w:tc>
          <w:tcPr>
            <w:tcW w:w="259" w:type="pct"/>
            <w:tcBorders>
              <w:top w:val="single" w:sz="4" w:space="0" w:color="auto"/>
              <w:bottom w:val="nil"/>
            </w:tcBorders>
            <w:vAlign w:val="bottom"/>
          </w:tcPr>
          <w:p w:rsidR="00113874" w:rsidRPr="003859BA" w:rsidRDefault="00113874" w:rsidP="00113874">
            <w:pPr>
              <w:jc w:val="center"/>
              <w:rPr>
                <w:i/>
                <w:sz w:val="16"/>
                <w:szCs w:val="16"/>
                <w:lang w:val="en-GB"/>
              </w:rPr>
            </w:pPr>
          </w:p>
        </w:tc>
        <w:tc>
          <w:tcPr>
            <w:tcW w:w="634" w:type="pct"/>
            <w:tcBorders>
              <w:top w:val="single" w:sz="4" w:space="0" w:color="auto"/>
              <w:bottom w:val="nil"/>
            </w:tcBorders>
            <w:vAlign w:val="bottom"/>
          </w:tcPr>
          <w:p w:rsidR="00113874" w:rsidRPr="003859BA" w:rsidRDefault="00113874" w:rsidP="00113874">
            <w:pPr>
              <w:jc w:val="center"/>
              <w:rPr>
                <w:sz w:val="16"/>
                <w:szCs w:val="16"/>
                <w:lang w:val="en-GB"/>
              </w:rPr>
            </w:pPr>
            <w:r w:rsidRPr="003859BA">
              <w:rPr>
                <w:sz w:val="16"/>
                <w:szCs w:val="16"/>
                <w:lang w:val="en-GB"/>
              </w:rPr>
              <w:t>Naive</w:t>
            </w:r>
          </w:p>
        </w:tc>
        <w:tc>
          <w:tcPr>
            <w:tcW w:w="639" w:type="pct"/>
            <w:tcBorders>
              <w:top w:val="single" w:sz="4" w:space="0" w:color="auto"/>
              <w:bottom w:val="nil"/>
            </w:tcBorders>
            <w:vAlign w:val="bottom"/>
          </w:tcPr>
          <w:p w:rsidR="00113874" w:rsidRPr="003859BA" w:rsidRDefault="00113874" w:rsidP="00113874">
            <w:pPr>
              <w:jc w:val="center"/>
              <w:rPr>
                <w:sz w:val="16"/>
                <w:szCs w:val="16"/>
                <w:lang w:val="en-GB"/>
              </w:rPr>
            </w:pPr>
            <w:r w:rsidRPr="003859BA">
              <w:rPr>
                <w:sz w:val="16"/>
                <w:szCs w:val="16"/>
                <w:lang w:val="en-GB"/>
              </w:rPr>
              <w:t>PBS-treated</w:t>
            </w:r>
          </w:p>
        </w:tc>
        <w:tc>
          <w:tcPr>
            <w:tcW w:w="639" w:type="pct"/>
            <w:tcBorders>
              <w:top w:val="single" w:sz="4" w:space="0" w:color="auto"/>
              <w:bottom w:val="nil"/>
            </w:tcBorders>
            <w:vAlign w:val="bottom"/>
          </w:tcPr>
          <w:p w:rsidR="00113874" w:rsidRPr="003859BA" w:rsidRDefault="00113874" w:rsidP="00113874">
            <w:pPr>
              <w:jc w:val="center"/>
              <w:rPr>
                <w:sz w:val="16"/>
                <w:szCs w:val="16"/>
                <w:lang w:val="en-GB"/>
              </w:rPr>
            </w:pPr>
            <w:r w:rsidRPr="003859BA">
              <w:rPr>
                <w:sz w:val="16"/>
                <w:szCs w:val="16"/>
                <w:lang w:val="en-GB"/>
              </w:rPr>
              <w:t>PGN-treated</w:t>
            </w:r>
          </w:p>
        </w:tc>
        <w:tc>
          <w:tcPr>
            <w:tcW w:w="255" w:type="pct"/>
            <w:tcBorders>
              <w:top w:val="single" w:sz="4" w:space="0" w:color="auto"/>
              <w:bottom w:val="nil"/>
            </w:tcBorders>
            <w:vAlign w:val="bottom"/>
          </w:tcPr>
          <w:p w:rsidR="00113874" w:rsidRPr="003859BA" w:rsidRDefault="00113874" w:rsidP="00113874">
            <w:pPr>
              <w:jc w:val="center"/>
              <w:rPr>
                <w:i/>
                <w:sz w:val="16"/>
                <w:szCs w:val="16"/>
                <w:lang w:val="en-GB"/>
              </w:rPr>
            </w:pPr>
          </w:p>
        </w:tc>
      </w:tr>
      <w:tr w:rsidR="00113874" w:rsidRPr="003859BA" w:rsidTr="000277E3">
        <w:trPr>
          <w:trHeight w:val="340"/>
        </w:trPr>
        <w:tc>
          <w:tcPr>
            <w:tcW w:w="663" w:type="pct"/>
            <w:tcBorders>
              <w:top w:val="nil"/>
              <w:bottom w:val="single" w:sz="4" w:space="0" w:color="auto"/>
            </w:tcBorders>
          </w:tcPr>
          <w:p w:rsidR="00113874" w:rsidRPr="003859BA" w:rsidRDefault="00113874" w:rsidP="008817BB">
            <w:pPr>
              <w:jc w:val="center"/>
              <w:rPr>
                <w:b/>
                <w:sz w:val="16"/>
                <w:szCs w:val="16"/>
                <w:lang w:val="en-GB"/>
              </w:rPr>
            </w:pPr>
            <w:r w:rsidRPr="003859BA">
              <w:rPr>
                <w:b/>
                <w:sz w:val="16"/>
                <w:szCs w:val="16"/>
                <w:lang w:val="en-GB"/>
              </w:rPr>
              <w:t xml:space="preserve">stage </w:t>
            </w:r>
          </w:p>
        </w:tc>
        <w:tc>
          <w:tcPr>
            <w:tcW w:w="635" w:type="pct"/>
            <w:tcBorders>
              <w:top w:val="nil"/>
              <w:bottom w:val="single" w:sz="4" w:space="0" w:color="auto"/>
            </w:tcBorders>
          </w:tcPr>
          <w:p w:rsidR="00113874" w:rsidRPr="003859BA" w:rsidRDefault="00B642D5" w:rsidP="00113874">
            <w:pPr>
              <w:jc w:val="center"/>
              <w:rPr>
                <w:sz w:val="16"/>
                <w:szCs w:val="16"/>
                <w:lang w:val="en-GB"/>
              </w:rPr>
            </w:pPr>
            <w:r w:rsidRPr="003859BA">
              <w:rPr>
                <w:sz w:val="16"/>
                <w:szCs w:val="16"/>
                <w:lang w:val="en-GB"/>
              </w:rPr>
              <w:t>P</w:t>
            </w:r>
            <w:r w:rsidR="00113874" w:rsidRPr="003859BA">
              <w:rPr>
                <w:sz w:val="16"/>
                <w:szCs w:val="16"/>
                <w:lang w:val="en-GB"/>
              </w:rPr>
              <w:t>arents</w:t>
            </w:r>
          </w:p>
        </w:tc>
        <w:tc>
          <w:tcPr>
            <w:tcW w:w="635" w:type="pct"/>
            <w:tcBorders>
              <w:top w:val="nil"/>
              <w:bottom w:val="single" w:sz="4" w:space="0" w:color="auto"/>
            </w:tcBorders>
          </w:tcPr>
          <w:p w:rsidR="00113874" w:rsidRPr="003859BA" w:rsidRDefault="00AD6935" w:rsidP="00113874">
            <w:pPr>
              <w:jc w:val="center"/>
              <w:rPr>
                <w:sz w:val="16"/>
                <w:szCs w:val="16"/>
                <w:lang w:val="en-GB"/>
              </w:rPr>
            </w:pPr>
            <w:r w:rsidRPr="003859BA">
              <w:rPr>
                <w:sz w:val="16"/>
                <w:szCs w:val="16"/>
                <w:lang w:val="en-GB"/>
              </w:rPr>
              <w:t>P</w:t>
            </w:r>
            <w:r w:rsidR="00113874" w:rsidRPr="003859BA">
              <w:rPr>
                <w:sz w:val="16"/>
                <w:szCs w:val="16"/>
                <w:lang w:val="en-GB"/>
              </w:rPr>
              <w:t>arents</w:t>
            </w:r>
          </w:p>
        </w:tc>
        <w:tc>
          <w:tcPr>
            <w:tcW w:w="641" w:type="pct"/>
            <w:tcBorders>
              <w:top w:val="nil"/>
              <w:bottom w:val="single" w:sz="4" w:space="0" w:color="auto"/>
            </w:tcBorders>
          </w:tcPr>
          <w:p w:rsidR="00113874" w:rsidRPr="003859BA" w:rsidRDefault="007D1151" w:rsidP="00113874">
            <w:pPr>
              <w:jc w:val="center"/>
              <w:rPr>
                <w:sz w:val="16"/>
                <w:szCs w:val="16"/>
                <w:lang w:val="en-GB"/>
              </w:rPr>
            </w:pPr>
            <w:r w:rsidRPr="003859BA">
              <w:rPr>
                <w:sz w:val="16"/>
                <w:szCs w:val="16"/>
                <w:lang w:val="en-GB"/>
              </w:rPr>
              <w:t>P</w:t>
            </w:r>
            <w:r w:rsidR="00113874" w:rsidRPr="003859BA">
              <w:rPr>
                <w:sz w:val="16"/>
                <w:szCs w:val="16"/>
                <w:lang w:val="en-GB"/>
              </w:rPr>
              <w:t>arents</w:t>
            </w:r>
          </w:p>
        </w:tc>
        <w:tc>
          <w:tcPr>
            <w:tcW w:w="259" w:type="pct"/>
            <w:tcBorders>
              <w:top w:val="nil"/>
              <w:bottom w:val="single" w:sz="4" w:space="0" w:color="auto"/>
            </w:tcBorders>
          </w:tcPr>
          <w:p w:rsidR="00113874" w:rsidRPr="003859BA" w:rsidRDefault="00113874" w:rsidP="00113874">
            <w:pPr>
              <w:jc w:val="center"/>
              <w:rPr>
                <w:sz w:val="16"/>
                <w:szCs w:val="16"/>
                <w:lang w:val="en-GB"/>
              </w:rPr>
            </w:pPr>
          </w:p>
        </w:tc>
        <w:tc>
          <w:tcPr>
            <w:tcW w:w="634" w:type="pct"/>
            <w:tcBorders>
              <w:top w:val="nil"/>
              <w:bottom w:val="single" w:sz="4" w:space="0" w:color="auto"/>
            </w:tcBorders>
          </w:tcPr>
          <w:p w:rsidR="00113874" w:rsidRPr="003859BA" w:rsidRDefault="00113874" w:rsidP="00113874">
            <w:pPr>
              <w:jc w:val="center"/>
              <w:rPr>
                <w:sz w:val="16"/>
                <w:szCs w:val="16"/>
                <w:lang w:val="en-GB"/>
              </w:rPr>
            </w:pPr>
            <w:r w:rsidRPr="003859BA">
              <w:rPr>
                <w:sz w:val="16"/>
                <w:szCs w:val="16"/>
                <w:lang w:val="en-GB"/>
              </w:rPr>
              <w:t>parents</w:t>
            </w:r>
          </w:p>
        </w:tc>
        <w:tc>
          <w:tcPr>
            <w:tcW w:w="639" w:type="pct"/>
            <w:tcBorders>
              <w:top w:val="nil"/>
              <w:bottom w:val="single" w:sz="4" w:space="0" w:color="auto"/>
            </w:tcBorders>
          </w:tcPr>
          <w:p w:rsidR="00113874" w:rsidRPr="003859BA" w:rsidRDefault="00113874" w:rsidP="00113874">
            <w:pPr>
              <w:jc w:val="center"/>
              <w:rPr>
                <w:sz w:val="16"/>
                <w:szCs w:val="16"/>
                <w:lang w:val="en-GB"/>
              </w:rPr>
            </w:pPr>
            <w:r w:rsidRPr="003859BA">
              <w:rPr>
                <w:sz w:val="16"/>
                <w:szCs w:val="16"/>
                <w:lang w:val="en-GB"/>
              </w:rPr>
              <w:t>parents</w:t>
            </w:r>
          </w:p>
        </w:tc>
        <w:tc>
          <w:tcPr>
            <w:tcW w:w="639" w:type="pct"/>
            <w:tcBorders>
              <w:top w:val="nil"/>
              <w:bottom w:val="single" w:sz="4" w:space="0" w:color="auto"/>
            </w:tcBorders>
          </w:tcPr>
          <w:p w:rsidR="00113874" w:rsidRPr="003859BA" w:rsidRDefault="00113874" w:rsidP="00113874">
            <w:pPr>
              <w:jc w:val="center"/>
              <w:rPr>
                <w:sz w:val="16"/>
                <w:szCs w:val="16"/>
                <w:lang w:val="en-GB"/>
              </w:rPr>
            </w:pPr>
            <w:r w:rsidRPr="003859BA">
              <w:rPr>
                <w:sz w:val="16"/>
                <w:szCs w:val="16"/>
                <w:lang w:val="en-GB"/>
              </w:rPr>
              <w:t>parents</w:t>
            </w:r>
          </w:p>
        </w:tc>
        <w:tc>
          <w:tcPr>
            <w:tcW w:w="255" w:type="pct"/>
            <w:tcBorders>
              <w:top w:val="nil"/>
              <w:bottom w:val="single" w:sz="4" w:space="0" w:color="auto"/>
            </w:tcBorders>
          </w:tcPr>
          <w:p w:rsidR="00113874" w:rsidRPr="003859BA" w:rsidRDefault="00113874" w:rsidP="00113874">
            <w:pPr>
              <w:jc w:val="center"/>
              <w:rPr>
                <w:sz w:val="16"/>
                <w:szCs w:val="16"/>
                <w:lang w:val="en-GB"/>
              </w:rPr>
            </w:pPr>
          </w:p>
        </w:tc>
      </w:tr>
      <w:tr w:rsidR="00113874" w:rsidRPr="003859BA" w:rsidTr="000277E3">
        <w:trPr>
          <w:trHeight w:val="340"/>
        </w:trPr>
        <w:tc>
          <w:tcPr>
            <w:tcW w:w="663" w:type="pct"/>
            <w:tcBorders>
              <w:top w:val="single" w:sz="4" w:space="0" w:color="auto"/>
              <w:bottom w:val="nil"/>
            </w:tcBorders>
            <w:vAlign w:val="bottom"/>
          </w:tcPr>
          <w:p w:rsidR="00113874" w:rsidRPr="003859BA" w:rsidRDefault="00113874" w:rsidP="00113874">
            <w:pPr>
              <w:rPr>
                <w:sz w:val="16"/>
                <w:szCs w:val="16"/>
                <w:lang w:val="en-GB"/>
              </w:rPr>
            </w:pPr>
            <w:r w:rsidRPr="003859BA">
              <w:rPr>
                <w:b/>
                <w:sz w:val="16"/>
                <w:szCs w:val="16"/>
                <w:lang w:val="en-GB"/>
              </w:rPr>
              <w:t xml:space="preserve">Larvae </w:t>
            </w:r>
          </w:p>
        </w:tc>
        <w:tc>
          <w:tcPr>
            <w:tcW w:w="635" w:type="pct"/>
            <w:tcBorders>
              <w:top w:val="single" w:sz="4" w:space="0" w:color="auto"/>
              <w:bottom w:val="nil"/>
            </w:tcBorders>
          </w:tcPr>
          <w:p w:rsidR="00113874" w:rsidRPr="003859BA" w:rsidRDefault="00113874" w:rsidP="00113874">
            <w:pPr>
              <w:rPr>
                <w:sz w:val="16"/>
                <w:szCs w:val="16"/>
                <w:lang w:val="en-GB"/>
              </w:rPr>
            </w:pPr>
          </w:p>
        </w:tc>
        <w:tc>
          <w:tcPr>
            <w:tcW w:w="635" w:type="pct"/>
            <w:tcBorders>
              <w:top w:val="single" w:sz="4" w:space="0" w:color="auto"/>
              <w:bottom w:val="nil"/>
            </w:tcBorders>
          </w:tcPr>
          <w:p w:rsidR="00113874" w:rsidRPr="003859BA" w:rsidRDefault="00113874" w:rsidP="00113874">
            <w:pPr>
              <w:rPr>
                <w:sz w:val="16"/>
                <w:szCs w:val="16"/>
                <w:lang w:val="en-GB"/>
              </w:rPr>
            </w:pPr>
          </w:p>
        </w:tc>
        <w:tc>
          <w:tcPr>
            <w:tcW w:w="641" w:type="pct"/>
            <w:tcBorders>
              <w:top w:val="single" w:sz="4" w:space="0" w:color="auto"/>
              <w:bottom w:val="nil"/>
            </w:tcBorders>
          </w:tcPr>
          <w:p w:rsidR="00113874" w:rsidRPr="003859BA" w:rsidRDefault="00113874" w:rsidP="00113874">
            <w:pPr>
              <w:rPr>
                <w:sz w:val="16"/>
                <w:szCs w:val="16"/>
                <w:lang w:val="en-GB"/>
              </w:rPr>
            </w:pPr>
          </w:p>
        </w:tc>
        <w:tc>
          <w:tcPr>
            <w:tcW w:w="259" w:type="pct"/>
            <w:tcBorders>
              <w:top w:val="single" w:sz="4" w:space="0" w:color="auto"/>
              <w:bottom w:val="nil"/>
            </w:tcBorders>
          </w:tcPr>
          <w:p w:rsidR="00113874" w:rsidRPr="003859BA" w:rsidRDefault="00113874" w:rsidP="00113874">
            <w:pPr>
              <w:rPr>
                <w:sz w:val="16"/>
                <w:szCs w:val="16"/>
                <w:lang w:val="en-GB"/>
              </w:rPr>
            </w:pPr>
          </w:p>
        </w:tc>
        <w:tc>
          <w:tcPr>
            <w:tcW w:w="634" w:type="pct"/>
            <w:tcBorders>
              <w:top w:val="single" w:sz="4" w:space="0" w:color="auto"/>
              <w:bottom w:val="nil"/>
            </w:tcBorders>
          </w:tcPr>
          <w:p w:rsidR="00113874" w:rsidRPr="003859BA" w:rsidRDefault="00113874" w:rsidP="00113874">
            <w:pPr>
              <w:rPr>
                <w:sz w:val="16"/>
                <w:szCs w:val="16"/>
                <w:lang w:val="en-GB"/>
              </w:rPr>
            </w:pPr>
          </w:p>
        </w:tc>
        <w:tc>
          <w:tcPr>
            <w:tcW w:w="639" w:type="pct"/>
            <w:tcBorders>
              <w:top w:val="single" w:sz="4" w:space="0" w:color="auto"/>
              <w:bottom w:val="nil"/>
            </w:tcBorders>
          </w:tcPr>
          <w:p w:rsidR="00113874" w:rsidRPr="003859BA" w:rsidRDefault="00113874" w:rsidP="00113874">
            <w:pPr>
              <w:rPr>
                <w:sz w:val="16"/>
                <w:szCs w:val="16"/>
                <w:lang w:val="en-GB"/>
              </w:rPr>
            </w:pPr>
          </w:p>
        </w:tc>
        <w:tc>
          <w:tcPr>
            <w:tcW w:w="639" w:type="pct"/>
            <w:tcBorders>
              <w:top w:val="single" w:sz="4" w:space="0" w:color="auto"/>
              <w:bottom w:val="nil"/>
            </w:tcBorders>
          </w:tcPr>
          <w:p w:rsidR="00113874" w:rsidRPr="003859BA" w:rsidRDefault="00113874" w:rsidP="00113874">
            <w:pPr>
              <w:rPr>
                <w:sz w:val="16"/>
                <w:szCs w:val="16"/>
                <w:lang w:val="en-GB"/>
              </w:rPr>
            </w:pPr>
          </w:p>
        </w:tc>
        <w:tc>
          <w:tcPr>
            <w:tcW w:w="255" w:type="pct"/>
            <w:tcBorders>
              <w:top w:val="single" w:sz="4" w:space="0" w:color="auto"/>
              <w:bottom w:val="nil"/>
            </w:tcBorders>
          </w:tcPr>
          <w:p w:rsidR="00113874" w:rsidRPr="003859BA" w:rsidRDefault="00113874" w:rsidP="00113874">
            <w:pPr>
              <w:rPr>
                <w:sz w:val="16"/>
                <w:szCs w:val="16"/>
                <w:lang w:val="en-GB"/>
              </w:rPr>
            </w:pPr>
          </w:p>
        </w:tc>
      </w:tr>
      <w:tr w:rsidR="00113874" w:rsidRPr="003859BA" w:rsidTr="000277E3">
        <w:trPr>
          <w:trHeight w:val="340"/>
        </w:trPr>
        <w:tc>
          <w:tcPr>
            <w:tcW w:w="663" w:type="pct"/>
            <w:tcBorders>
              <w:top w:val="nil"/>
            </w:tcBorders>
            <w:vAlign w:val="bottom"/>
          </w:tcPr>
          <w:p w:rsidR="00113874" w:rsidRPr="003859BA" w:rsidRDefault="00113874" w:rsidP="00113874">
            <w:pPr>
              <w:jc w:val="right"/>
              <w:rPr>
                <w:sz w:val="16"/>
                <w:szCs w:val="16"/>
                <w:lang w:val="en-GB"/>
              </w:rPr>
            </w:pPr>
            <w:r w:rsidRPr="003859BA">
              <w:rPr>
                <w:sz w:val="16"/>
                <w:szCs w:val="16"/>
                <w:lang w:val="en-GB"/>
              </w:rPr>
              <w:t>L4 (Naive)</w:t>
            </w:r>
          </w:p>
        </w:tc>
        <w:tc>
          <w:tcPr>
            <w:tcW w:w="635" w:type="pct"/>
            <w:tcBorders>
              <w:top w:val="nil"/>
            </w:tcBorders>
            <w:vAlign w:val="bottom"/>
          </w:tcPr>
          <w:p w:rsidR="00113874" w:rsidRPr="003859BA" w:rsidRDefault="00113874" w:rsidP="00113874">
            <w:pPr>
              <w:jc w:val="right"/>
              <w:rPr>
                <w:sz w:val="16"/>
                <w:szCs w:val="16"/>
                <w:vertAlign w:val="superscript"/>
                <w:lang w:val="en-GB"/>
              </w:rPr>
            </w:pPr>
            <w:r w:rsidRPr="003859BA">
              <w:rPr>
                <w:sz w:val="16"/>
                <w:szCs w:val="16"/>
                <w:lang w:val="en-GB"/>
              </w:rPr>
              <w:t>46.8 ± 13.2</w:t>
            </w:r>
          </w:p>
        </w:tc>
        <w:tc>
          <w:tcPr>
            <w:tcW w:w="635" w:type="pct"/>
            <w:tcBorders>
              <w:top w:val="nil"/>
            </w:tcBorders>
            <w:vAlign w:val="bottom"/>
          </w:tcPr>
          <w:p w:rsidR="00113874" w:rsidRPr="003859BA" w:rsidRDefault="00113874" w:rsidP="00113874">
            <w:pPr>
              <w:jc w:val="right"/>
              <w:rPr>
                <w:sz w:val="16"/>
                <w:szCs w:val="16"/>
                <w:lang w:val="en-GB"/>
              </w:rPr>
            </w:pPr>
            <w:r w:rsidRPr="003859BA">
              <w:rPr>
                <w:sz w:val="16"/>
                <w:szCs w:val="16"/>
                <w:lang w:val="en-GB"/>
              </w:rPr>
              <w:t>85.2 ± 20.3</w:t>
            </w:r>
          </w:p>
        </w:tc>
        <w:tc>
          <w:tcPr>
            <w:tcW w:w="641" w:type="pct"/>
            <w:tcBorders>
              <w:top w:val="nil"/>
            </w:tcBorders>
            <w:vAlign w:val="bottom"/>
          </w:tcPr>
          <w:p w:rsidR="00113874" w:rsidRPr="003859BA" w:rsidRDefault="00113874" w:rsidP="00113874">
            <w:pPr>
              <w:jc w:val="right"/>
              <w:rPr>
                <w:sz w:val="16"/>
                <w:szCs w:val="16"/>
                <w:lang w:val="en-GB"/>
              </w:rPr>
            </w:pPr>
            <w:r w:rsidRPr="003859BA">
              <w:rPr>
                <w:sz w:val="16"/>
                <w:szCs w:val="16"/>
                <w:lang w:val="en-GB"/>
              </w:rPr>
              <w:t>80.4 ± 12.1</w:t>
            </w:r>
          </w:p>
        </w:tc>
        <w:tc>
          <w:tcPr>
            <w:tcW w:w="259" w:type="pct"/>
            <w:tcBorders>
              <w:top w:val="nil"/>
            </w:tcBorders>
          </w:tcPr>
          <w:p w:rsidR="00113874" w:rsidRPr="003859BA" w:rsidRDefault="00113874" w:rsidP="00113874">
            <w:pPr>
              <w:rPr>
                <w:sz w:val="16"/>
                <w:szCs w:val="16"/>
                <w:lang w:val="en-GB"/>
              </w:rPr>
            </w:pPr>
          </w:p>
        </w:tc>
        <w:tc>
          <w:tcPr>
            <w:tcW w:w="634" w:type="pct"/>
            <w:tcBorders>
              <w:top w:val="nil"/>
            </w:tcBorders>
            <w:vAlign w:val="bottom"/>
          </w:tcPr>
          <w:p w:rsidR="00113874" w:rsidRPr="003859BA" w:rsidRDefault="00113874" w:rsidP="00113874">
            <w:pPr>
              <w:jc w:val="right"/>
              <w:rPr>
                <w:sz w:val="16"/>
                <w:szCs w:val="16"/>
                <w:lang w:val="en-GB"/>
              </w:rPr>
            </w:pPr>
            <w:r w:rsidRPr="003859BA">
              <w:rPr>
                <w:sz w:val="16"/>
                <w:szCs w:val="16"/>
                <w:lang w:val="en-GB"/>
              </w:rPr>
              <w:t>30.7 ±   7.9</w:t>
            </w:r>
          </w:p>
        </w:tc>
        <w:tc>
          <w:tcPr>
            <w:tcW w:w="639" w:type="pct"/>
            <w:tcBorders>
              <w:top w:val="nil"/>
            </w:tcBorders>
            <w:vAlign w:val="bottom"/>
          </w:tcPr>
          <w:p w:rsidR="00113874" w:rsidRPr="003859BA" w:rsidRDefault="00113874" w:rsidP="00113874">
            <w:pPr>
              <w:jc w:val="right"/>
              <w:rPr>
                <w:sz w:val="16"/>
                <w:szCs w:val="16"/>
                <w:lang w:val="en-GB"/>
              </w:rPr>
            </w:pPr>
            <w:r w:rsidRPr="003859BA">
              <w:rPr>
                <w:sz w:val="16"/>
                <w:szCs w:val="16"/>
                <w:lang w:val="en-GB"/>
              </w:rPr>
              <w:t>25.5 ±   5.6</w:t>
            </w:r>
          </w:p>
        </w:tc>
        <w:tc>
          <w:tcPr>
            <w:tcW w:w="639" w:type="pct"/>
            <w:tcBorders>
              <w:top w:val="nil"/>
            </w:tcBorders>
            <w:vAlign w:val="bottom"/>
          </w:tcPr>
          <w:p w:rsidR="00113874" w:rsidRPr="003859BA" w:rsidRDefault="00113874" w:rsidP="00113874">
            <w:pPr>
              <w:jc w:val="right"/>
              <w:rPr>
                <w:sz w:val="16"/>
                <w:szCs w:val="16"/>
                <w:lang w:val="en-GB"/>
              </w:rPr>
            </w:pPr>
            <w:r w:rsidRPr="003859BA">
              <w:rPr>
                <w:sz w:val="16"/>
                <w:szCs w:val="16"/>
                <w:lang w:val="en-GB"/>
              </w:rPr>
              <w:t>22.4 ±   3.9</w:t>
            </w:r>
          </w:p>
        </w:tc>
        <w:tc>
          <w:tcPr>
            <w:tcW w:w="255" w:type="pct"/>
            <w:tcBorders>
              <w:top w:val="nil"/>
            </w:tcBorders>
          </w:tcPr>
          <w:p w:rsidR="00113874" w:rsidRPr="003859BA" w:rsidRDefault="00113874" w:rsidP="00113874">
            <w:pPr>
              <w:rPr>
                <w:sz w:val="16"/>
                <w:szCs w:val="16"/>
                <w:lang w:val="en-GB"/>
              </w:rPr>
            </w:pPr>
          </w:p>
        </w:tc>
      </w:tr>
      <w:tr w:rsidR="00113874" w:rsidRPr="003859BA" w:rsidTr="000277E3">
        <w:trPr>
          <w:trHeight w:val="340"/>
        </w:trPr>
        <w:tc>
          <w:tcPr>
            <w:tcW w:w="663" w:type="pct"/>
            <w:vAlign w:val="center"/>
          </w:tcPr>
          <w:p w:rsidR="00113874" w:rsidRPr="003859BA" w:rsidRDefault="00113874" w:rsidP="00113874">
            <w:pPr>
              <w:jc w:val="right"/>
              <w:rPr>
                <w:sz w:val="16"/>
                <w:szCs w:val="16"/>
                <w:lang w:val="en-GB"/>
              </w:rPr>
            </w:pPr>
            <w:r w:rsidRPr="003859BA">
              <w:rPr>
                <w:sz w:val="16"/>
                <w:szCs w:val="16"/>
                <w:lang w:val="en-GB"/>
              </w:rPr>
              <w:t>L4 (PBS)</w:t>
            </w:r>
          </w:p>
        </w:tc>
        <w:tc>
          <w:tcPr>
            <w:tcW w:w="635" w:type="pct"/>
            <w:vAlign w:val="center"/>
          </w:tcPr>
          <w:p w:rsidR="007F704A" w:rsidRPr="003859BA" w:rsidRDefault="00113874" w:rsidP="007F704A">
            <w:pPr>
              <w:jc w:val="right"/>
              <w:rPr>
                <w:sz w:val="16"/>
                <w:szCs w:val="16"/>
                <w:lang w:val="en-GB"/>
              </w:rPr>
            </w:pPr>
            <w:r w:rsidRPr="003859BA">
              <w:rPr>
                <w:sz w:val="16"/>
                <w:szCs w:val="16"/>
                <w:lang w:val="en-GB"/>
              </w:rPr>
              <w:t>50.8 ± 13.2</w:t>
            </w:r>
          </w:p>
        </w:tc>
        <w:tc>
          <w:tcPr>
            <w:tcW w:w="635" w:type="pct"/>
            <w:vAlign w:val="center"/>
          </w:tcPr>
          <w:p w:rsidR="00113874" w:rsidRPr="003859BA" w:rsidRDefault="00113874" w:rsidP="00113874">
            <w:pPr>
              <w:jc w:val="right"/>
              <w:rPr>
                <w:sz w:val="16"/>
                <w:szCs w:val="16"/>
                <w:lang w:val="en-GB"/>
              </w:rPr>
            </w:pPr>
            <w:r w:rsidRPr="003859BA">
              <w:rPr>
                <w:sz w:val="16"/>
                <w:szCs w:val="16"/>
                <w:lang w:val="en-GB"/>
              </w:rPr>
              <w:t>110.1 ±   7.6</w:t>
            </w:r>
          </w:p>
        </w:tc>
        <w:tc>
          <w:tcPr>
            <w:tcW w:w="641" w:type="pct"/>
            <w:vAlign w:val="center"/>
          </w:tcPr>
          <w:p w:rsidR="00113874" w:rsidRPr="003859BA" w:rsidRDefault="00113874" w:rsidP="00113874">
            <w:pPr>
              <w:jc w:val="right"/>
              <w:rPr>
                <w:sz w:val="16"/>
                <w:szCs w:val="16"/>
                <w:lang w:val="en-GB"/>
              </w:rPr>
            </w:pPr>
            <w:r w:rsidRPr="003859BA">
              <w:rPr>
                <w:sz w:val="16"/>
                <w:szCs w:val="16"/>
                <w:lang w:val="en-GB"/>
              </w:rPr>
              <w:t>139.5 ± 18.0</w:t>
            </w:r>
          </w:p>
        </w:tc>
        <w:tc>
          <w:tcPr>
            <w:tcW w:w="259" w:type="pct"/>
          </w:tcPr>
          <w:p w:rsidR="00113874" w:rsidRPr="003859BA" w:rsidRDefault="00113874" w:rsidP="00113874">
            <w:pPr>
              <w:rPr>
                <w:sz w:val="16"/>
                <w:szCs w:val="16"/>
                <w:lang w:val="en-GB"/>
              </w:rPr>
            </w:pPr>
          </w:p>
        </w:tc>
        <w:tc>
          <w:tcPr>
            <w:tcW w:w="634" w:type="pct"/>
            <w:vAlign w:val="center"/>
          </w:tcPr>
          <w:p w:rsidR="007F704A" w:rsidRPr="003859BA" w:rsidRDefault="00113874" w:rsidP="007F704A">
            <w:pPr>
              <w:jc w:val="right"/>
              <w:rPr>
                <w:sz w:val="16"/>
                <w:szCs w:val="16"/>
                <w:lang w:val="en-GB"/>
              </w:rPr>
            </w:pPr>
            <w:r w:rsidRPr="003859BA">
              <w:rPr>
                <w:sz w:val="16"/>
                <w:szCs w:val="16"/>
                <w:lang w:val="en-GB"/>
              </w:rPr>
              <w:t>38.1 ±   2.8</w:t>
            </w:r>
          </w:p>
        </w:tc>
        <w:tc>
          <w:tcPr>
            <w:tcW w:w="639" w:type="pct"/>
            <w:vAlign w:val="center"/>
          </w:tcPr>
          <w:p w:rsidR="007F704A" w:rsidRPr="003859BA" w:rsidRDefault="00113874" w:rsidP="007F704A">
            <w:pPr>
              <w:jc w:val="right"/>
              <w:rPr>
                <w:sz w:val="16"/>
                <w:szCs w:val="16"/>
                <w:lang w:val="en-GB"/>
              </w:rPr>
            </w:pPr>
            <w:r w:rsidRPr="003859BA">
              <w:rPr>
                <w:sz w:val="16"/>
                <w:szCs w:val="16"/>
                <w:lang w:val="en-GB"/>
              </w:rPr>
              <w:t>43.4 ±   3.3</w:t>
            </w:r>
          </w:p>
        </w:tc>
        <w:tc>
          <w:tcPr>
            <w:tcW w:w="639" w:type="pct"/>
            <w:vAlign w:val="center"/>
          </w:tcPr>
          <w:p w:rsidR="007F704A" w:rsidRPr="003859BA" w:rsidRDefault="00113874" w:rsidP="007F704A">
            <w:pPr>
              <w:jc w:val="right"/>
              <w:rPr>
                <w:sz w:val="16"/>
                <w:szCs w:val="16"/>
                <w:lang w:val="en-GB"/>
              </w:rPr>
            </w:pPr>
            <w:r w:rsidRPr="003859BA">
              <w:rPr>
                <w:sz w:val="16"/>
                <w:szCs w:val="16"/>
                <w:lang w:val="en-GB"/>
              </w:rPr>
              <w:t>31.0 ±   2.9</w:t>
            </w:r>
          </w:p>
        </w:tc>
        <w:tc>
          <w:tcPr>
            <w:tcW w:w="255" w:type="pct"/>
          </w:tcPr>
          <w:p w:rsidR="00113874" w:rsidRPr="003859BA" w:rsidRDefault="00113874" w:rsidP="00113874">
            <w:pPr>
              <w:rPr>
                <w:sz w:val="16"/>
                <w:szCs w:val="16"/>
                <w:lang w:val="en-GB"/>
              </w:rPr>
            </w:pPr>
          </w:p>
        </w:tc>
      </w:tr>
      <w:tr w:rsidR="00113874" w:rsidRPr="003859BA" w:rsidTr="000277E3">
        <w:trPr>
          <w:trHeight w:val="340"/>
        </w:trPr>
        <w:tc>
          <w:tcPr>
            <w:tcW w:w="663" w:type="pct"/>
          </w:tcPr>
          <w:p w:rsidR="00113874" w:rsidRPr="003859BA" w:rsidRDefault="00113874" w:rsidP="00113874">
            <w:pPr>
              <w:jc w:val="right"/>
              <w:rPr>
                <w:sz w:val="16"/>
                <w:szCs w:val="16"/>
                <w:lang w:val="en-GB"/>
              </w:rPr>
            </w:pPr>
            <w:r w:rsidRPr="003859BA">
              <w:rPr>
                <w:sz w:val="16"/>
                <w:szCs w:val="16"/>
                <w:lang w:val="en-GB"/>
              </w:rPr>
              <w:t>L4 (PGN)</w:t>
            </w:r>
          </w:p>
        </w:tc>
        <w:tc>
          <w:tcPr>
            <w:tcW w:w="635" w:type="pct"/>
          </w:tcPr>
          <w:p w:rsidR="00113874" w:rsidRPr="003859BA" w:rsidRDefault="00113874" w:rsidP="00113874">
            <w:pPr>
              <w:jc w:val="right"/>
              <w:rPr>
                <w:sz w:val="16"/>
                <w:szCs w:val="16"/>
                <w:lang w:val="en-GB"/>
              </w:rPr>
            </w:pPr>
            <w:r w:rsidRPr="003859BA">
              <w:rPr>
                <w:sz w:val="16"/>
                <w:szCs w:val="16"/>
                <w:lang w:val="en-GB"/>
              </w:rPr>
              <w:t>73.8 ± 15.5</w:t>
            </w:r>
          </w:p>
        </w:tc>
        <w:tc>
          <w:tcPr>
            <w:tcW w:w="635" w:type="pct"/>
          </w:tcPr>
          <w:p w:rsidR="00113874" w:rsidRPr="003859BA" w:rsidRDefault="00113874" w:rsidP="00113874">
            <w:pPr>
              <w:jc w:val="right"/>
              <w:rPr>
                <w:sz w:val="16"/>
                <w:szCs w:val="16"/>
                <w:lang w:val="en-GB"/>
              </w:rPr>
            </w:pPr>
            <w:r w:rsidRPr="003859BA">
              <w:rPr>
                <w:sz w:val="16"/>
                <w:szCs w:val="16"/>
                <w:lang w:val="en-GB"/>
              </w:rPr>
              <w:t>101.3 ± 13.7</w:t>
            </w:r>
          </w:p>
        </w:tc>
        <w:tc>
          <w:tcPr>
            <w:tcW w:w="641" w:type="pct"/>
          </w:tcPr>
          <w:p w:rsidR="00113874" w:rsidRPr="003859BA" w:rsidRDefault="00113874" w:rsidP="00113874">
            <w:pPr>
              <w:jc w:val="right"/>
              <w:rPr>
                <w:sz w:val="16"/>
                <w:szCs w:val="16"/>
                <w:lang w:val="en-GB"/>
              </w:rPr>
            </w:pPr>
            <w:r w:rsidRPr="003859BA">
              <w:rPr>
                <w:sz w:val="16"/>
                <w:szCs w:val="16"/>
                <w:lang w:val="en-GB"/>
              </w:rPr>
              <w:t>124.6 ± 19.8</w:t>
            </w:r>
          </w:p>
        </w:tc>
        <w:tc>
          <w:tcPr>
            <w:tcW w:w="259" w:type="pct"/>
          </w:tcPr>
          <w:p w:rsidR="00113874" w:rsidRPr="003859BA" w:rsidRDefault="00113874" w:rsidP="00113874">
            <w:pPr>
              <w:rPr>
                <w:sz w:val="16"/>
                <w:szCs w:val="16"/>
                <w:lang w:val="en-GB"/>
              </w:rPr>
            </w:pPr>
          </w:p>
        </w:tc>
        <w:tc>
          <w:tcPr>
            <w:tcW w:w="634" w:type="pct"/>
          </w:tcPr>
          <w:p w:rsidR="00113874" w:rsidRPr="003859BA" w:rsidRDefault="00113874" w:rsidP="00113874">
            <w:pPr>
              <w:jc w:val="right"/>
              <w:rPr>
                <w:sz w:val="16"/>
                <w:szCs w:val="16"/>
                <w:lang w:val="en-GB"/>
              </w:rPr>
            </w:pPr>
            <w:r w:rsidRPr="003859BA">
              <w:rPr>
                <w:sz w:val="16"/>
                <w:szCs w:val="16"/>
                <w:lang w:val="en-GB"/>
              </w:rPr>
              <w:t>173.4 ± 24.6</w:t>
            </w:r>
          </w:p>
        </w:tc>
        <w:tc>
          <w:tcPr>
            <w:tcW w:w="639" w:type="pct"/>
          </w:tcPr>
          <w:p w:rsidR="00113874" w:rsidRPr="003859BA" w:rsidRDefault="00113874" w:rsidP="00113874">
            <w:pPr>
              <w:jc w:val="right"/>
              <w:rPr>
                <w:sz w:val="16"/>
                <w:szCs w:val="16"/>
                <w:lang w:val="en-GB"/>
              </w:rPr>
            </w:pPr>
            <w:r w:rsidRPr="003859BA">
              <w:rPr>
                <w:sz w:val="16"/>
                <w:szCs w:val="16"/>
                <w:lang w:val="en-GB"/>
              </w:rPr>
              <w:t>154.1 ± 20.1</w:t>
            </w:r>
          </w:p>
        </w:tc>
        <w:tc>
          <w:tcPr>
            <w:tcW w:w="639" w:type="pct"/>
          </w:tcPr>
          <w:p w:rsidR="00113874" w:rsidRPr="003859BA" w:rsidRDefault="00113874" w:rsidP="00113874">
            <w:pPr>
              <w:jc w:val="right"/>
              <w:rPr>
                <w:sz w:val="16"/>
                <w:szCs w:val="16"/>
                <w:lang w:val="en-GB"/>
              </w:rPr>
            </w:pPr>
            <w:r w:rsidRPr="003859BA">
              <w:rPr>
                <w:sz w:val="16"/>
                <w:szCs w:val="16"/>
                <w:lang w:val="en-GB"/>
              </w:rPr>
              <w:t>295.6 ± 37.6</w:t>
            </w:r>
          </w:p>
        </w:tc>
        <w:tc>
          <w:tcPr>
            <w:tcW w:w="255" w:type="pct"/>
          </w:tcPr>
          <w:p w:rsidR="00113874" w:rsidRPr="003859BA" w:rsidRDefault="00113874" w:rsidP="00113874">
            <w:pPr>
              <w:rPr>
                <w:sz w:val="16"/>
                <w:szCs w:val="16"/>
                <w:lang w:val="en-GB"/>
              </w:rPr>
            </w:pPr>
          </w:p>
        </w:tc>
      </w:tr>
      <w:tr w:rsidR="00113874" w:rsidRPr="003859BA" w:rsidTr="000277E3">
        <w:trPr>
          <w:trHeight w:val="340"/>
        </w:trPr>
        <w:tc>
          <w:tcPr>
            <w:tcW w:w="663" w:type="pct"/>
            <w:vAlign w:val="bottom"/>
          </w:tcPr>
          <w:p w:rsidR="00113874" w:rsidRPr="003859BA" w:rsidRDefault="00113874" w:rsidP="00113874">
            <w:pPr>
              <w:rPr>
                <w:b/>
                <w:sz w:val="16"/>
                <w:szCs w:val="16"/>
                <w:lang w:val="en-GB"/>
              </w:rPr>
            </w:pPr>
            <w:r w:rsidRPr="003859BA">
              <w:rPr>
                <w:b/>
                <w:sz w:val="16"/>
                <w:szCs w:val="16"/>
                <w:lang w:val="en-GB"/>
              </w:rPr>
              <w:t>Pupae</w:t>
            </w:r>
          </w:p>
        </w:tc>
        <w:tc>
          <w:tcPr>
            <w:tcW w:w="635" w:type="pct"/>
          </w:tcPr>
          <w:p w:rsidR="00113874" w:rsidRPr="003859BA" w:rsidRDefault="00113874" w:rsidP="00113874">
            <w:pPr>
              <w:rPr>
                <w:sz w:val="16"/>
                <w:szCs w:val="16"/>
                <w:lang w:val="en-GB"/>
              </w:rPr>
            </w:pPr>
          </w:p>
        </w:tc>
        <w:tc>
          <w:tcPr>
            <w:tcW w:w="635" w:type="pct"/>
          </w:tcPr>
          <w:p w:rsidR="00113874" w:rsidRPr="003859BA" w:rsidRDefault="00113874" w:rsidP="00113874">
            <w:pPr>
              <w:rPr>
                <w:sz w:val="16"/>
                <w:szCs w:val="16"/>
                <w:lang w:val="en-GB"/>
              </w:rPr>
            </w:pPr>
          </w:p>
        </w:tc>
        <w:tc>
          <w:tcPr>
            <w:tcW w:w="641" w:type="pct"/>
          </w:tcPr>
          <w:p w:rsidR="00113874" w:rsidRPr="003859BA" w:rsidRDefault="00113874" w:rsidP="00113874">
            <w:pPr>
              <w:rPr>
                <w:sz w:val="16"/>
                <w:szCs w:val="16"/>
                <w:lang w:val="en-GB"/>
              </w:rPr>
            </w:pPr>
          </w:p>
        </w:tc>
        <w:tc>
          <w:tcPr>
            <w:tcW w:w="259" w:type="pct"/>
          </w:tcPr>
          <w:p w:rsidR="00113874" w:rsidRPr="003859BA" w:rsidRDefault="00113874" w:rsidP="00113874">
            <w:pPr>
              <w:rPr>
                <w:sz w:val="16"/>
                <w:szCs w:val="16"/>
                <w:lang w:val="en-GB"/>
              </w:rPr>
            </w:pPr>
          </w:p>
        </w:tc>
        <w:tc>
          <w:tcPr>
            <w:tcW w:w="634" w:type="pct"/>
            <w:vAlign w:val="center"/>
          </w:tcPr>
          <w:p w:rsidR="00113874" w:rsidRPr="003859BA" w:rsidRDefault="00113874" w:rsidP="00113874">
            <w:pPr>
              <w:rPr>
                <w:sz w:val="16"/>
                <w:szCs w:val="16"/>
                <w:highlight w:val="yellow"/>
                <w:lang w:val="en-GB"/>
              </w:rPr>
            </w:pPr>
          </w:p>
        </w:tc>
        <w:tc>
          <w:tcPr>
            <w:tcW w:w="639" w:type="pct"/>
            <w:vAlign w:val="center"/>
          </w:tcPr>
          <w:p w:rsidR="00113874" w:rsidRPr="003859BA" w:rsidRDefault="00113874" w:rsidP="00113874">
            <w:pPr>
              <w:rPr>
                <w:sz w:val="16"/>
                <w:szCs w:val="16"/>
                <w:highlight w:val="yellow"/>
                <w:lang w:val="en-GB"/>
              </w:rPr>
            </w:pPr>
          </w:p>
        </w:tc>
        <w:tc>
          <w:tcPr>
            <w:tcW w:w="639" w:type="pct"/>
            <w:vAlign w:val="center"/>
          </w:tcPr>
          <w:p w:rsidR="00113874" w:rsidRPr="003859BA" w:rsidRDefault="00113874" w:rsidP="00113874">
            <w:pPr>
              <w:rPr>
                <w:sz w:val="16"/>
                <w:szCs w:val="16"/>
                <w:highlight w:val="yellow"/>
                <w:lang w:val="en-GB"/>
              </w:rPr>
            </w:pPr>
          </w:p>
        </w:tc>
        <w:tc>
          <w:tcPr>
            <w:tcW w:w="255" w:type="pct"/>
          </w:tcPr>
          <w:p w:rsidR="00113874" w:rsidRPr="003859BA" w:rsidRDefault="00113874" w:rsidP="00113874">
            <w:pPr>
              <w:rPr>
                <w:sz w:val="16"/>
                <w:szCs w:val="16"/>
                <w:lang w:val="en-GB"/>
              </w:rPr>
            </w:pPr>
          </w:p>
        </w:tc>
      </w:tr>
      <w:tr w:rsidR="00113874" w:rsidRPr="003859BA" w:rsidTr="000277E3">
        <w:trPr>
          <w:trHeight w:val="340"/>
        </w:trPr>
        <w:tc>
          <w:tcPr>
            <w:tcW w:w="663" w:type="pct"/>
            <w:vAlign w:val="bottom"/>
          </w:tcPr>
          <w:p w:rsidR="00113874" w:rsidRPr="003859BA" w:rsidRDefault="00113874" w:rsidP="00113874">
            <w:pPr>
              <w:jc w:val="right"/>
              <w:rPr>
                <w:sz w:val="16"/>
                <w:szCs w:val="16"/>
                <w:lang w:val="en-GB"/>
              </w:rPr>
            </w:pPr>
            <w:r w:rsidRPr="003859BA">
              <w:rPr>
                <w:sz w:val="16"/>
                <w:szCs w:val="16"/>
                <w:lang w:val="en-GB"/>
              </w:rPr>
              <w:t>22 d (Naive)</w:t>
            </w:r>
          </w:p>
        </w:tc>
        <w:tc>
          <w:tcPr>
            <w:tcW w:w="635" w:type="pct"/>
            <w:vAlign w:val="bottom"/>
          </w:tcPr>
          <w:p w:rsidR="00113874" w:rsidRPr="003859BA" w:rsidRDefault="00113874" w:rsidP="00113874">
            <w:pPr>
              <w:jc w:val="right"/>
              <w:rPr>
                <w:sz w:val="16"/>
                <w:szCs w:val="16"/>
                <w:lang w:val="en-GB"/>
              </w:rPr>
            </w:pPr>
            <w:r w:rsidRPr="003859BA">
              <w:rPr>
                <w:sz w:val="16"/>
                <w:szCs w:val="16"/>
                <w:lang w:val="en-GB"/>
              </w:rPr>
              <w:t>50.3 ±   6.4</w:t>
            </w:r>
          </w:p>
        </w:tc>
        <w:tc>
          <w:tcPr>
            <w:tcW w:w="635" w:type="pct"/>
            <w:vAlign w:val="bottom"/>
          </w:tcPr>
          <w:p w:rsidR="00113874" w:rsidRPr="003859BA" w:rsidRDefault="00113874" w:rsidP="00113874">
            <w:pPr>
              <w:jc w:val="right"/>
              <w:rPr>
                <w:sz w:val="16"/>
                <w:szCs w:val="16"/>
                <w:lang w:val="en-GB"/>
              </w:rPr>
            </w:pPr>
            <w:r w:rsidRPr="003859BA">
              <w:rPr>
                <w:sz w:val="16"/>
                <w:szCs w:val="16"/>
                <w:lang w:val="en-GB"/>
              </w:rPr>
              <w:t>54.3 ± 10.4</w:t>
            </w:r>
          </w:p>
        </w:tc>
        <w:tc>
          <w:tcPr>
            <w:tcW w:w="641" w:type="pct"/>
            <w:vAlign w:val="bottom"/>
          </w:tcPr>
          <w:p w:rsidR="00113874" w:rsidRPr="003859BA" w:rsidRDefault="00113874" w:rsidP="00113874">
            <w:pPr>
              <w:jc w:val="right"/>
              <w:rPr>
                <w:sz w:val="16"/>
                <w:szCs w:val="16"/>
                <w:lang w:val="en-GB"/>
              </w:rPr>
            </w:pPr>
            <w:r w:rsidRPr="003859BA">
              <w:rPr>
                <w:sz w:val="16"/>
                <w:szCs w:val="16"/>
                <w:lang w:val="en-GB"/>
              </w:rPr>
              <w:t>42.2 ± 15.4</w:t>
            </w:r>
          </w:p>
        </w:tc>
        <w:tc>
          <w:tcPr>
            <w:tcW w:w="259" w:type="pct"/>
          </w:tcPr>
          <w:p w:rsidR="00113874" w:rsidRPr="003859BA" w:rsidRDefault="00113874" w:rsidP="00113874">
            <w:pPr>
              <w:rPr>
                <w:sz w:val="16"/>
                <w:szCs w:val="16"/>
                <w:lang w:val="en-GB"/>
              </w:rPr>
            </w:pPr>
          </w:p>
        </w:tc>
        <w:tc>
          <w:tcPr>
            <w:tcW w:w="634" w:type="pct"/>
            <w:vAlign w:val="bottom"/>
          </w:tcPr>
          <w:p w:rsidR="00113874" w:rsidRPr="003859BA" w:rsidRDefault="00113874" w:rsidP="00113874">
            <w:pPr>
              <w:jc w:val="right"/>
              <w:rPr>
                <w:sz w:val="16"/>
                <w:szCs w:val="16"/>
                <w:lang w:val="en-GB"/>
              </w:rPr>
            </w:pPr>
            <w:r w:rsidRPr="003859BA">
              <w:rPr>
                <w:sz w:val="16"/>
                <w:szCs w:val="16"/>
                <w:lang w:val="en-GB"/>
              </w:rPr>
              <w:t>20.4 ± 2.1</w:t>
            </w:r>
          </w:p>
        </w:tc>
        <w:tc>
          <w:tcPr>
            <w:tcW w:w="639" w:type="pct"/>
            <w:vAlign w:val="bottom"/>
          </w:tcPr>
          <w:p w:rsidR="00113874" w:rsidRPr="003859BA" w:rsidRDefault="00113874" w:rsidP="00113874">
            <w:pPr>
              <w:jc w:val="right"/>
              <w:rPr>
                <w:sz w:val="16"/>
                <w:szCs w:val="16"/>
                <w:lang w:val="en-GB"/>
              </w:rPr>
            </w:pPr>
            <w:r w:rsidRPr="003859BA">
              <w:rPr>
                <w:sz w:val="16"/>
                <w:szCs w:val="16"/>
                <w:lang w:val="en-GB"/>
              </w:rPr>
              <w:t>22.3 ± 3.0</w:t>
            </w:r>
          </w:p>
        </w:tc>
        <w:tc>
          <w:tcPr>
            <w:tcW w:w="639" w:type="pct"/>
            <w:vAlign w:val="bottom"/>
          </w:tcPr>
          <w:p w:rsidR="00113874" w:rsidRPr="003859BA" w:rsidRDefault="00113874" w:rsidP="00113874">
            <w:pPr>
              <w:jc w:val="right"/>
              <w:rPr>
                <w:sz w:val="16"/>
                <w:szCs w:val="16"/>
                <w:lang w:val="en-GB"/>
              </w:rPr>
            </w:pPr>
            <w:r w:rsidRPr="003859BA">
              <w:rPr>
                <w:sz w:val="16"/>
                <w:szCs w:val="16"/>
                <w:lang w:val="en-GB"/>
              </w:rPr>
              <w:t>21.9 ±   2.3</w:t>
            </w:r>
          </w:p>
        </w:tc>
        <w:tc>
          <w:tcPr>
            <w:tcW w:w="255" w:type="pct"/>
          </w:tcPr>
          <w:p w:rsidR="00113874" w:rsidRPr="003859BA" w:rsidRDefault="00113874" w:rsidP="00113874">
            <w:pPr>
              <w:rPr>
                <w:sz w:val="16"/>
                <w:szCs w:val="16"/>
                <w:lang w:val="en-GB"/>
              </w:rPr>
            </w:pPr>
          </w:p>
        </w:tc>
      </w:tr>
      <w:tr w:rsidR="00113874" w:rsidRPr="003859BA" w:rsidTr="000277E3">
        <w:trPr>
          <w:trHeight w:val="340"/>
        </w:trPr>
        <w:tc>
          <w:tcPr>
            <w:tcW w:w="663" w:type="pct"/>
            <w:vAlign w:val="center"/>
          </w:tcPr>
          <w:p w:rsidR="00113874" w:rsidRPr="003859BA" w:rsidRDefault="00113874" w:rsidP="00113874">
            <w:pPr>
              <w:jc w:val="right"/>
              <w:rPr>
                <w:sz w:val="16"/>
                <w:szCs w:val="16"/>
                <w:lang w:val="en-GB"/>
              </w:rPr>
            </w:pPr>
            <w:r w:rsidRPr="003859BA">
              <w:rPr>
                <w:sz w:val="16"/>
                <w:szCs w:val="16"/>
                <w:lang w:val="en-GB"/>
              </w:rPr>
              <w:t>22 d (PBS)</w:t>
            </w:r>
          </w:p>
        </w:tc>
        <w:tc>
          <w:tcPr>
            <w:tcW w:w="635" w:type="pct"/>
            <w:vAlign w:val="center"/>
          </w:tcPr>
          <w:p w:rsidR="00113874" w:rsidRPr="003859BA" w:rsidRDefault="00113874" w:rsidP="00113874">
            <w:pPr>
              <w:jc w:val="right"/>
              <w:rPr>
                <w:sz w:val="16"/>
                <w:szCs w:val="16"/>
                <w:lang w:val="en-GB"/>
              </w:rPr>
            </w:pPr>
            <w:r w:rsidRPr="003859BA">
              <w:rPr>
                <w:sz w:val="16"/>
                <w:szCs w:val="16"/>
                <w:lang w:val="en-GB"/>
              </w:rPr>
              <w:t>83.4 ± 11.0</w:t>
            </w:r>
          </w:p>
        </w:tc>
        <w:tc>
          <w:tcPr>
            <w:tcW w:w="635" w:type="pct"/>
            <w:vAlign w:val="center"/>
          </w:tcPr>
          <w:p w:rsidR="00113874" w:rsidRPr="003859BA" w:rsidRDefault="00113874" w:rsidP="00113874">
            <w:pPr>
              <w:jc w:val="right"/>
              <w:rPr>
                <w:sz w:val="16"/>
                <w:szCs w:val="16"/>
                <w:lang w:val="en-GB"/>
              </w:rPr>
            </w:pPr>
            <w:r w:rsidRPr="003859BA">
              <w:rPr>
                <w:sz w:val="16"/>
                <w:szCs w:val="16"/>
                <w:lang w:val="en-GB"/>
              </w:rPr>
              <w:t>68.1 ± 11.1</w:t>
            </w:r>
          </w:p>
        </w:tc>
        <w:tc>
          <w:tcPr>
            <w:tcW w:w="641" w:type="pct"/>
            <w:vAlign w:val="center"/>
          </w:tcPr>
          <w:p w:rsidR="00113874" w:rsidRPr="003859BA" w:rsidRDefault="00113874" w:rsidP="00113874">
            <w:pPr>
              <w:jc w:val="right"/>
              <w:rPr>
                <w:sz w:val="16"/>
                <w:szCs w:val="16"/>
                <w:lang w:val="en-GB"/>
              </w:rPr>
            </w:pPr>
            <w:r w:rsidRPr="003859BA">
              <w:rPr>
                <w:sz w:val="16"/>
                <w:szCs w:val="16"/>
                <w:lang w:val="en-GB"/>
              </w:rPr>
              <w:t>103.0 ± 26.6</w:t>
            </w:r>
          </w:p>
        </w:tc>
        <w:tc>
          <w:tcPr>
            <w:tcW w:w="259" w:type="pct"/>
          </w:tcPr>
          <w:p w:rsidR="00113874" w:rsidRPr="003859BA" w:rsidRDefault="00113874" w:rsidP="00113874">
            <w:pPr>
              <w:rPr>
                <w:sz w:val="16"/>
                <w:szCs w:val="16"/>
                <w:lang w:val="en-GB"/>
              </w:rPr>
            </w:pPr>
          </w:p>
        </w:tc>
        <w:tc>
          <w:tcPr>
            <w:tcW w:w="634" w:type="pct"/>
            <w:vAlign w:val="center"/>
          </w:tcPr>
          <w:p w:rsidR="007F704A" w:rsidRPr="003859BA" w:rsidRDefault="00113874" w:rsidP="007F704A">
            <w:pPr>
              <w:jc w:val="right"/>
              <w:rPr>
                <w:sz w:val="16"/>
                <w:szCs w:val="16"/>
                <w:lang w:val="en-GB"/>
              </w:rPr>
            </w:pPr>
            <w:r w:rsidRPr="003859BA">
              <w:rPr>
                <w:sz w:val="16"/>
                <w:szCs w:val="16"/>
                <w:lang w:val="en-GB"/>
              </w:rPr>
              <w:t>22.9 ± 1.8</w:t>
            </w:r>
          </w:p>
        </w:tc>
        <w:tc>
          <w:tcPr>
            <w:tcW w:w="639" w:type="pct"/>
            <w:vAlign w:val="center"/>
          </w:tcPr>
          <w:p w:rsidR="007F704A" w:rsidRPr="003859BA" w:rsidRDefault="00113874" w:rsidP="007F704A">
            <w:pPr>
              <w:jc w:val="right"/>
              <w:rPr>
                <w:sz w:val="16"/>
                <w:szCs w:val="16"/>
                <w:lang w:val="en-GB"/>
              </w:rPr>
            </w:pPr>
            <w:r w:rsidRPr="003859BA">
              <w:rPr>
                <w:sz w:val="16"/>
                <w:szCs w:val="16"/>
                <w:lang w:val="en-GB"/>
              </w:rPr>
              <w:t>28.7 ± 3.4</w:t>
            </w:r>
          </w:p>
        </w:tc>
        <w:tc>
          <w:tcPr>
            <w:tcW w:w="639" w:type="pct"/>
            <w:vAlign w:val="center"/>
          </w:tcPr>
          <w:p w:rsidR="007F704A" w:rsidRPr="003859BA" w:rsidRDefault="00113874" w:rsidP="007F704A">
            <w:pPr>
              <w:jc w:val="right"/>
              <w:rPr>
                <w:sz w:val="16"/>
                <w:szCs w:val="16"/>
                <w:lang w:val="en-GB"/>
              </w:rPr>
            </w:pPr>
            <w:r w:rsidRPr="003859BA">
              <w:rPr>
                <w:sz w:val="16"/>
                <w:szCs w:val="16"/>
                <w:lang w:val="en-GB"/>
              </w:rPr>
              <w:t>28.0 ±   2.2</w:t>
            </w:r>
          </w:p>
        </w:tc>
        <w:tc>
          <w:tcPr>
            <w:tcW w:w="255" w:type="pct"/>
          </w:tcPr>
          <w:p w:rsidR="00113874" w:rsidRPr="003859BA" w:rsidRDefault="00113874" w:rsidP="00113874">
            <w:pPr>
              <w:rPr>
                <w:sz w:val="16"/>
                <w:szCs w:val="16"/>
                <w:lang w:val="en-GB"/>
              </w:rPr>
            </w:pPr>
          </w:p>
        </w:tc>
      </w:tr>
      <w:tr w:rsidR="00113874" w:rsidRPr="003859BA" w:rsidTr="000277E3">
        <w:trPr>
          <w:trHeight w:val="340"/>
        </w:trPr>
        <w:tc>
          <w:tcPr>
            <w:tcW w:w="663" w:type="pct"/>
          </w:tcPr>
          <w:p w:rsidR="00113874" w:rsidRPr="003859BA" w:rsidRDefault="00113874" w:rsidP="00113874">
            <w:pPr>
              <w:jc w:val="right"/>
              <w:rPr>
                <w:sz w:val="16"/>
                <w:szCs w:val="16"/>
                <w:lang w:val="en-GB"/>
              </w:rPr>
            </w:pPr>
            <w:r w:rsidRPr="003859BA">
              <w:rPr>
                <w:sz w:val="16"/>
                <w:szCs w:val="16"/>
                <w:lang w:val="en-GB"/>
              </w:rPr>
              <w:t>22 d (PGN)</w:t>
            </w:r>
          </w:p>
        </w:tc>
        <w:tc>
          <w:tcPr>
            <w:tcW w:w="635" w:type="pct"/>
          </w:tcPr>
          <w:p w:rsidR="00113874" w:rsidRPr="003859BA" w:rsidRDefault="00113874" w:rsidP="00113874">
            <w:pPr>
              <w:jc w:val="right"/>
              <w:rPr>
                <w:sz w:val="16"/>
                <w:szCs w:val="16"/>
                <w:lang w:val="en-GB"/>
              </w:rPr>
            </w:pPr>
            <w:r w:rsidRPr="003859BA">
              <w:rPr>
                <w:sz w:val="16"/>
                <w:szCs w:val="16"/>
                <w:lang w:val="en-GB"/>
              </w:rPr>
              <w:t>70.4 ±   9.4</w:t>
            </w:r>
          </w:p>
        </w:tc>
        <w:tc>
          <w:tcPr>
            <w:tcW w:w="635" w:type="pct"/>
          </w:tcPr>
          <w:p w:rsidR="00113874" w:rsidRPr="003859BA" w:rsidRDefault="00113874" w:rsidP="00113874">
            <w:pPr>
              <w:jc w:val="right"/>
              <w:rPr>
                <w:sz w:val="16"/>
                <w:szCs w:val="16"/>
                <w:lang w:val="en-GB"/>
              </w:rPr>
            </w:pPr>
            <w:r w:rsidRPr="003859BA">
              <w:rPr>
                <w:sz w:val="16"/>
                <w:szCs w:val="16"/>
                <w:lang w:val="en-GB"/>
              </w:rPr>
              <w:t>67.6 ± 16.2</w:t>
            </w:r>
          </w:p>
        </w:tc>
        <w:tc>
          <w:tcPr>
            <w:tcW w:w="641" w:type="pct"/>
          </w:tcPr>
          <w:p w:rsidR="00113874" w:rsidRPr="003859BA" w:rsidRDefault="00113874" w:rsidP="00113874">
            <w:pPr>
              <w:jc w:val="right"/>
              <w:rPr>
                <w:sz w:val="16"/>
                <w:szCs w:val="16"/>
                <w:lang w:val="en-GB"/>
              </w:rPr>
            </w:pPr>
            <w:r w:rsidRPr="003859BA">
              <w:rPr>
                <w:sz w:val="16"/>
                <w:szCs w:val="16"/>
                <w:lang w:val="en-GB"/>
              </w:rPr>
              <w:t>94.0 ± 29.1</w:t>
            </w:r>
          </w:p>
        </w:tc>
        <w:tc>
          <w:tcPr>
            <w:tcW w:w="259" w:type="pct"/>
          </w:tcPr>
          <w:p w:rsidR="00113874" w:rsidRPr="003859BA" w:rsidRDefault="00113874" w:rsidP="00113874">
            <w:pPr>
              <w:rPr>
                <w:sz w:val="16"/>
                <w:szCs w:val="16"/>
                <w:lang w:val="en-GB"/>
              </w:rPr>
            </w:pPr>
          </w:p>
        </w:tc>
        <w:tc>
          <w:tcPr>
            <w:tcW w:w="634" w:type="pct"/>
          </w:tcPr>
          <w:p w:rsidR="00113874" w:rsidRPr="003859BA" w:rsidRDefault="00113874" w:rsidP="00113874">
            <w:pPr>
              <w:jc w:val="right"/>
              <w:rPr>
                <w:sz w:val="16"/>
                <w:szCs w:val="16"/>
                <w:lang w:val="en-GB"/>
              </w:rPr>
            </w:pPr>
            <w:r w:rsidRPr="003859BA">
              <w:rPr>
                <w:sz w:val="16"/>
                <w:szCs w:val="16"/>
                <w:lang w:val="en-GB"/>
              </w:rPr>
              <w:t>60.8 ± 8.8</w:t>
            </w:r>
          </w:p>
        </w:tc>
        <w:tc>
          <w:tcPr>
            <w:tcW w:w="639" w:type="pct"/>
          </w:tcPr>
          <w:p w:rsidR="00113874" w:rsidRPr="003859BA" w:rsidRDefault="00113874" w:rsidP="00113874">
            <w:pPr>
              <w:jc w:val="right"/>
              <w:rPr>
                <w:sz w:val="16"/>
                <w:szCs w:val="16"/>
                <w:lang w:val="en-GB"/>
              </w:rPr>
            </w:pPr>
            <w:r w:rsidRPr="003859BA">
              <w:rPr>
                <w:sz w:val="16"/>
                <w:szCs w:val="16"/>
                <w:lang w:val="en-GB"/>
              </w:rPr>
              <w:t>61.9 ± 5.5</w:t>
            </w:r>
          </w:p>
        </w:tc>
        <w:tc>
          <w:tcPr>
            <w:tcW w:w="639" w:type="pct"/>
          </w:tcPr>
          <w:p w:rsidR="00113874" w:rsidRPr="003859BA" w:rsidRDefault="00113874" w:rsidP="00113874">
            <w:pPr>
              <w:jc w:val="right"/>
              <w:rPr>
                <w:sz w:val="16"/>
                <w:szCs w:val="16"/>
                <w:lang w:val="en-GB"/>
              </w:rPr>
            </w:pPr>
            <w:r w:rsidRPr="003859BA">
              <w:rPr>
                <w:sz w:val="16"/>
                <w:szCs w:val="16"/>
                <w:lang w:val="en-GB"/>
              </w:rPr>
              <w:t>104.4 ± 15.4</w:t>
            </w:r>
          </w:p>
        </w:tc>
        <w:tc>
          <w:tcPr>
            <w:tcW w:w="255" w:type="pct"/>
          </w:tcPr>
          <w:p w:rsidR="00113874" w:rsidRPr="003859BA" w:rsidRDefault="00113874" w:rsidP="00113874">
            <w:pPr>
              <w:rPr>
                <w:sz w:val="16"/>
                <w:szCs w:val="16"/>
                <w:lang w:val="en-GB"/>
              </w:rPr>
            </w:pPr>
          </w:p>
        </w:tc>
      </w:tr>
      <w:tr w:rsidR="00113874" w:rsidRPr="003859BA" w:rsidTr="000277E3">
        <w:trPr>
          <w:trHeight w:val="340"/>
        </w:trPr>
        <w:tc>
          <w:tcPr>
            <w:tcW w:w="663" w:type="pct"/>
            <w:vAlign w:val="bottom"/>
          </w:tcPr>
          <w:p w:rsidR="00113874" w:rsidRPr="003859BA" w:rsidRDefault="00113874" w:rsidP="00113874">
            <w:pPr>
              <w:rPr>
                <w:b/>
                <w:sz w:val="16"/>
                <w:szCs w:val="16"/>
                <w:lang w:val="en-GB"/>
              </w:rPr>
            </w:pPr>
            <w:r w:rsidRPr="003859BA">
              <w:rPr>
                <w:b/>
                <w:sz w:val="16"/>
                <w:szCs w:val="16"/>
                <w:lang w:val="en-GB"/>
              </w:rPr>
              <w:t>Adults</w:t>
            </w:r>
          </w:p>
        </w:tc>
        <w:tc>
          <w:tcPr>
            <w:tcW w:w="635" w:type="pct"/>
            <w:vAlign w:val="center"/>
          </w:tcPr>
          <w:p w:rsidR="00113874" w:rsidRPr="003859BA" w:rsidRDefault="00113874" w:rsidP="00113874">
            <w:pPr>
              <w:rPr>
                <w:sz w:val="16"/>
                <w:szCs w:val="16"/>
                <w:lang w:val="en-GB"/>
              </w:rPr>
            </w:pPr>
          </w:p>
        </w:tc>
        <w:tc>
          <w:tcPr>
            <w:tcW w:w="635" w:type="pct"/>
            <w:vAlign w:val="center"/>
          </w:tcPr>
          <w:p w:rsidR="00113874" w:rsidRPr="003859BA" w:rsidRDefault="00113874" w:rsidP="00113874">
            <w:pPr>
              <w:rPr>
                <w:sz w:val="16"/>
                <w:szCs w:val="16"/>
                <w:lang w:val="en-GB"/>
              </w:rPr>
            </w:pPr>
          </w:p>
        </w:tc>
        <w:tc>
          <w:tcPr>
            <w:tcW w:w="641" w:type="pct"/>
            <w:vAlign w:val="center"/>
          </w:tcPr>
          <w:p w:rsidR="00113874" w:rsidRPr="003859BA" w:rsidRDefault="00113874" w:rsidP="00113874">
            <w:pPr>
              <w:rPr>
                <w:sz w:val="16"/>
                <w:szCs w:val="16"/>
                <w:lang w:val="en-GB"/>
              </w:rPr>
            </w:pPr>
          </w:p>
        </w:tc>
        <w:tc>
          <w:tcPr>
            <w:tcW w:w="259" w:type="pct"/>
          </w:tcPr>
          <w:p w:rsidR="00113874" w:rsidRPr="003859BA" w:rsidRDefault="00113874" w:rsidP="00113874">
            <w:pPr>
              <w:rPr>
                <w:sz w:val="16"/>
                <w:szCs w:val="16"/>
                <w:lang w:val="en-GB"/>
              </w:rPr>
            </w:pPr>
          </w:p>
        </w:tc>
        <w:tc>
          <w:tcPr>
            <w:tcW w:w="634" w:type="pct"/>
            <w:vAlign w:val="center"/>
          </w:tcPr>
          <w:p w:rsidR="00113874" w:rsidRPr="003859BA" w:rsidRDefault="00113874" w:rsidP="00113874">
            <w:pPr>
              <w:rPr>
                <w:sz w:val="16"/>
                <w:szCs w:val="16"/>
                <w:highlight w:val="yellow"/>
                <w:lang w:val="en-GB"/>
              </w:rPr>
            </w:pPr>
          </w:p>
        </w:tc>
        <w:tc>
          <w:tcPr>
            <w:tcW w:w="639" w:type="pct"/>
            <w:vAlign w:val="center"/>
          </w:tcPr>
          <w:p w:rsidR="00113874" w:rsidRPr="003859BA" w:rsidRDefault="00113874" w:rsidP="00113874">
            <w:pPr>
              <w:rPr>
                <w:sz w:val="16"/>
                <w:szCs w:val="16"/>
                <w:highlight w:val="yellow"/>
                <w:lang w:val="en-GB"/>
              </w:rPr>
            </w:pPr>
          </w:p>
        </w:tc>
        <w:tc>
          <w:tcPr>
            <w:tcW w:w="639" w:type="pct"/>
            <w:vAlign w:val="center"/>
          </w:tcPr>
          <w:p w:rsidR="00113874" w:rsidRPr="003859BA" w:rsidRDefault="00113874" w:rsidP="00113874">
            <w:pPr>
              <w:rPr>
                <w:sz w:val="16"/>
                <w:szCs w:val="16"/>
                <w:highlight w:val="yellow"/>
                <w:lang w:val="en-GB"/>
              </w:rPr>
            </w:pPr>
          </w:p>
        </w:tc>
        <w:tc>
          <w:tcPr>
            <w:tcW w:w="255" w:type="pct"/>
          </w:tcPr>
          <w:p w:rsidR="00113874" w:rsidRPr="003859BA" w:rsidRDefault="00113874" w:rsidP="00113874">
            <w:pPr>
              <w:rPr>
                <w:sz w:val="16"/>
                <w:szCs w:val="16"/>
                <w:lang w:val="en-GB"/>
              </w:rPr>
            </w:pPr>
          </w:p>
        </w:tc>
      </w:tr>
      <w:tr w:rsidR="00113874" w:rsidRPr="003859BA" w:rsidTr="000277E3">
        <w:trPr>
          <w:trHeight w:val="340"/>
        </w:trPr>
        <w:tc>
          <w:tcPr>
            <w:tcW w:w="663" w:type="pct"/>
            <w:vAlign w:val="bottom"/>
          </w:tcPr>
          <w:p w:rsidR="00113874" w:rsidRPr="003859BA" w:rsidRDefault="00113874" w:rsidP="00113874">
            <w:pPr>
              <w:jc w:val="right"/>
              <w:rPr>
                <w:sz w:val="16"/>
                <w:szCs w:val="16"/>
                <w:lang w:val="en-GB"/>
              </w:rPr>
            </w:pPr>
            <w:r w:rsidRPr="003859BA">
              <w:rPr>
                <w:sz w:val="16"/>
                <w:szCs w:val="16"/>
                <w:lang w:val="en-GB"/>
              </w:rPr>
              <w:t>1 d (Naive)</w:t>
            </w:r>
          </w:p>
        </w:tc>
        <w:tc>
          <w:tcPr>
            <w:tcW w:w="635" w:type="pct"/>
            <w:vAlign w:val="bottom"/>
          </w:tcPr>
          <w:p w:rsidR="00113874" w:rsidRPr="003859BA" w:rsidRDefault="00113874" w:rsidP="00113874">
            <w:pPr>
              <w:jc w:val="right"/>
              <w:rPr>
                <w:sz w:val="16"/>
                <w:szCs w:val="16"/>
                <w:lang w:val="en-GB"/>
              </w:rPr>
            </w:pPr>
            <w:r w:rsidRPr="003859BA">
              <w:rPr>
                <w:sz w:val="16"/>
                <w:szCs w:val="16"/>
                <w:lang w:val="en-GB"/>
              </w:rPr>
              <w:t>101.5 ± 13.0</w:t>
            </w:r>
          </w:p>
        </w:tc>
        <w:tc>
          <w:tcPr>
            <w:tcW w:w="635" w:type="pct"/>
            <w:vAlign w:val="bottom"/>
          </w:tcPr>
          <w:p w:rsidR="00113874" w:rsidRPr="003859BA" w:rsidRDefault="00113874" w:rsidP="00113874">
            <w:pPr>
              <w:jc w:val="right"/>
              <w:rPr>
                <w:sz w:val="16"/>
                <w:szCs w:val="16"/>
                <w:lang w:val="en-GB"/>
              </w:rPr>
            </w:pPr>
            <w:r w:rsidRPr="003859BA">
              <w:rPr>
                <w:sz w:val="16"/>
                <w:szCs w:val="16"/>
                <w:lang w:val="en-GB"/>
              </w:rPr>
              <w:t>63.4 ± 7.4</w:t>
            </w:r>
          </w:p>
        </w:tc>
        <w:tc>
          <w:tcPr>
            <w:tcW w:w="641" w:type="pct"/>
            <w:vAlign w:val="bottom"/>
          </w:tcPr>
          <w:p w:rsidR="00113874" w:rsidRPr="003859BA" w:rsidRDefault="00113874" w:rsidP="00113874">
            <w:pPr>
              <w:jc w:val="right"/>
              <w:rPr>
                <w:sz w:val="16"/>
                <w:szCs w:val="16"/>
                <w:lang w:val="en-GB"/>
              </w:rPr>
            </w:pPr>
            <w:r w:rsidRPr="003859BA">
              <w:rPr>
                <w:sz w:val="16"/>
                <w:szCs w:val="16"/>
                <w:lang w:val="en-GB"/>
              </w:rPr>
              <w:t>96.9 ± 22.8</w:t>
            </w:r>
          </w:p>
        </w:tc>
        <w:tc>
          <w:tcPr>
            <w:tcW w:w="259" w:type="pct"/>
          </w:tcPr>
          <w:p w:rsidR="00113874" w:rsidRPr="003859BA" w:rsidRDefault="00113874" w:rsidP="00113874">
            <w:pPr>
              <w:rPr>
                <w:sz w:val="16"/>
                <w:szCs w:val="16"/>
                <w:lang w:val="en-GB"/>
              </w:rPr>
            </w:pPr>
          </w:p>
        </w:tc>
        <w:tc>
          <w:tcPr>
            <w:tcW w:w="634" w:type="pct"/>
            <w:vAlign w:val="bottom"/>
          </w:tcPr>
          <w:p w:rsidR="00113874" w:rsidRPr="003859BA" w:rsidRDefault="00113874" w:rsidP="00113874">
            <w:pPr>
              <w:jc w:val="right"/>
              <w:rPr>
                <w:sz w:val="16"/>
                <w:szCs w:val="16"/>
                <w:lang w:val="en-GB"/>
              </w:rPr>
            </w:pPr>
            <w:r w:rsidRPr="003859BA">
              <w:rPr>
                <w:sz w:val="16"/>
                <w:szCs w:val="16"/>
                <w:lang w:val="en-GB"/>
              </w:rPr>
              <w:t>14.4 ± 2.6</w:t>
            </w:r>
          </w:p>
        </w:tc>
        <w:tc>
          <w:tcPr>
            <w:tcW w:w="639" w:type="pct"/>
            <w:vAlign w:val="bottom"/>
          </w:tcPr>
          <w:p w:rsidR="00113874" w:rsidRPr="003859BA" w:rsidRDefault="00113874" w:rsidP="00113874">
            <w:pPr>
              <w:jc w:val="right"/>
              <w:rPr>
                <w:sz w:val="16"/>
                <w:szCs w:val="16"/>
                <w:lang w:val="en-GB"/>
              </w:rPr>
            </w:pPr>
            <w:r w:rsidRPr="003859BA">
              <w:rPr>
                <w:sz w:val="16"/>
                <w:szCs w:val="16"/>
                <w:lang w:val="en-GB"/>
              </w:rPr>
              <w:t>15.1 ±   3.6</w:t>
            </w:r>
          </w:p>
        </w:tc>
        <w:tc>
          <w:tcPr>
            <w:tcW w:w="639" w:type="pct"/>
            <w:vAlign w:val="bottom"/>
          </w:tcPr>
          <w:p w:rsidR="00113874" w:rsidRPr="003859BA" w:rsidRDefault="00113874" w:rsidP="00113874">
            <w:pPr>
              <w:jc w:val="right"/>
              <w:rPr>
                <w:sz w:val="16"/>
                <w:szCs w:val="16"/>
                <w:lang w:val="en-GB"/>
              </w:rPr>
            </w:pPr>
            <w:r w:rsidRPr="003859BA">
              <w:rPr>
                <w:sz w:val="16"/>
                <w:szCs w:val="16"/>
                <w:lang w:val="en-GB"/>
              </w:rPr>
              <w:t>15.8 ± 2.7</w:t>
            </w:r>
          </w:p>
        </w:tc>
        <w:tc>
          <w:tcPr>
            <w:tcW w:w="255" w:type="pct"/>
          </w:tcPr>
          <w:p w:rsidR="00113874" w:rsidRPr="003859BA" w:rsidRDefault="00113874" w:rsidP="00113874">
            <w:pPr>
              <w:rPr>
                <w:sz w:val="16"/>
                <w:szCs w:val="16"/>
                <w:lang w:val="en-GB"/>
              </w:rPr>
            </w:pPr>
          </w:p>
        </w:tc>
      </w:tr>
      <w:tr w:rsidR="00113874" w:rsidRPr="003859BA" w:rsidTr="000277E3">
        <w:trPr>
          <w:trHeight w:val="340"/>
        </w:trPr>
        <w:tc>
          <w:tcPr>
            <w:tcW w:w="663" w:type="pct"/>
            <w:vAlign w:val="center"/>
          </w:tcPr>
          <w:p w:rsidR="00113874" w:rsidRPr="003859BA" w:rsidRDefault="00113874" w:rsidP="00113874">
            <w:pPr>
              <w:jc w:val="right"/>
              <w:rPr>
                <w:sz w:val="16"/>
                <w:szCs w:val="16"/>
                <w:lang w:val="en-GB"/>
              </w:rPr>
            </w:pPr>
            <w:r w:rsidRPr="003859BA">
              <w:rPr>
                <w:sz w:val="16"/>
                <w:szCs w:val="16"/>
                <w:lang w:val="en-GB"/>
              </w:rPr>
              <w:t>1d (PBS)</w:t>
            </w:r>
          </w:p>
        </w:tc>
        <w:tc>
          <w:tcPr>
            <w:tcW w:w="635" w:type="pct"/>
            <w:vAlign w:val="center"/>
          </w:tcPr>
          <w:p w:rsidR="00113874" w:rsidRPr="003859BA" w:rsidRDefault="00113874" w:rsidP="00113874">
            <w:pPr>
              <w:jc w:val="right"/>
              <w:rPr>
                <w:sz w:val="16"/>
                <w:szCs w:val="16"/>
                <w:lang w:val="en-GB"/>
              </w:rPr>
            </w:pPr>
            <w:r w:rsidRPr="003859BA">
              <w:rPr>
                <w:sz w:val="16"/>
                <w:szCs w:val="16"/>
                <w:lang w:val="en-GB"/>
              </w:rPr>
              <w:t>102.9 ± 10.0</w:t>
            </w:r>
          </w:p>
        </w:tc>
        <w:tc>
          <w:tcPr>
            <w:tcW w:w="635" w:type="pct"/>
            <w:vAlign w:val="center"/>
          </w:tcPr>
          <w:p w:rsidR="00113874" w:rsidRPr="003859BA" w:rsidRDefault="00113874" w:rsidP="00113874">
            <w:pPr>
              <w:jc w:val="right"/>
              <w:rPr>
                <w:sz w:val="16"/>
                <w:szCs w:val="16"/>
                <w:lang w:val="en-GB"/>
              </w:rPr>
            </w:pPr>
            <w:r w:rsidRPr="003859BA">
              <w:rPr>
                <w:sz w:val="16"/>
                <w:szCs w:val="16"/>
                <w:lang w:val="en-GB"/>
              </w:rPr>
              <w:t>91.4 ± 17.9</w:t>
            </w:r>
          </w:p>
        </w:tc>
        <w:tc>
          <w:tcPr>
            <w:tcW w:w="641" w:type="pct"/>
            <w:vAlign w:val="center"/>
          </w:tcPr>
          <w:p w:rsidR="00113874" w:rsidRPr="003859BA" w:rsidRDefault="00113874" w:rsidP="00113874">
            <w:pPr>
              <w:jc w:val="right"/>
              <w:rPr>
                <w:sz w:val="16"/>
                <w:szCs w:val="16"/>
                <w:lang w:val="en-GB"/>
              </w:rPr>
            </w:pPr>
            <w:r w:rsidRPr="003859BA">
              <w:rPr>
                <w:sz w:val="16"/>
                <w:szCs w:val="16"/>
                <w:lang w:val="en-GB"/>
              </w:rPr>
              <w:t>112.6 ± 13.3</w:t>
            </w:r>
          </w:p>
        </w:tc>
        <w:tc>
          <w:tcPr>
            <w:tcW w:w="259" w:type="pct"/>
          </w:tcPr>
          <w:p w:rsidR="00113874" w:rsidRPr="003859BA" w:rsidRDefault="00113874" w:rsidP="00113874">
            <w:pPr>
              <w:rPr>
                <w:sz w:val="16"/>
                <w:szCs w:val="16"/>
                <w:lang w:val="en-GB"/>
              </w:rPr>
            </w:pPr>
          </w:p>
        </w:tc>
        <w:tc>
          <w:tcPr>
            <w:tcW w:w="634" w:type="pct"/>
            <w:vAlign w:val="center"/>
          </w:tcPr>
          <w:p w:rsidR="007F704A" w:rsidRPr="003859BA" w:rsidRDefault="00113874" w:rsidP="007F704A">
            <w:pPr>
              <w:jc w:val="right"/>
              <w:rPr>
                <w:sz w:val="16"/>
                <w:szCs w:val="16"/>
                <w:lang w:val="en-GB"/>
              </w:rPr>
            </w:pPr>
            <w:r w:rsidRPr="003859BA">
              <w:rPr>
                <w:sz w:val="16"/>
                <w:szCs w:val="16"/>
                <w:lang w:val="en-GB"/>
              </w:rPr>
              <w:t>12.1 ± 2.0</w:t>
            </w:r>
          </w:p>
        </w:tc>
        <w:tc>
          <w:tcPr>
            <w:tcW w:w="639" w:type="pct"/>
            <w:vAlign w:val="center"/>
          </w:tcPr>
          <w:p w:rsidR="007F704A" w:rsidRPr="003859BA" w:rsidRDefault="00113874" w:rsidP="007F704A">
            <w:pPr>
              <w:jc w:val="right"/>
              <w:rPr>
                <w:sz w:val="16"/>
                <w:szCs w:val="16"/>
                <w:lang w:val="en-GB"/>
              </w:rPr>
            </w:pPr>
            <w:r w:rsidRPr="003859BA">
              <w:rPr>
                <w:sz w:val="16"/>
                <w:szCs w:val="16"/>
                <w:lang w:val="en-GB"/>
              </w:rPr>
              <w:t>16.4 ±   2.8</w:t>
            </w:r>
          </w:p>
        </w:tc>
        <w:tc>
          <w:tcPr>
            <w:tcW w:w="639" w:type="pct"/>
            <w:vAlign w:val="center"/>
          </w:tcPr>
          <w:p w:rsidR="007F704A" w:rsidRPr="003859BA" w:rsidRDefault="00113874" w:rsidP="007F704A">
            <w:pPr>
              <w:jc w:val="right"/>
              <w:rPr>
                <w:sz w:val="16"/>
                <w:szCs w:val="16"/>
                <w:lang w:val="en-GB"/>
              </w:rPr>
            </w:pPr>
            <w:r w:rsidRPr="003859BA">
              <w:rPr>
                <w:sz w:val="16"/>
                <w:szCs w:val="16"/>
                <w:lang w:val="en-GB"/>
              </w:rPr>
              <w:t>17.6 ± 2.9</w:t>
            </w:r>
          </w:p>
        </w:tc>
        <w:tc>
          <w:tcPr>
            <w:tcW w:w="255" w:type="pct"/>
          </w:tcPr>
          <w:p w:rsidR="00113874" w:rsidRPr="003859BA" w:rsidRDefault="00113874" w:rsidP="00113874">
            <w:pPr>
              <w:rPr>
                <w:sz w:val="16"/>
                <w:szCs w:val="16"/>
                <w:lang w:val="en-GB"/>
              </w:rPr>
            </w:pPr>
          </w:p>
        </w:tc>
      </w:tr>
      <w:tr w:rsidR="00113874" w:rsidRPr="003859BA" w:rsidTr="000277E3">
        <w:trPr>
          <w:trHeight w:val="340"/>
        </w:trPr>
        <w:tc>
          <w:tcPr>
            <w:tcW w:w="663" w:type="pct"/>
          </w:tcPr>
          <w:p w:rsidR="00113874" w:rsidRPr="003859BA" w:rsidRDefault="00113874" w:rsidP="00113874">
            <w:pPr>
              <w:jc w:val="right"/>
              <w:rPr>
                <w:sz w:val="16"/>
                <w:szCs w:val="16"/>
                <w:lang w:val="en-GB"/>
              </w:rPr>
            </w:pPr>
            <w:r w:rsidRPr="003859BA">
              <w:rPr>
                <w:sz w:val="16"/>
                <w:szCs w:val="16"/>
                <w:lang w:val="en-GB"/>
              </w:rPr>
              <w:t>1 d (PGN)</w:t>
            </w:r>
          </w:p>
        </w:tc>
        <w:tc>
          <w:tcPr>
            <w:tcW w:w="635" w:type="pct"/>
          </w:tcPr>
          <w:p w:rsidR="00113874" w:rsidRPr="003859BA" w:rsidRDefault="00113874" w:rsidP="00113874">
            <w:pPr>
              <w:jc w:val="right"/>
              <w:rPr>
                <w:sz w:val="16"/>
                <w:szCs w:val="16"/>
                <w:lang w:val="en-GB"/>
              </w:rPr>
            </w:pPr>
            <w:r w:rsidRPr="003859BA">
              <w:rPr>
                <w:sz w:val="16"/>
                <w:szCs w:val="16"/>
                <w:lang w:val="en-GB"/>
              </w:rPr>
              <w:t>107.2 ± 14.5</w:t>
            </w:r>
          </w:p>
        </w:tc>
        <w:tc>
          <w:tcPr>
            <w:tcW w:w="635" w:type="pct"/>
          </w:tcPr>
          <w:p w:rsidR="00113874" w:rsidRPr="003859BA" w:rsidRDefault="00113874" w:rsidP="00113874">
            <w:pPr>
              <w:jc w:val="right"/>
              <w:rPr>
                <w:sz w:val="16"/>
                <w:szCs w:val="16"/>
                <w:lang w:val="en-GB"/>
              </w:rPr>
            </w:pPr>
            <w:r w:rsidRPr="003859BA">
              <w:rPr>
                <w:sz w:val="16"/>
                <w:szCs w:val="16"/>
                <w:lang w:val="en-GB"/>
              </w:rPr>
              <w:t>76.4 ± 12.2</w:t>
            </w:r>
          </w:p>
        </w:tc>
        <w:tc>
          <w:tcPr>
            <w:tcW w:w="641" w:type="pct"/>
          </w:tcPr>
          <w:p w:rsidR="00113874" w:rsidRPr="003859BA" w:rsidRDefault="00113874" w:rsidP="00113874">
            <w:pPr>
              <w:jc w:val="right"/>
              <w:rPr>
                <w:sz w:val="16"/>
                <w:szCs w:val="16"/>
                <w:lang w:val="en-GB"/>
              </w:rPr>
            </w:pPr>
            <w:r w:rsidRPr="003859BA">
              <w:rPr>
                <w:sz w:val="16"/>
                <w:szCs w:val="16"/>
                <w:lang w:val="en-GB"/>
              </w:rPr>
              <w:t>84.5 ± 13.1</w:t>
            </w:r>
          </w:p>
        </w:tc>
        <w:tc>
          <w:tcPr>
            <w:tcW w:w="259" w:type="pct"/>
          </w:tcPr>
          <w:p w:rsidR="00113874" w:rsidRPr="003859BA" w:rsidRDefault="00113874" w:rsidP="00113874">
            <w:pPr>
              <w:rPr>
                <w:sz w:val="16"/>
                <w:szCs w:val="16"/>
                <w:lang w:val="en-GB"/>
              </w:rPr>
            </w:pPr>
          </w:p>
        </w:tc>
        <w:tc>
          <w:tcPr>
            <w:tcW w:w="634" w:type="pct"/>
          </w:tcPr>
          <w:p w:rsidR="00113874" w:rsidRPr="003859BA" w:rsidRDefault="00113874" w:rsidP="00113874">
            <w:pPr>
              <w:jc w:val="right"/>
              <w:rPr>
                <w:sz w:val="16"/>
                <w:szCs w:val="16"/>
                <w:lang w:val="en-GB"/>
              </w:rPr>
            </w:pPr>
            <w:r w:rsidRPr="003859BA">
              <w:rPr>
                <w:sz w:val="16"/>
                <w:szCs w:val="16"/>
                <w:lang w:val="en-GB"/>
              </w:rPr>
              <w:t>59.2 ± 9.9</w:t>
            </w:r>
          </w:p>
        </w:tc>
        <w:tc>
          <w:tcPr>
            <w:tcW w:w="639" w:type="pct"/>
          </w:tcPr>
          <w:p w:rsidR="00113874" w:rsidRPr="003859BA" w:rsidRDefault="00113874" w:rsidP="00113874">
            <w:pPr>
              <w:jc w:val="right"/>
              <w:rPr>
                <w:sz w:val="16"/>
                <w:szCs w:val="16"/>
                <w:lang w:val="en-GB"/>
              </w:rPr>
            </w:pPr>
            <w:r w:rsidRPr="003859BA">
              <w:rPr>
                <w:sz w:val="16"/>
                <w:szCs w:val="16"/>
                <w:lang w:val="en-GB"/>
              </w:rPr>
              <w:t>56.2 ± 14.3</w:t>
            </w:r>
          </w:p>
        </w:tc>
        <w:tc>
          <w:tcPr>
            <w:tcW w:w="639" w:type="pct"/>
          </w:tcPr>
          <w:p w:rsidR="00113874" w:rsidRPr="003859BA" w:rsidRDefault="00113874" w:rsidP="00113874">
            <w:pPr>
              <w:jc w:val="right"/>
              <w:rPr>
                <w:sz w:val="16"/>
                <w:szCs w:val="16"/>
                <w:lang w:val="en-GB"/>
              </w:rPr>
            </w:pPr>
            <w:r w:rsidRPr="003859BA">
              <w:rPr>
                <w:sz w:val="16"/>
                <w:szCs w:val="16"/>
                <w:lang w:val="en-GB"/>
              </w:rPr>
              <w:t>56.2 ± 8.1</w:t>
            </w:r>
          </w:p>
        </w:tc>
        <w:tc>
          <w:tcPr>
            <w:tcW w:w="255" w:type="pct"/>
          </w:tcPr>
          <w:p w:rsidR="00113874" w:rsidRPr="003859BA" w:rsidRDefault="00113874" w:rsidP="00113874">
            <w:pPr>
              <w:rPr>
                <w:sz w:val="16"/>
                <w:szCs w:val="16"/>
                <w:lang w:val="en-GB"/>
              </w:rPr>
            </w:pPr>
          </w:p>
        </w:tc>
      </w:tr>
      <w:tr w:rsidR="00113874" w:rsidRPr="003859BA" w:rsidTr="000277E3">
        <w:trPr>
          <w:trHeight w:val="340"/>
        </w:trPr>
        <w:tc>
          <w:tcPr>
            <w:tcW w:w="663" w:type="pct"/>
            <w:vAlign w:val="bottom"/>
          </w:tcPr>
          <w:p w:rsidR="00113874" w:rsidRPr="003859BA" w:rsidRDefault="00113874" w:rsidP="00113874">
            <w:pPr>
              <w:jc w:val="right"/>
              <w:rPr>
                <w:sz w:val="16"/>
                <w:szCs w:val="16"/>
                <w:lang w:val="en-GB"/>
              </w:rPr>
            </w:pPr>
            <w:r w:rsidRPr="003859BA">
              <w:rPr>
                <w:sz w:val="16"/>
                <w:szCs w:val="16"/>
                <w:lang w:val="en-GB"/>
              </w:rPr>
              <w:t>3 d (Naive)</w:t>
            </w:r>
          </w:p>
        </w:tc>
        <w:tc>
          <w:tcPr>
            <w:tcW w:w="635" w:type="pct"/>
            <w:vAlign w:val="bottom"/>
          </w:tcPr>
          <w:p w:rsidR="00113874" w:rsidRPr="003859BA" w:rsidRDefault="00113874" w:rsidP="00113874">
            <w:pPr>
              <w:jc w:val="right"/>
              <w:rPr>
                <w:sz w:val="16"/>
                <w:szCs w:val="16"/>
                <w:lang w:val="en-GB"/>
              </w:rPr>
            </w:pPr>
            <w:r w:rsidRPr="003859BA">
              <w:rPr>
                <w:sz w:val="16"/>
                <w:szCs w:val="16"/>
                <w:lang w:val="en-GB"/>
              </w:rPr>
              <w:t>101.0 ± 10.9</w:t>
            </w:r>
          </w:p>
        </w:tc>
        <w:tc>
          <w:tcPr>
            <w:tcW w:w="635" w:type="pct"/>
            <w:vAlign w:val="bottom"/>
          </w:tcPr>
          <w:p w:rsidR="00113874" w:rsidRPr="003859BA" w:rsidRDefault="00113874" w:rsidP="00113874">
            <w:pPr>
              <w:jc w:val="right"/>
              <w:rPr>
                <w:sz w:val="16"/>
                <w:szCs w:val="16"/>
                <w:lang w:val="en-GB"/>
              </w:rPr>
            </w:pPr>
            <w:r w:rsidRPr="003859BA">
              <w:rPr>
                <w:sz w:val="16"/>
                <w:szCs w:val="16"/>
                <w:lang w:val="en-GB"/>
              </w:rPr>
              <w:t>112.7 ± 19.2</w:t>
            </w:r>
          </w:p>
        </w:tc>
        <w:tc>
          <w:tcPr>
            <w:tcW w:w="641" w:type="pct"/>
            <w:vAlign w:val="bottom"/>
          </w:tcPr>
          <w:p w:rsidR="00113874" w:rsidRPr="003859BA" w:rsidRDefault="00113874" w:rsidP="00113874">
            <w:pPr>
              <w:jc w:val="right"/>
              <w:rPr>
                <w:sz w:val="16"/>
                <w:szCs w:val="16"/>
                <w:lang w:val="en-GB"/>
              </w:rPr>
            </w:pPr>
            <w:r w:rsidRPr="003859BA">
              <w:rPr>
                <w:sz w:val="16"/>
                <w:szCs w:val="16"/>
                <w:lang w:val="en-GB"/>
              </w:rPr>
              <w:t>119.4 ± 18.0</w:t>
            </w:r>
          </w:p>
        </w:tc>
        <w:tc>
          <w:tcPr>
            <w:tcW w:w="259" w:type="pct"/>
          </w:tcPr>
          <w:p w:rsidR="00113874" w:rsidRPr="003859BA" w:rsidRDefault="00113874" w:rsidP="00113874">
            <w:pPr>
              <w:rPr>
                <w:sz w:val="16"/>
                <w:szCs w:val="16"/>
                <w:lang w:val="en-GB"/>
              </w:rPr>
            </w:pPr>
          </w:p>
        </w:tc>
        <w:tc>
          <w:tcPr>
            <w:tcW w:w="634" w:type="pct"/>
            <w:vAlign w:val="bottom"/>
          </w:tcPr>
          <w:p w:rsidR="00113874" w:rsidRPr="003859BA" w:rsidRDefault="00113874" w:rsidP="00113874">
            <w:pPr>
              <w:jc w:val="right"/>
              <w:rPr>
                <w:sz w:val="16"/>
                <w:szCs w:val="16"/>
                <w:lang w:val="en-GB"/>
              </w:rPr>
            </w:pPr>
            <w:r w:rsidRPr="003859BA">
              <w:rPr>
                <w:sz w:val="16"/>
                <w:szCs w:val="16"/>
                <w:lang w:val="en-GB"/>
              </w:rPr>
              <w:t>10.3 ± 1.9</w:t>
            </w:r>
          </w:p>
        </w:tc>
        <w:tc>
          <w:tcPr>
            <w:tcW w:w="639" w:type="pct"/>
            <w:vAlign w:val="bottom"/>
          </w:tcPr>
          <w:p w:rsidR="00113874" w:rsidRPr="003859BA" w:rsidRDefault="00113874" w:rsidP="00113874">
            <w:pPr>
              <w:jc w:val="right"/>
              <w:rPr>
                <w:sz w:val="16"/>
                <w:szCs w:val="16"/>
                <w:lang w:val="en-GB"/>
              </w:rPr>
            </w:pPr>
            <w:r w:rsidRPr="003859BA">
              <w:rPr>
                <w:sz w:val="16"/>
                <w:szCs w:val="16"/>
                <w:lang w:val="en-GB"/>
              </w:rPr>
              <w:t>13.8 ± 4.0</w:t>
            </w:r>
          </w:p>
        </w:tc>
        <w:tc>
          <w:tcPr>
            <w:tcW w:w="639" w:type="pct"/>
            <w:vAlign w:val="bottom"/>
          </w:tcPr>
          <w:p w:rsidR="00113874" w:rsidRPr="003859BA" w:rsidRDefault="00113874" w:rsidP="00113874">
            <w:pPr>
              <w:jc w:val="right"/>
              <w:rPr>
                <w:sz w:val="16"/>
                <w:szCs w:val="16"/>
                <w:lang w:val="en-GB"/>
              </w:rPr>
            </w:pPr>
            <w:r w:rsidRPr="003859BA">
              <w:rPr>
                <w:sz w:val="16"/>
                <w:szCs w:val="16"/>
                <w:lang w:val="en-GB"/>
              </w:rPr>
              <w:t>11.2 ± 3.1</w:t>
            </w:r>
          </w:p>
        </w:tc>
        <w:tc>
          <w:tcPr>
            <w:tcW w:w="255" w:type="pct"/>
          </w:tcPr>
          <w:p w:rsidR="00113874" w:rsidRPr="003859BA" w:rsidRDefault="00113874" w:rsidP="00113874">
            <w:pPr>
              <w:rPr>
                <w:sz w:val="16"/>
                <w:szCs w:val="16"/>
                <w:lang w:val="en-GB"/>
              </w:rPr>
            </w:pPr>
          </w:p>
        </w:tc>
      </w:tr>
      <w:tr w:rsidR="00113874" w:rsidRPr="003859BA" w:rsidTr="000277E3">
        <w:trPr>
          <w:trHeight w:val="340"/>
        </w:trPr>
        <w:tc>
          <w:tcPr>
            <w:tcW w:w="663" w:type="pct"/>
            <w:vAlign w:val="center"/>
          </w:tcPr>
          <w:p w:rsidR="00113874" w:rsidRPr="003859BA" w:rsidRDefault="00113874" w:rsidP="00113874">
            <w:pPr>
              <w:jc w:val="right"/>
              <w:rPr>
                <w:sz w:val="16"/>
                <w:szCs w:val="16"/>
                <w:lang w:val="en-GB"/>
              </w:rPr>
            </w:pPr>
            <w:r w:rsidRPr="003859BA">
              <w:rPr>
                <w:sz w:val="16"/>
                <w:szCs w:val="16"/>
                <w:lang w:val="en-GB"/>
              </w:rPr>
              <w:t>3 d (PBS)</w:t>
            </w:r>
          </w:p>
        </w:tc>
        <w:tc>
          <w:tcPr>
            <w:tcW w:w="635" w:type="pct"/>
            <w:vAlign w:val="center"/>
          </w:tcPr>
          <w:p w:rsidR="00113874" w:rsidRPr="003859BA" w:rsidRDefault="00113874" w:rsidP="00113874">
            <w:pPr>
              <w:jc w:val="right"/>
              <w:rPr>
                <w:sz w:val="16"/>
                <w:szCs w:val="16"/>
                <w:lang w:val="en-GB"/>
              </w:rPr>
            </w:pPr>
            <w:r w:rsidRPr="003859BA">
              <w:rPr>
                <w:sz w:val="16"/>
                <w:szCs w:val="16"/>
                <w:lang w:val="en-GB"/>
              </w:rPr>
              <w:t>103.7 ± 12.5</w:t>
            </w:r>
          </w:p>
        </w:tc>
        <w:tc>
          <w:tcPr>
            <w:tcW w:w="635" w:type="pct"/>
            <w:vAlign w:val="center"/>
          </w:tcPr>
          <w:p w:rsidR="00113874" w:rsidRPr="003859BA" w:rsidRDefault="00113874" w:rsidP="00113874">
            <w:pPr>
              <w:jc w:val="right"/>
              <w:rPr>
                <w:sz w:val="16"/>
                <w:szCs w:val="16"/>
                <w:lang w:val="en-GB"/>
              </w:rPr>
            </w:pPr>
            <w:r w:rsidRPr="003859BA">
              <w:rPr>
                <w:sz w:val="16"/>
                <w:szCs w:val="16"/>
                <w:lang w:val="en-GB"/>
              </w:rPr>
              <w:t>95.7 ± 17.7</w:t>
            </w:r>
          </w:p>
        </w:tc>
        <w:tc>
          <w:tcPr>
            <w:tcW w:w="641" w:type="pct"/>
            <w:vAlign w:val="center"/>
          </w:tcPr>
          <w:p w:rsidR="00113874" w:rsidRPr="003859BA" w:rsidRDefault="00113874" w:rsidP="00113874">
            <w:pPr>
              <w:jc w:val="right"/>
              <w:rPr>
                <w:sz w:val="16"/>
                <w:szCs w:val="16"/>
                <w:lang w:val="en-GB"/>
              </w:rPr>
            </w:pPr>
            <w:r w:rsidRPr="003859BA">
              <w:rPr>
                <w:sz w:val="16"/>
                <w:szCs w:val="16"/>
                <w:lang w:val="en-GB"/>
              </w:rPr>
              <w:t>89.1 ± 11.9</w:t>
            </w:r>
          </w:p>
        </w:tc>
        <w:tc>
          <w:tcPr>
            <w:tcW w:w="259" w:type="pct"/>
          </w:tcPr>
          <w:p w:rsidR="00113874" w:rsidRPr="003859BA" w:rsidRDefault="00113874" w:rsidP="00113874">
            <w:pPr>
              <w:rPr>
                <w:sz w:val="16"/>
                <w:szCs w:val="16"/>
                <w:lang w:val="en-GB"/>
              </w:rPr>
            </w:pPr>
          </w:p>
        </w:tc>
        <w:tc>
          <w:tcPr>
            <w:tcW w:w="634" w:type="pct"/>
            <w:vAlign w:val="center"/>
          </w:tcPr>
          <w:p w:rsidR="00113874" w:rsidRPr="003859BA" w:rsidRDefault="00113874" w:rsidP="00113874">
            <w:pPr>
              <w:jc w:val="right"/>
              <w:rPr>
                <w:sz w:val="16"/>
                <w:szCs w:val="16"/>
                <w:lang w:val="en-GB"/>
              </w:rPr>
            </w:pPr>
            <w:r w:rsidRPr="003859BA">
              <w:rPr>
                <w:sz w:val="16"/>
                <w:szCs w:val="16"/>
                <w:lang w:val="en-GB"/>
              </w:rPr>
              <w:t>9.25 ± 1.6</w:t>
            </w:r>
          </w:p>
        </w:tc>
        <w:tc>
          <w:tcPr>
            <w:tcW w:w="639" w:type="pct"/>
            <w:vAlign w:val="center"/>
          </w:tcPr>
          <w:p w:rsidR="00113874" w:rsidRPr="003859BA" w:rsidRDefault="00113874" w:rsidP="00113874">
            <w:pPr>
              <w:jc w:val="right"/>
              <w:rPr>
                <w:sz w:val="16"/>
                <w:szCs w:val="16"/>
                <w:lang w:val="en-GB"/>
              </w:rPr>
            </w:pPr>
            <w:r w:rsidRPr="003859BA">
              <w:rPr>
                <w:sz w:val="16"/>
                <w:szCs w:val="16"/>
                <w:lang w:val="en-GB"/>
              </w:rPr>
              <w:t>10.6 ± 1.6</w:t>
            </w:r>
          </w:p>
        </w:tc>
        <w:tc>
          <w:tcPr>
            <w:tcW w:w="639" w:type="pct"/>
            <w:vAlign w:val="center"/>
          </w:tcPr>
          <w:p w:rsidR="00113874" w:rsidRPr="003859BA" w:rsidRDefault="00113874" w:rsidP="00113874">
            <w:pPr>
              <w:jc w:val="right"/>
              <w:rPr>
                <w:sz w:val="16"/>
                <w:szCs w:val="16"/>
                <w:lang w:val="en-GB"/>
              </w:rPr>
            </w:pPr>
            <w:r w:rsidRPr="003859BA">
              <w:rPr>
                <w:sz w:val="16"/>
                <w:szCs w:val="16"/>
                <w:lang w:val="en-GB"/>
              </w:rPr>
              <w:t xml:space="preserve">13.9 ± 3.2 </w:t>
            </w:r>
          </w:p>
        </w:tc>
        <w:tc>
          <w:tcPr>
            <w:tcW w:w="255" w:type="pct"/>
          </w:tcPr>
          <w:p w:rsidR="00113874" w:rsidRPr="003859BA" w:rsidRDefault="00113874" w:rsidP="00113874">
            <w:pPr>
              <w:rPr>
                <w:sz w:val="16"/>
                <w:szCs w:val="16"/>
                <w:lang w:val="en-GB"/>
              </w:rPr>
            </w:pPr>
          </w:p>
        </w:tc>
      </w:tr>
      <w:tr w:rsidR="00113874" w:rsidRPr="003859BA" w:rsidTr="000277E3">
        <w:trPr>
          <w:trHeight w:val="340"/>
        </w:trPr>
        <w:tc>
          <w:tcPr>
            <w:tcW w:w="663" w:type="pct"/>
          </w:tcPr>
          <w:p w:rsidR="00113874" w:rsidRPr="003859BA" w:rsidRDefault="00113874" w:rsidP="00113874">
            <w:pPr>
              <w:jc w:val="right"/>
              <w:rPr>
                <w:sz w:val="16"/>
                <w:szCs w:val="16"/>
                <w:lang w:val="en-GB"/>
              </w:rPr>
            </w:pPr>
            <w:r w:rsidRPr="003859BA">
              <w:rPr>
                <w:sz w:val="16"/>
                <w:szCs w:val="16"/>
                <w:lang w:val="en-GB"/>
              </w:rPr>
              <w:t>3 d (PGN)</w:t>
            </w:r>
          </w:p>
        </w:tc>
        <w:tc>
          <w:tcPr>
            <w:tcW w:w="635" w:type="pct"/>
          </w:tcPr>
          <w:p w:rsidR="00113874" w:rsidRPr="003859BA" w:rsidRDefault="00113874" w:rsidP="00113874">
            <w:pPr>
              <w:jc w:val="right"/>
              <w:rPr>
                <w:sz w:val="16"/>
                <w:szCs w:val="16"/>
                <w:lang w:val="en-GB"/>
              </w:rPr>
            </w:pPr>
            <w:r w:rsidRPr="003859BA">
              <w:rPr>
                <w:sz w:val="16"/>
                <w:szCs w:val="16"/>
                <w:lang w:val="en-GB"/>
              </w:rPr>
              <w:t>138.6 ± 22.8</w:t>
            </w:r>
          </w:p>
        </w:tc>
        <w:tc>
          <w:tcPr>
            <w:tcW w:w="635" w:type="pct"/>
          </w:tcPr>
          <w:p w:rsidR="00113874" w:rsidRPr="003859BA" w:rsidRDefault="00113874" w:rsidP="00113874">
            <w:pPr>
              <w:jc w:val="right"/>
              <w:rPr>
                <w:sz w:val="16"/>
                <w:szCs w:val="16"/>
                <w:lang w:val="en-GB"/>
              </w:rPr>
            </w:pPr>
            <w:r w:rsidRPr="003859BA">
              <w:rPr>
                <w:sz w:val="16"/>
                <w:szCs w:val="16"/>
                <w:lang w:val="en-GB"/>
              </w:rPr>
              <w:t>99.5 ± 20.1</w:t>
            </w:r>
          </w:p>
        </w:tc>
        <w:tc>
          <w:tcPr>
            <w:tcW w:w="641" w:type="pct"/>
          </w:tcPr>
          <w:p w:rsidR="00113874" w:rsidRPr="003859BA" w:rsidRDefault="00113874" w:rsidP="00113874">
            <w:pPr>
              <w:jc w:val="right"/>
              <w:rPr>
                <w:sz w:val="16"/>
                <w:szCs w:val="16"/>
                <w:lang w:val="en-GB"/>
              </w:rPr>
            </w:pPr>
            <w:r w:rsidRPr="003859BA">
              <w:rPr>
                <w:sz w:val="16"/>
                <w:szCs w:val="16"/>
                <w:lang w:val="en-GB"/>
              </w:rPr>
              <w:t>94.4 ± 12.7</w:t>
            </w:r>
          </w:p>
        </w:tc>
        <w:tc>
          <w:tcPr>
            <w:tcW w:w="259" w:type="pct"/>
          </w:tcPr>
          <w:p w:rsidR="00113874" w:rsidRPr="003859BA" w:rsidRDefault="00113874" w:rsidP="00113874">
            <w:pPr>
              <w:rPr>
                <w:sz w:val="16"/>
                <w:szCs w:val="16"/>
                <w:lang w:val="en-GB"/>
              </w:rPr>
            </w:pPr>
          </w:p>
        </w:tc>
        <w:tc>
          <w:tcPr>
            <w:tcW w:w="634" w:type="pct"/>
          </w:tcPr>
          <w:p w:rsidR="00113874" w:rsidRPr="003859BA" w:rsidRDefault="00113874" w:rsidP="00113874">
            <w:pPr>
              <w:jc w:val="right"/>
              <w:rPr>
                <w:sz w:val="16"/>
                <w:szCs w:val="16"/>
                <w:lang w:val="en-GB"/>
              </w:rPr>
            </w:pPr>
            <w:r w:rsidRPr="003859BA">
              <w:rPr>
                <w:sz w:val="16"/>
                <w:szCs w:val="16"/>
                <w:lang w:val="en-GB"/>
              </w:rPr>
              <w:t>32.2 ± 4.2</w:t>
            </w:r>
          </w:p>
        </w:tc>
        <w:tc>
          <w:tcPr>
            <w:tcW w:w="639" w:type="pct"/>
          </w:tcPr>
          <w:p w:rsidR="00113874" w:rsidRPr="003859BA" w:rsidRDefault="00113874" w:rsidP="00113874">
            <w:pPr>
              <w:jc w:val="right"/>
              <w:rPr>
                <w:sz w:val="16"/>
                <w:szCs w:val="16"/>
                <w:lang w:val="en-GB"/>
              </w:rPr>
            </w:pPr>
            <w:r w:rsidRPr="003859BA">
              <w:rPr>
                <w:sz w:val="16"/>
                <w:szCs w:val="16"/>
                <w:lang w:val="en-GB"/>
              </w:rPr>
              <w:t>30.3 ± 6.8</w:t>
            </w:r>
          </w:p>
        </w:tc>
        <w:tc>
          <w:tcPr>
            <w:tcW w:w="639" w:type="pct"/>
          </w:tcPr>
          <w:p w:rsidR="00113874" w:rsidRPr="003859BA" w:rsidRDefault="00113874" w:rsidP="00113874">
            <w:pPr>
              <w:jc w:val="right"/>
              <w:rPr>
                <w:sz w:val="16"/>
                <w:szCs w:val="16"/>
                <w:lang w:val="en-GB"/>
              </w:rPr>
            </w:pPr>
            <w:r w:rsidRPr="003859BA">
              <w:rPr>
                <w:sz w:val="16"/>
                <w:szCs w:val="16"/>
                <w:lang w:val="en-GB"/>
              </w:rPr>
              <w:t>11.3 ± 1.7</w:t>
            </w:r>
          </w:p>
        </w:tc>
        <w:tc>
          <w:tcPr>
            <w:tcW w:w="255" w:type="pct"/>
          </w:tcPr>
          <w:p w:rsidR="00113874" w:rsidRPr="003859BA" w:rsidRDefault="00113874" w:rsidP="00113874">
            <w:pPr>
              <w:rPr>
                <w:sz w:val="16"/>
                <w:szCs w:val="16"/>
                <w:lang w:val="en-GB"/>
              </w:rPr>
            </w:pPr>
          </w:p>
        </w:tc>
      </w:tr>
    </w:tbl>
    <w:p w:rsidR="00113874" w:rsidRPr="003859BA" w:rsidRDefault="00113874" w:rsidP="00113874">
      <w:pPr>
        <w:rPr>
          <w:sz w:val="18"/>
          <w:szCs w:val="18"/>
          <w:vertAlign w:val="superscript"/>
          <w:lang w:val="en-GB"/>
        </w:rPr>
      </w:pPr>
    </w:p>
    <w:p w:rsidR="00113874" w:rsidRPr="003859BA" w:rsidRDefault="00113874" w:rsidP="00113874">
      <w:pPr>
        <w:rPr>
          <w:sz w:val="18"/>
          <w:szCs w:val="18"/>
          <w:lang w:val="en-GB"/>
        </w:rPr>
      </w:pPr>
      <w:r w:rsidRPr="003859BA">
        <w:rPr>
          <w:sz w:val="18"/>
          <w:szCs w:val="18"/>
          <w:vertAlign w:val="superscript"/>
          <w:lang w:val="en-GB"/>
        </w:rPr>
        <w:t>1</w:t>
      </w:r>
      <w:r w:rsidRPr="003859BA">
        <w:rPr>
          <w:sz w:val="18"/>
          <w:szCs w:val="18"/>
          <w:lang w:val="en-GB"/>
        </w:rPr>
        <w:t xml:space="preserve"> Phenoloxidase activity determined by melanisation index measured as raw pixel value after reaction of haemolymph with 2 </w:t>
      </w:r>
      <w:proofErr w:type="spellStart"/>
      <w:r w:rsidRPr="003859BA">
        <w:rPr>
          <w:sz w:val="18"/>
          <w:szCs w:val="18"/>
          <w:lang w:val="en-GB"/>
        </w:rPr>
        <w:t>mM</w:t>
      </w:r>
      <w:proofErr w:type="spellEnd"/>
      <w:r w:rsidRPr="003859BA">
        <w:rPr>
          <w:sz w:val="18"/>
          <w:szCs w:val="18"/>
          <w:lang w:val="en-GB"/>
        </w:rPr>
        <w:t xml:space="preserve"> L-Dopa </w:t>
      </w:r>
    </w:p>
    <w:p w:rsidR="00113874" w:rsidRDefault="00113874" w:rsidP="00113874">
      <w:pPr>
        <w:rPr>
          <w:sz w:val="18"/>
          <w:szCs w:val="18"/>
          <w:lang w:val="en-GB"/>
        </w:rPr>
      </w:pPr>
      <w:r w:rsidRPr="003859BA">
        <w:rPr>
          <w:sz w:val="18"/>
          <w:szCs w:val="18"/>
          <w:vertAlign w:val="superscript"/>
          <w:lang w:val="en-GB"/>
        </w:rPr>
        <w:t>2</w:t>
      </w:r>
      <w:r w:rsidRPr="003859BA">
        <w:rPr>
          <w:sz w:val="18"/>
          <w:szCs w:val="18"/>
          <w:lang w:val="en-GB"/>
        </w:rPr>
        <w:t xml:space="preserve"> </w:t>
      </w:r>
      <w:r w:rsidRPr="003859BA">
        <w:rPr>
          <w:noProof/>
          <w:sz w:val="18"/>
          <w:szCs w:val="18"/>
          <w:lang w:val="en-GB" w:eastAsia="de-DE"/>
        </w:rPr>
        <w:t>A</w:t>
      </w:r>
      <w:r w:rsidRPr="003859BA">
        <w:rPr>
          <w:sz w:val="18"/>
          <w:szCs w:val="18"/>
          <w:lang w:val="en-GB"/>
        </w:rPr>
        <w:t xml:space="preserve">ntibacterial </w:t>
      </w:r>
      <w:proofErr w:type="gramStart"/>
      <w:r w:rsidRPr="003859BA">
        <w:rPr>
          <w:sz w:val="18"/>
          <w:szCs w:val="18"/>
          <w:lang w:val="en-GB"/>
        </w:rPr>
        <w:t>activity</w:t>
      </w:r>
      <w:proofErr w:type="gramEnd"/>
      <w:r w:rsidRPr="003859BA">
        <w:rPr>
          <w:sz w:val="18"/>
          <w:szCs w:val="18"/>
          <w:lang w:val="en-GB"/>
        </w:rPr>
        <w:t xml:space="preserve"> measured as the diameter of the lytic zone on agar plates with </w:t>
      </w:r>
      <w:r w:rsidRPr="003859BA">
        <w:rPr>
          <w:i/>
          <w:sz w:val="18"/>
          <w:szCs w:val="18"/>
          <w:lang w:val="en-GB"/>
        </w:rPr>
        <w:t>Micrococcus luteus</w:t>
      </w:r>
      <w:r w:rsidRPr="003859BA">
        <w:rPr>
          <w:sz w:val="18"/>
          <w:szCs w:val="18"/>
          <w:lang w:val="en-GB"/>
        </w:rPr>
        <w:t xml:space="preserve"> and transformed into lysozyme equivalents (µg ml</w:t>
      </w:r>
      <w:r w:rsidRPr="003859BA">
        <w:rPr>
          <w:sz w:val="18"/>
          <w:szCs w:val="18"/>
          <w:vertAlign w:val="superscript"/>
          <w:lang w:val="en-GB"/>
        </w:rPr>
        <w:t>-1</w:t>
      </w:r>
      <w:r w:rsidRPr="003859BA">
        <w:rPr>
          <w:sz w:val="18"/>
          <w:szCs w:val="18"/>
          <w:lang w:val="en-GB"/>
        </w:rPr>
        <w:t>).</w:t>
      </w:r>
    </w:p>
    <w:p w:rsidR="00E26DA2" w:rsidRDefault="00E26DA2" w:rsidP="00113874">
      <w:pPr>
        <w:rPr>
          <w:sz w:val="18"/>
          <w:szCs w:val="18"/>
          <w:lang w:val="en-GB"/>
        </w:rPr>
      </w:pPr>
    </w:p>
    <w:p w:rsidR="00E26DA2" w:rsidRDefault="00E26DA2">
      <w:pPr>
        <w:spacing w:after="200" w:line="276" w:lineRule="auto"/>
        <w:rPr>
          <w:b/>
          <w:sz w:val="18"/>
          <w:szCs w:val="18"/>
          <w:lang w:val="en-GB"/>
        </w:rPr>
      </w:pPr>
      <w:r>
        <w:rPr>
          <w:b/>
          <w:sz w:val="18"/>
          <w:szCs w:val="18"/>
          <w:lang w:val="en-GB"/>
        </w:rPr>
        <w:br w:type="page"/>
      </w:r>
    </w:p>
    <w:p w:rsidR="001868BE" w:rsidRPr="003859BA" w:rsidRDefault="00ED3C87" w:rsidP="00AF2625">
      <w:pPr>
        <w:jc w:val="both"/>
        <w:rPr>
          <w:sz w:val="18"/>
          <w:szCs w:val="18"/>
          <w:lang w:val="en-GB"/>
        </w:rPr>
      </w:pPr>
      <w:r w:rsidRPr="003859BA">
        <w:rPr>
          <w:b/>
          <w:sz w:val="18"/>
          <w:szCs w:val="18"/>
          <w:lang w:val="en-GB"/>
        </w:rPr>
        <w:lastRenderedPageBreak/>
        <w:t>Table S6.</w:t>
      </w:r>
      <w:r w:rsidRPr="003859BA">
        <w:rPr>
          <w:sz w:val="18"/>
          <w:szCs w:val="18"/>
          <w:lang w:val="en-GB"/>
        </w:rPr>
        <w:t xml:space="preserve"> </w:t>
      </w:r>
      <w:proofErr w:type="gramStart"/>
      <w:r w:rsidR="00CC7962">
        <w:rPr>
          <w:sz w:val="18"/>
          <w:szCs w:val="18"/>
          <w:lang w:val="en-GB"/>
        </w:rPr>
        <w:t>PBS-t</w:t>
      </w:r>
      <w:r w:rsidR="00EF258A">
        <w:rPr>
          <w:sz w:val="18"/>
          <w:szCs w:val="18"/>
          <w:lang w:val="en-GB"/>
        </w:rPr>
        <w:t>reated o</w:t>
      </w:r>
      <w:r w:rsidR="001868BE" w:rsidRPr="003859BA">
        <w:rPr>
          <w:sz w:val="18"/>
          <w:szCs w:val="18"/>
          <w:lang w:val="en-GB"/>
        </w:rPr>
        <w:t xml:space="preserve">ffspring </w:t>
      </w:r>
      <w:r w:rsidR="00845EC6">
        <w:rPr>
          <w:sz w:val="18"/>
          <w:szCs w:val="18"/>
          <w:lang w:val="en-GB"/>
        </w:rPr>
        <w:t>generation.</w:t>
      </w:r>
      <w:proofErr w:type="gramEnd"/>
      <w:r w:rsidR="001868BE" w:rsidRPr="003859BA">
        <w:rPr>
          <w:sz w:val="18"/>
          <w:szCs w:val="18"/>
          <w:lang w:val="en-GB"/>
        </w:rPr>
        <w:t xml:space="preserve"> </w:t>
      </w:r>
      <w:r w:rsidR="006C14C0">
        <w:rPr>
          <w:sz w:val="18"/>
          <w:szCs w:val="18"/>
          <w:lang w:val="en-GB"/>
        </w:rPr>
        <w:t xml:space="preserve">PBS = phosphate buffered saline. </w:t>
      </w:r>
      <w:r w:rsidRPr="003859BA">
        <w:rPr>
          <w:sz w:val="18"/>
          <w:szCs w:val="18"/>
          <w:lang w:val="en-GB"/>
        </w:rPr>
        <w:t xml:space="preserve">Statistical evaluation (two-way-ANOVA) of priming effects on the </w:t>
      </w:r>
      <w:r w:rsidR="006F54D3">
        <w:rPr>
          <w:sz w:val="18"/>
          <w:szCs w:val="18"/>
          <w:lang w:val="en-GB"/>
        </w:rPr>
        <w:t>change (</w:t>
      </w:r>
      <w:r w:rsidR="002A74F4">
        <w:rPr>
          <w:sz w:val="18"/>
          <w:szCs w:val="18"/>
          <w:lang w:val="en-GB"/>
        </w:rPr>
        <w:t>“increase”</w:t>
      </w:r>
      <w:r w:rsidRPr="003859BA">
        <w:rPr>
          <w:sz w:val="18"/>
          <w:szCs w:val="18"/>
          <w:lang w:val="en-GB"/>
        </w:rPr>
        <w:t xml:space="preserve"> </w:t>
      </w:r>
      <w:r w:rsidR="006F54D3">
        <w:rPr>
          <w:sz w:val="18"/>
          <w:szCs w:val="18"/>
          <w:lang w:val="en-GB"/>
        </w:rPr>
        <w:t xml:space="preserve">values) </w:t>
      </w:r>
      <w:r w:rsidRPr="003859BA">
        <w:rPr>
          <w:sz w:val="18"/>
          <w:szCs w:val="18"/>
          <w:lang w:val="en-GB"/>
        </w:rPr>
        <w:t>of phenoloxidase (PO) and antibacterial activity</w:t>
      </w:r>
      <w:r w:rsidR="00E26DA2">
        <w:rPr>
          <w:sz w:val="18"/>
          <w:szCs w:val="18"/>
          <w:lang w:val="en-GB"/>
        </w:rPr>
        <w:t xml:space="preserve"> (AMP</w:t>
      </w:r>
      <w:r w:rsidR="00E26DA2" w:rsidRPr="004420C8">
        <w:rPr>
          <w:sz w:val="18"/>
          <w:szCs w:val="18"/>
          <w:lang w:val="en-GB"/>
        </w:rPr>
        <w:t xml:space="preserve">; </w:t>
      </w:r>
      <w:r w:rsidR="00E26DA2" w:rsidRPr="004420C8">
        <w:rPr>
          <w:sz w:val="18"/>
          <w:szCs w:val="18"/>
        </w:rPr>
        <w:t xml:space="preserve">lysozyme activity equivalents, </w:t>
      </w:r>
      <w:r w:rsidR="00E26DA2" w:rsidRPr="004420C8">
        <w:rPr>
          <w:i/>
          <w:sz w:val="18"/>
          <w:szCs w:val="18"/>
        </w:rPr>
        <w:t>Micrococcus luteus</w:t>
      </w:r>
      <w:r w:rsidR="00E26DA2" w:rsidRPr="004420C8">
        <w:rPr>
          <w:sz w:val="18"/>
          <w:szCs w:val="18"/>
        </w:rPr>
        <w:t>)</w:t>
      </w:r>
      <w:r w:rsidR="00E26DA2" w:rsidRPr="003859BA" w:rsidDel="00E26DA2">
        <w:rPr>
          <w:sz w:val="18"/>
          <w:szCs w:val="18"/>
          <w:lang w:val="en-GB"/>
        </w:rPr>
        <w:t xml:space="preserve"> </w:t>
      </w:r>
      <w:r w:rsidRPr="003859BA">
        <w:rPr>
          <w:sz w:val="18"/>
          <w:szCs w:val="18"/>
          <w:lang w:val="en-GB"/>
        </w:rPr>
        <w:t xml:space="preserve">of </w:t>
      </w:r>
      <w:r w:rsidR="00EF258A">
        <w:rPr>
          <w:sz w:val="18"/>
          <w:szCs w:val="18"/>
          <w:lang w:val="en-GB"/>
        </w:rPr>
        <w:t xml:space="preserve">PBS-treated </w:t>
      </w:r>
      <w:r w:rsidR="007A4FF3">
        <w:rPr>
          <w:sz w:val="18"/>
          <w:szCs w:val="18"/>
          <w:lang w:val="en-GB"/>
        </w:rPr>
        <w:t xml:space="preserve"> </w:t>
      </w:r>
      <w:r w:rsidRPr="003859BA">
        <w:rPr>
          <w:i/>
          <w:sz w:val="18"/>
          <w:szCs w:val="18"/>
          <w:lang w:val="en-GB"/>
        </w:rPr>
        <w:t>Manduca sexta</w:t>
      </w:r>
      <w:r w:rsidRPr="003859BA">
        <w:rPr>
          <w:sz w:val="18"/>
          <w:szCs w:val="18"/>
          <w:lang w:val="en-GB"/>
        </w:rPr>
        <w:t xml:space="preserve"> offspring from differently treated parents (naive, PBS, PGN) one day after PBS treatment in 4</w:t>
      </w:r>
      <w:r w:rsidRPr="003859BA">
        <w:rPr>
          <w:sz w:val="18"/>
          <w:szCs w:val="18"/>
          <w:vertAlign w:val="superscript"/>
          <w:lang w:val="en-GB"/>
        </w:rPr>
        <w:t>th</w:t>
      </w:r>
      <w:r w:rsidRPr="003859BA">
        <w:rPr>
          <w:sz w:val="18"/>
          <w:szCs w:val="18"/>
          <w:lang w:val="en-GB"/>
        </w:rPr>
        <w:t xml:space="preserve"> inst</w:t>
      </w:r>
      <w:r w:rsidR="001868BE" w:rsidRPr="003859BA">
        <w:rPr>
          <w:sz w:val="18"/>
          <w:szCs w:val="18"/>
          <w:lang w:val="en-GB"/>
        </w:rPr>
        <w:t xml:space="preserve">ar larvae and 22-day-old pupae. </w:t>
      </w:r>
      <w:r w:rsidR="00604BC4" w:rsidRPr="003859BA">
        <w:rPr>
          <w:sz w:val="18"/>
          <w:szCs w:val="18"/>
          <w:lang w:val="en-GB"/>
        </w:rPr>
        <w:t xml:space="preserve">Means ± SE </w:t>
      </w:r>
      <w:r w:rsidR="001868BE" w:rsidRPr="003859BA">
        <w:rPr>
          <w:sz w:val="18"/>
          <w:szCs w:val="18"/>
          <w:lang w:val="en-GB"/>
        </w:rPr>
        <w:t>are shown in Table S5.</w:t>
      </w:r>
      <w:r w:rsidR="00604BC4" w:rsidRPr="003859BA">
        <w:rPr>
          <w:sz w:val="18"/>
          <w:szCs w:val="18"/>
          <w:lang w:val="en-GB"/>
        </w:rPr>
        <w:t xml:space="preserve"> While this table shows data of the PBS-</w:t>
      </w:r>
      <w:r w:rsidR="002E55F3" w:rsidRPr="003859BA">
        <w:rPr>
          <w:sz w:val="18"/>
          <w:szCs w:val="18"/>
          <w:lang w:val="en-GB"/>
        </w:rPr>
        <w:t xml:space="preserve">treated offspring, Fig. 2 and Table 2 refer to data of PGN-treated offspring. </w:t>
      </w:r>
    </w:p>
    <w:p w:rsidR="001868BE" w:rsidRPr="003859BA" w:rsidRDefault="001868BE" w:rsidP="001868BE">
      <w:pPr>
        <w:spacing w:line="360" w:lineRule="auto"/>
        <w:rPr>
          <w:sz w:val="18"/>
          <w:szCs w:val="18"/>
          <w:lang w:val="en-GB"/>
        </w:rPr>
      </w:pPr>
    </w:p>
    <w:tbl>
      <w:tblPr>
        <w:tblStyle w:val="Tabellengitternetz"/>
        <w:tblpPr w:leftFromText="141" w:rightFromText="141" w:vertAnchor="text" w:horzAnchor="margin" w:tblpY="-10"/>
        <w:tblW w:w="6487" w:type="dxa"/>
        <w:tblBorders>
          <w:left w:val="none" w:sz="0" w:space="0" w:color="auto"/>
          <w:right w:val="none" w:sz="0" w:space="0" w:color="auto"/>
          <w:insideH w:val="none" w:sz="0" w:space="0" w:color="auto"/>
          <w:insideV w:val="none" w:sz="0" w:space="0" w:color="auto"/>
        </w:tblBorders>
        <w:tblLayout w:type="fixed"/>
        <w:tblLook w:val="04A0"/>
      </w:tblPr>
      <w:tblGrid>
        <w:gridCol w:w="2093"/>
        <w:gridCol w:w="2126"/>
        <w:gridCol w:w="2268"/>
      </w:tblGrid>
      <w:tr w:rsidR="004C7A45" w:rsidRPr="003859BA" w:rsidTr="004C7A45">
        <w:trPr>
          <w:trHeight w:val="227"/>
        </w:trPr>
        <w:tc>
          <w:tcPr>
            <w:tcW w:w="2093" w:type="dxa"/>
            <w:tcBorders>
              <w:top w:val="single" w:sz="4" w:space="0" w:color="auto"/>
              <w:left w:val="nil"/>
              <w:bottom w:val="nil"/>
              <w:right w:val="nil"/>
            </w:tcBorders>
            <w:vAlign w:val="bottom"/>
          </w:tcPr>
          <w:p w:rsidR="004C7A45" w:rsidRDefault="004C7A45" w:rsidP="004C7A45">
            <w:pPr>
              <w:rPr>
                <w:rFonts w:cs="Arial"/>
                <w:b/>
                <w:sz w:val="16"/>
                <w:szCs w:val="16"/>
                <w:lang w:val="en-GB"/>
              </w:rPr>
            </w:pPr>
          </w:p>
        </w:tc>
        <w:tc>
          <w:tcPr>
            <w:tcW w:w="2126" w:type="dxa"/>
            <w:tcBorders>
              <w:top w:val="single" w:sz="4" w:space="0" w:color="auto"/>
              <w:left w:val="nil"/>
              <w:bottom w:val="nil"/>
              <w:right w:val="nil"/>
            </w:tcBorders>
            <w:vAlign w:val="bottom"/>
          </w:tcPr>
          <w:p w:rsidR="004C7A45" w:rsidRDefault="004C7A45" w:rsidP="004C7A45">
            <w:pPr>
              <w:rPr>
                <w:rFonts w:cs="Arial"/>
                <w:b/>
                <w:sz w:val="16"/>
                <w:szCs w:val="16"/>
                <w:lang w:val="en-GB"/>
              </w:rPr>
            </w:pPr>
            <w:r>
              <w:rPr>
                <w:rFonts w:cs="Arial"/>
                <w:b/>
                <w:sz w:val="16"/>
                <w:szCs w:val="16"/>
                <w:lang w:val="en-GB"/>
              </w:rPr>
              <w:t>PO activity</w:t>
            </w:r>
            <w:r w:rsidRPr="003859BA">
              <w:rPr>
                <w:rFonts w:cs="Arial"/>
                <w:b/>
                <w:sz w:val="16"/>
                <w:szCs w:val="16"/>
                <w:lang w:val="en-GB"/>
              </w:rPr>
              <w:t xml:space="preserve"> </w:t>
            </w:r>
            <w:r>
              <w:rPr>
                <w:rFonts w:cs="Arial"/>
                <w:b/>
                <w:sz w:val="16"/>
                <w:szCs w:val="16"/>
                <w:lang w:val="en-GB"/>
              </w:rPr>
              <w:t>after</w:t>
            </w:r>
          </w:p>
        </w:tc>
        <w:tc>
          <w:tcPr>
            <w:tcW w:w="2268" w:type="dxa"/>
            <w:tcBorders>
              <w:top w:val="single" w:sz="4" w:space="0" w:color="auto"/>
              <w:left w:val="nil"/>
              <w:bottom w:val="nil"/>
              <w:right w:val="nil"/>
            </w:tcBorders>
            <w:vAlign w:val="bottom"/>
          </w:tcPr>
          <w:p w:rsidR="004C7A45" w:rsidRDefault="004C7A45" w:rsidP="004C7A45">
            <w:pPr>
              <w:rPr>
                <w:rFonts w:cs="Arial"/>
                <w:b/>
                <w:sz w:val="16"/>
                <w:szCs w:val="16"/>
                <w:lang w:val="en-GB"/>
              </w:rPr>
            </w:pPr>
            <w:r>
              <w:rPr>
                <w:rFonts w:cs="Arial"/>
                <w:b/>
                <w:sz w:val="16"/>
                <w:szCs w:val="16"/>
                <w:lang w:val="en-GB"/>
              </w:rPr>
              <w:t>Antibacterial activity</w:t>
            </w:r>
          </w:p>
        </w:tc>
      </w:tr>
      <w:tr w:rsidR="00BE0927" w:rsidRPr="003859BA" w:rsidTr="004C7A45">
        <w:trPr>
          <w:trHeight w:val="227"/>
        </w:trPr>
        <w:tc>
          <w:tcPr>
            <w:tcW w:w="2093" w:type="dxa"/>
            <w:tcBorders>
              <w:top w:val="nil"/>
              <w:left w:val="nil"/>
              <w:bottom w:val="single" w:sz="4" w:space="0" w:color="auto"/>
              <w:right w:val="nil"/>
            </w:tcBorders>
          </w:tcPr>
          <w:p w:rsidR="00BE0927" w:rsidRPr="003859BA" w:rsidRDefault="00847095" w:rsidP="004C7A45">
            <w:pPr>
              <w:rPr>
                <w:rFonts w:cs="Arial"/>
                <w:b/>
                <w:sz w:val="16"/>
                <w:szCs w:val="16"/>
                <w:lang w:val="en-GB"/>
              </w:rPr>
            </w:pPr>
            <w:r>
              <w:rPr>
                <w:rFonts w:cs="Arial"/>
                <w:b/>
                <w:sz w:val="16"/>
                <w:szCs w:val="16"/>
                <w:lang w:val="en-GB"/>
              </w:rPr>
              <w:t>Source</w:t>
            </w:r>
          </w:p>
        </w:tc>
        <w:tc>
          <w:tcPr>
            <w:tcW w:w="2126" w:type="dxa"/>
            <w:tcBorders>
              <w:top w:val="nil"/>
              <w:left w:val="nil"/>
              <w:bottom w:val="single" w:sz="4" w:space="0" w:color="auto"/>
              <w:right w:val="nil"/>
            </w:tcBorders>
          </w:tcPr>
          <w:p w:rsidR="00BE0927" w:rsidRPr="003859BA" w:rsidRDefault="00847095" w:rsidP="00EE55F6">
            <w:pPr>
              <w:rPr>
                <w:rFonts w:cs="Arial"/>
                <w:b/>
                <w:sz w:val="16"/>
                <w:szCs w:val="16"/>
                <w:lang w:val="en-GB"/>
              </w:rPr>
            </w:pPr>
            <w:r>
              <w:rPr>
                <w:rFonts w:cs="Arial"/>
                <w:b/>
                <w:sz w:val="16"/>
                <w:szCs w:val="16"/>
                <w:lang w:val="en-GB"/>
              </w:rPr>
              <w:t>PBS treatment</w:t>
            </w:r>
          </w:p>
        </w:tc>
        <w:tc>
          <w:tcPr>
            <w:tcW w:w="2268" w:type="dxa"/>
            <w:tcBorders>
              <w:top w:val="nil"/>
              <w:left w:val="nil"/>
              <w:bottom w:val="single" w:sz="4" w:space="0" w:color="auto"/>
              <w:right w:val="nil"/>
            </w:tcBorders>
          </w:tcPr>
          <w:p w:rsidR="00847095" w:rsidRPr="003859BA" w:rsidRDefault="00847095" w:rsidP="00EE55F6">
            <w:pPr>
              <w:rPr>
                <w:rFonts w:cs="Arial"/>
                <w:b/>
                <w:sz w:val="16"/>
                <w:szCs w:val="16"/>
                <w:lang w:val="en-GB"/>
              </w:rPr>
            </w:pPr>
            <w:r>
              <w:rPr>
                <w:rFonts w:cs="Arial"/>
                <w:b/>
                <w:sz w:val="16"/>
                <w:szCs w:val="16"/>
                <w:lang w:val="en-GB"/>
              </w:rPr>
              <w:t>after PBS treatment</w:t>
            </w:r>
          </w:p>
        </w:tc>
      </w:tr>
      <w:tr w:rsidR="00EE55F6" w:rsidRPr="003859BA" w:rsidTr="009B1517">
        <w:trPr>
          <w:trHeight w:val="283"/>
        </w:trPr>
        <w:tc>
          <w:tcPr>
            <w:tcW w:w="2093" w:type="dxa"/>
            <w:tcBorders>
              <w:top w:val="single" w:sz="4" w:space="0" w:color="auto"/>
              <w:left w:val="nil"/>
              <w:bottom w:val="nil"/>
              <w:right w:val="nil"/>
            </w:tcBorders>
            <w:vAlign w:val="bottom"/>
          </w:tcPr>
          <w:p w:rsidR="00EE55F6" w:rsidRPr="003859BA" w:rsidRDefault="00EE55F6" w:rsidP="00EE55F6">
            <w:pPr>
              <w:rPr>
                <w:rFonts w:cs="Arial"/>
                <w:sz w:val="16"/>
                <w:szCs w:val="16"/>
                <w:lang w:val="en-GB"/>
              </w:rPr>
            </w:pPr>
            <w:r w:rsidRPr="003859BA">
              <w:rPr>
                <w:rFonts w:cs="Arial"/>
                <w:sz w:val="16"/>
                <w:szCs w:val="16"/>
                <w:lang w:val="en-GB"/>
              </w:rPr>
              <w:t>Parental treatment</w:t>
            </w:r>
          </w:p>
        </w:tc>
        <w:tc>
          <w:tcPr>
            <w:tcW w:w="2126" w:type="dxa"/>
            <w:tcBorders>
              <w:top w:val="single" w:sz="4" w:space="0" w:color="auto"/>
              <w:left w:val="nil"/>
              <w:bottom w:val="nil"/>
              <w:right w:val="nil"/>
            </w:tcBorders>
            <w:vAlign w:val="center"/>
          </w:tcPr>
          <w:p w:rsidR="00EE55F6" w:rsidRPr="003859BA" w:rsidRDefault="00EE55F6" w:rsidP="00EE55F6">
            <w:pPr>
              <w:rPr>
                <w:rFonts w:cs="Arial"/>
                <w:sz w:val="16"/>
                <w:szCs w:val="16"/>
                <w:lang w:val="en-GB"/>
              </w:rPr>
            </w:pPr>
            <w:proofErr w:type="spellStart"/>
            <w:r>
              <w:rPr>
                <w:rFonts w:cs="Arial"/>
                <w:sz w:val="16"/>
                <w:szCs w:val="16"/>
                <w:lang w:val="en-GB"/>
              </w:rPr>
              <w:t>df</w:t>
            </w:r>
            <w:proofErr w:type="spellEnd"/>
            <w:r>
              <w:rPr>
                <w:rFonts w:cs="Arial"/>
                <w:sz w:val="16"/>
                <w:szCs w:val="16"/>
                <w:lang w:val="en-GB"/>
              </w:rPr>
              <w:t xml:space="preserve"> = 2</w:t>
            </w:r>
          </w:p>
        </w:tc>
        <w:tc>
          <w:tcPr>
            <w:tcW w:w="2268" w:type="dxa"/>
            <w:tcBorders>
              <w:top w:val="single" w:sz="4" w:space="0" w:color="auto"/>
              <w:left w:val="nil"/>
              <w:bottom w:val="nil"/>
              <w:right w:val="nil"/>
            </w:tcBorders>
            <w:vAlign w:val="center"/>
          </w:tcPr>
          <w:p w:rsidR="00EE55F6" w:rsidRPr="003859BA" w:rsidRDefault="00EE55F6" w:rsidP="00EE55F6">
            <w:pPr>
              <w:rPr>
                <w:rFonts w:cs="Arial"/>
                <w:sz w:val="16"/>
                <w:szCs w:val="16"/>
                <w:lang w:val="en-GB"/>
              </w:rPr>
            </w:pPr>
            <w:proofErr w:type="spellStart"/>
            <w:r>
              <w:rPr>
                <w:rFonts w:cs="Arial"/>
                <w:sz w:val="16"/>
                <w:szCs w:val="16"/>
                <w:lang w:val="en-GB"/>
              </w:rPr>
              <w:t>df</w:t>
            </w:r>
            <w:proofErr w:type="spellEnd"/>
            <w:r>
              <w:rPr>
                <w:rFonts w:cs="Arial"/>
                <w:sz w:val="16"/>
                <w:szCs w:val="16"/>
                <w:lang w:val="en-GB"/>
              </w:rPr>
              <w:t xml:space="preserve"> =2</w:t>
            </w:r>
          </w:p>
        </w:tc>
      </w:tr>
      <w:tr w:rsidR="00BE0927" w:rsidRPr="003859BA" w:rsidTr="00EE55F6">
        <w:trPr>
          <w:trHeight w:val="170"/>
        </w:trPr>
        <w:tc>
          <w:tcPr>
            <w:tcW w:w="2093" w:type="dxa"/>
            <w:tcBorders>
              <w:top w:val="nil"/>
              <w:left w:val="nil"/>
              <w:right w:val="nil"/>
            </w:tcBorders>
            <w:vAlign w:val="bottom"/>
          </w:tcPr>
          <w:p w:rsidR="00BE0927" w:rsidRPr="003859BA" w:rsidRDefault="00BE0927" w:rsidP="00EE55F6">
            <w:pPr>
              <w:rPr>
                <w:rFonts w:cs="Arial"/>
                <w:sz w:val="16"/>
                <w:szCs w:val="16"/>
                <w:lang w:val="en-GB"/>
              </w:rPr>
            </w:pPr>
          </w:p>
        </w:tc>
        <w:tc>
          <w:tcPr>
            <w:tcW w:w="2126" w:type="dxa"/>
            <w:tcBorders>
              <w:top w:val="nil"/>
              <w:left w:val="nil"/>
              <w:right w:val="nil"/>
            </w:tcBorders>
            <w:vAlign w:val="center"/>
          </w:tcPr>
          <w:p w:rsidR="00BE0927" w:rsidRPr="003859BA" w:rsidRDefault="00BE0927" w:rsidP="00EE55F6">
            <w:pPr>
              <w:rPr>
                <w:rFonts w:cs="Arial"/>
                <w:sz w:val="16"/>
                <w:szCs w:val="16"/>
                <w:lang w:val="en-GB"/>
              </w:rPr>
            </w:pPr>
            <w:r w:rsidRPr="003859BA">
              <w:rPr>
                <w:rFonts w:cs="Arial"/>
                <w:sz w:val="16"/>
                <w:szCs w:val="16"/>
                <w:lang w:val="en-GB"/>
              </w:rPr>
              <w:t>MS = 0.362</w:t>
            </w:r>
          </w:p>
        </w:tc>
        <w:tc>
          <w:tcPr>
            <w:tcW w:w="2268" w:type="dxa"/>
            <w:tcBorders>
              <w:top w:val="nil"/>
              <w:left w:val="nil"/>
              <w:right w:val="nil"/>
            </w:tcBorders>
            <w:vAlign w:val="center"/>
          </w:tcPr>
          <w:p w:rsidR="00BE0927" w:rsidRPr="003859BA" w:rsidRDefault="00BE0927" w:rsidP="00EE55F6">
            <w:pPr>
              <w:rPr>
                <w:rFonts w:cs="Arial"/>
                <w:sz w:val="16"/>
                <w:szCs w:val="16"/>
                <w:lang w:val="en-GB"/>
              </w:rPr>
            </w:pPr>
            <w:r w:rsidRPr="003859BA">
              <w:rPr>
                <w:rFonts w:cs="Arial"/>
                <w:sz w:val="16"/>
                <w:szCs w:val="16"/>
                <w:lang w:val="en-GB"/>
              </w:rPr>
              <w:t>MS = 0.068</w:t>
            </w:r>
          </w:p>
        </w:tc>
      </w:tr>
      <w:tr w:rsidR="00BE0927" w:rsidRPr="003859BA" w:rsidTr="00EE55F6">
        <w:trPr>
          <w:trHeight w:val="170"/>
        </w:trPr>
        <w:tc>
          <w:tcPr>
            <w:tcW w:w="2093" w:type="dxa"/>
            <w:tcBorders>
              <w:left w:val="nil"/>
              <w:right w:val="nil"/>
            </w:tcBorders>
          </w:tcPr>
          <w:p w:rsidR="00BE0927" w:rsidRPr="003859BA" w:rsidRDefault="00BE0927" w:rsidP="00EE55F6">
            <w:pPr>
              <w:rPr>
                <w:rFonts w:cs="Arial"/>
                <w:sz w:val="16"/>
                <w:szCs w:val="16"/>
                <w:lang w:val="en-GB"/>
              </w:rPr>
            </w:pPr>
          </w:p>
        </w:tc>
        <w:tc>
          <w:tcPr>
            <w:tcW w:w="2126" w:type="dxa"/>
            <w:tcBorders>
              <w:left w:val="nil"/>
              <w:right w:val="nil"/>
            </w:tcBorders>
            <w:vAlign w:val="center"/>
          </w:tcPr>
          <w:p w:rsidR="00BE0927" w:rsidRPr="003859BA" w:rsidRDefault="00BE0927" w:rsidP="00EE55F6">
            <w:pPr>
              <w:tabs>
                <w:tab w:val="left" w:pos="317"/>
                <w:tab w:val="left" w:pos="601"/>
              </w:tabs>
              <w:rPr>
                <w:rFonts w:cs="Arial"/>
                <w:sz w:val="16"/>
                <w:szCs w:val="16"/>
                <w:lang w:val="en-GB"/>
              </w:rPr>
            </w:pPr>
            <w:r w:rsidRPr="003859BA">
              <w:rPr>
                <w:rFonts w:cs="Arial"/>
                <w:sz w:val="16"/>
                <w:szCs w:val="16"/>
                <w:lang w:val="en-GB"/>
              </w:rPr>
              <w:t>F = 2.191</w:t>
            </w:r>
          </w:p>
        </w:tc>
        <w:tc>
          <w:tcPr>
            <w:tcW w:w="2268" w:type="dxa"/>
            <w:tcBorders>
              <w:left w:val="nil"/>
              <w:right w:val="nil"/>
            </w:tcBorders>
            <w:vAlign w:val="center"/>
          </w:tcPr>
          <w:p w:rsidR="00BE0927" w:rsidRPr="003859BA" w:rsidRDefault="00BE0927" w:rsidP="00EE55F6">
            <w:pPr>
              <w:rPr>
                <w:rFonts w:cs="Arial"/>
                <w:sz w:val="16"/>
                <w:szCs w:val="16"/>
                <w:lang w:val="en-GB"/>
              </w:rPr>
            </w:pPr>
            <w:r w:rsidRPr="003859BA">
              <w:rPr>
                <w:rFonts w:cs="Arial"/>
                <w:sz w:val="16"/>
                <w:szCs w:val="16"/>
                <w:lang w:val="en-GB"/>
              </w:rPr>
              <w:t>F = 2.839</w:t>
            </w:r>
          </w:p>
        </w:tc>
      </w:tr>
      <w:tr w:rsidR="00BE0927" w:rsidRPr="003859BA" w:rsidTr="00EE55F6">
        <w:trPr>
          <w:trHeight w:val="340"/>
        </w:trPr>
        <w:tc>
          <w:tcPr>
            <w:tcW w:w="2093" w:type="dxa"/>
            <w:tcBorders>
              <w:left w:val="nil"/>
              <w:right w:val="nil"/>
            </w:tcBorders>
          </w:tcPr>
          <w:p w:rsidR="00BE0927" w:rsidRPr="003859BA" w:rsidRDefault="00BE0927" w:rsidP="00EE55F6">
            <w:pPr>
              <w:rPr>
                <w:rFonts w:cs="Arial"/>
                <w:sz w:val="16"/>
                <w:szCs w:val="16"/>
                <w:lang w:val="en-GB"/>
              </w:rPr>
            </w:pPr>
          </w:p>
        </w:tc>
        <w:tc>
          <w:tcPr>
            <w:tcW w:w="2126" w:type="dxa"/>
            <w:tcBorders>
              <w:left w:val="nil"/>
              <w:right w:val="nil"/>
            </w:tcBorders>
          </w:tcPr>
          <w:p w:rsidR="00BE0927" w:rsidRPr="003859BA" w:rsidRDefault="00BE0927" w:rsidP="00EE55F6">
            <w:pPr>
              <w:tabs>
                <w:tab w:val="left" w:pos="317"/>
                <w:tab w:val="left" w:pos="601"/>
              </w:tabs>
              <w:rPr>
                <w:rFonts w:cs="Arial"/>
                <w:sz w:val="16"/>
                <w:szCs w:val="16"/>
                <w:lang w:val="en-GB"/>
              </w:rPr>
            </w:pPr>
            <w:r w:rsidRPr="003859BA">
              <w:rPr>
                <w:rFonts w:cs="Arial"/>
                <w:i/>
                <w:sz w:val="16"/>
                <w:szCs w:val="16"/>
                <w:lang w:val="en-GB"/>
              </w:rPr>
              <w:t>P</w:t>
            </w:r>
            <w:r w:rsidRPr="003859BA">
              <w:rPr>
                <w:rFonts w:cs="Arial"/>
                <w:sz w:val="16"/>
                <w:szCs w:val="16"/>
                <w:lang w:val="en-GB"/>
              </w:rPr>
              <w:t xml:space="preserve"> = 0.123</w:t>
            </w:r>
          </w:p>
        </w:tc>
        <w:tc>
          <w:tcPr>
            <w:tcW w:w="2268" w:type="dxa"/>
            <w:tcBorders>
              <w:left w:val="nil"/>
              <w:right w:val="nil"/>
            </w:tcBorders>
          </w:tcPr>
          <w:p w:rsidR="00BE0927" w:rsidRPr="003859BA" w:rsidRDefault="00BE0927" w:rsidP="00EE55F6">
            <w:pPr>
              <w:rPr>
                <w:rFonts w:cs="Arial"/>
                <w:sz w:val="16"/>
                <w:szCs w:val="16"/>
                <w:lang w:val="en-GB"/>
              </w:rPr>
            </w:pPr>
            <w:r w:rsidRPr="003859BA">
              <w:rPr>
                <w:rFonts w:cs="Arial"/>
                <w:i/>
                <w:sz w:val="16"/>
                <w:szCs w:val="16"/>
                <w:lang w:val="en-GB"/>
              </w:rPr>
              <w:t>P</w:t>
            </w:r>
            <w:r w:rsidRPr="003859BA">
              <w:rPr>
                <w:rFonts w:cs="Arial"/>
                <w:sz w:val="16"/>
                <w:szCs w:val="16"/>
                <w:lang w:val="en-GB"/>
              </w:rPr>
              <w:t xml:space="preserve"> = 0.068</w:t>
            </w:r>
          </w:p>
        </w:tc>
      </w:tr>
      <w:tr w:rsidR="00EE55F6" w:rsidRPr="003859BA" w:rsidTr="00EE55F6">
        <w:trPr>
          <w:trHeight w:val="170"/>
        </w:trPr>
        <w:tc>
          <w:tcPr>
            <w:tcW w:w="2093" w:type="dxa"/>
            <w:tcBorders>
              <w:left w:val="nil"/>
              <w:right w:val="nil"/>
            </w:tcBorders>
          </w:tcPr>
          <w:p w:rsidR="00EE55F6" w:rsidRPr="003859BA" w:rsidRDefault="00EE55F6" w:rsidP="00EE55F6">
            <w:pPr>
              <w:rPr>
                <w:rFonts w:cs="Arial"/>
                <w:sz w:val="16"/>
                <w:szCs w:val="16"/>
                <w:lang w:val="en-GB"/>
              </w:rPr>
            </w:pPr>
            <w:r w:rsidRPr="003859BA">
              <w:rPr>
                <w:rFonts w:cs="Arial"/>
                <w:sz w:val="16"/>
                <w:szCs w:val="16"/>
                <w:lang w:val="en-GB"/>
              </w:rPr>
              <w:t>Offspring stage</w:t>
            </w:r>
          </w:p>
        </w:tc>
        <w:tc>
          <w:tcPr>
            <w:tcW w:w="2126" w:type="dxa"/>
            <w:tcBorders>
              <w:left w:val="nil"/>
              <w:right w:val="nil"/>
            </w:tcBorders>
            <w:vAlign w:val="center"/>
          </w:tcPr>
          <w:p w:rsidR="00EE55F6" w:rsidRPr="003859BA" w:rsidRDefault="00EE55F6" w:rsidP="00EE55F6">
            <w:pPr>
              <w:tabs>
                <w:tab w:val="left" w:pos="317"/>
                <w:tab w:val="left" w:pos="601"/>
              </w:tabs>
              <w:rPr>
                <w:rFonts w:cs="Arial"/>
                <w:sz w:val="16"/>
                <w:szCs w:val="16"/>
                <w:lang w:val="en-GB"/>
              </w:rPr>
            </w:pPr>
            <w:proofErr w:type="spellStart"/>
            <w:r>
              <w:rPr>
                <w:rFonts w:cs="Arial"/>
                <w:sz w:val="16"/>
                <w:szCs w:val="16"/>
                <w:lang w:val="en-GB"/>
              </w:rPr>
              <w:t>df</w:t>
            </w:r>
            <w:proofErr w:type="spellEnd"/>
            <w:r>
              <w:rPr>
                <w:rFonts w:cs="Arial"/>
                <w:sz w:val="16"/>
                <w:szCs w:val="16"/>
                <w:lang w:val="en-GB"/>
              </w:rPr>
              <w:t xml:space="preserve"> = 1</w:t>
            </w:r>
          </w:p>
        </w:tc>
        <w:tc>
          <w:tcPr>
            <w:tcW w:w="2268" w:type="dxa"/>
            <w:tcBorders>
              <w:left w:val="nil"/>
              <w:right w:val="nil"/>
            </w:tcBorders>
            <w:vAlign w:val="center"/>
          </w:tcPr>
          <w:p w:rsidR="00EE55F6" w:rsidRPr="003859BA" w:rsidRDefault="00EE55F6" w:rsidP="00EE55F6">
            <w:pPr>
              <w:rPr>
                <w:rFonts w:cs="Arial"/>
                <w:sz w:val="16"/>
                <w:szCs w:val="16"/>
                <w:lang w:val="en-GB"/>
              </w:rPr>
            </w:pPr>
            <w:proofErr w:type="spellStart"/>
            <w:r>
              <w:rPr>
                <w:rFonts w:cs="Arial"/>
                <w:sz w:val="16"/>
                <w:szCs w:val="16"/>
                <w:lang w:val="en-GB"/>
              </w:rPr>
              <w:t>df</w:t>
            </w:r>
            <w:proofErr w:type="spellEnd"/>
            <w:r>
              <w:rPr>
                <w:rFonts w:cs="Arial"/>
                <w:sz w:val="16"/>
                <w:szCs w:val="16"/>
                <w:lang w:val="en-GB"/>
              </w:rPr>
              <w:t xml:space="preserve"> = 1 </w:t>
            </w:r>
          </w:p>
        </w:tc>
      </w:tr>
      <w:tr w:rsidR="00BE0927" w:rsidRPr="003859BA" w:rsidTr="00EE55F6">
        <w:trPr>
          <w:trHeight w:val="170"/>
        </w:trPr>
        <w:tc>
          <w:tcPr>
            <w:tcW w:w="2093" w:type="dxa"/>
            <w:tcBorders>
              <w:left w:val="nil"/>
              <w:right w:val="nil"/>
            </w:tcBorders>
          </w:tcPr>
          <w:p w:rsidR="00BE0927" w:rsidRPr="003859BA" w:rsidRDefault="00E635E4" w:rsidP="00EE55F6">
            <w:pPr>
              <w:rPr>
                <w:rFonts w:cs="Arial"/>
                <w:sz w:val="16"/>
                <w:szCs w:val="16"/>
                <w:lang w:val="en-GB"/>
              </w:rPr>
            </w:pPr>
            <w:r>
              <w:rPr>
                <w:rFonts w:cs="Arial"/>
                <w:sz w:val="16"/>
                <w:szCs w:val="16"/>
                <w:lang w:val="en-GB"/>
              </w:rPr>
              <w:t>(L4, pupae)</w:t>
            </w:r>
          </w:p>
        </w:tc>
        <w:tc>
          <w:tcPr>
            <w:tcW w:w="2126" w:type="dxa"/>
            <w:tcBorders>
              <w:left w:val="nil"/>
              <w:right w:val="nil"/>
            </w:tcBorders>
            <w:vAlign w:val="center"/>
          </w:tcPr>
          <w:p w:rsidR="00BE0927" w:rsidRPr="003859BA" w:rsidRDefault="00BE0927" w:rsidP="00EE55F6">
            <w:pPr>
              <w:tabs>
                <w:tab w:val="left" w:pos="317"/>
                <w:tab w:val="left" w:pos="601"/>
              </w:tabs>
              <w:rPr>
                <w:rFonts w:cs="Arial"/>
                <w:sz w:val="16"/>
                <w:szCs w:val="16"/>
                <w:lang w:val="en-GB"/>
              </w:rPr>
            </w:pPr>
            <w:r w:rsidRPr="003859BA">
              <w:rPr>
                <w:rFonts w:cs="Arial"/>
                <w:sz w:val="16"/>
                <w:szCs w:val="16"/>
                <w:lang w:val="en-GB"/>
              </w:rPr>
              <w:t>MS = 0.214</w:t>
            </w:r>
          </w:p>
        </w:tc>
        <w:tc>
          <w:tcPr>
            <w:tcW w:w="2268" w:type="dxa"/>
            <w:tcBorders>
              <w:left w:val="nil"/>
              <w:right w:val="nil"/>
            </w:tcBorders>
            <w:vAlign w:val="center"/>
          </w:tcPr>
          <w:p w:rsidR="00BE0927" w:rsidRPr="003859BA" w:rsidRDefault="00BE0927" w:rsidP="00EE55F6">
            <w:pPr>
              <w:rPr>
                <w:rFonts w:cs="Arial"/>
                <w:sz w:val="16"/>
                <w:szCs w:val="16"/>
                <w:lang w:val="en-GB"/>
              </w:rPr>
            </w:pPr>
            <w:r w:rsidRPr="003859BA">
              <w:rPr>
                <w:rFonts w:cs="Arial"/>
                <w:sz w:val="16"/>
                <w:szCs w:val="16"/>
                <w:lang w:val="en-GB"/>
              </w:rPr>
              <w:t>MS = 0.083</w:t>
            </w:r>
          </w:p>
        </w:tc>
      </w:tr>
      <w:tr w:rsidR="00BE0927" w:rsidRPr="003859BA" w:rsidTr="00EE55F6">
        <w:trPr>
          <w:trHeight w:val="170"/>
        </w:trPr>
        <w:tc>
          <w:tcPr>
            <w:tcW w:w="2093" w:type="dxa"/>
            <w:tcBorders>
              <w:left w:val="nil"/>
              <w:right w:val="nil"/>
            </w:tcBorders>
          </w:tcPr>
          <w:p w:rsidR="00BE0927" w:rsidRPr="003859BA" w:rsidRDefault="00BE0927" w:rsidP="00EE55F6">
            <w:pPr>
              <w:rPr>
                <w:rFonts w:cs="Arial"/>
                <w:sz w:val="16"/>
                <w:szCs w:val="16"/>
                <w:lang w:val="en-GB"/>
              </w:rPr>
            </w:pPr>
          </w:p>
        </w:tc>
        <w:tc>
          <w:tcPr>
            <w:tcW w:w="2126" w:type="dxa"/>
            <w:tcBorders>
              <w:left w:val="nil"/>
              <w:right w:val="nil"/>
            </w:tcBorders>
            <w:vAlign w:val="center"/>
          </w:tcPr>
          <w:p w:rsidR="00BE0927" w:rsidRPr="003859BA" w:rsidRDefault="00BE0927" w:rsidP="00EE55F6">
            <w:pPr>
              <w:tabs>
                <w:tab w:val="left" w:pos="317"/>
                <w:tab w:val="left" w:pos="601"/>
              </w:tabs>
              <w:rPr>
                <w:rFonts w:cs="Arial"/>
                <w:sz w:val="16"/>
                <w:szCs w:val="16"/>
                <w:lang w:val="en-GB"/>
              </w:rPr>
            </w:pPr>
            <w:r w:rsidRPr="003859BA">
              <w:rPr>
                <w:rFonts w:cs="Arial"/>
                <w:sz w:val="16"/>
                <w:szCs w:val="16"/>
                <w:lang w:val="en-GB"/>
              </w:rPr>
              <w:t>F = 1.296</w:t>
            </w:r>
          </w:p>
        </w:tc>
        <w:tc>
          <w:tcPr>
            <w:tcW w:w="2268" w:type="dxa"/>
            <w:tcBorders>
              <w:left w:val="nil"/>
              <w:right w:val="nil"/>
            </w:tcBorders>
            <w:vAlign w:val="center"/>
          </w:tcPr>
          <w:p w:rsidR="00BE0927" w:rsidRPr="003859BA" w:rsidRDefault="00BE0927" w:rsidP="00EE55F6">
            <w:pPr>
              <w:rPr>
                <w:rFonts w:cs="Arial"/>
                <w:sz w:val="16"/>
                <w:szCs w:val="16"/>
                <w:lang w:val="en-GB"/>
              </w:rPr>
            </w:pPr>
            <w:r w:rsidRPr="003859BA">
              <w:rPr>
                <w:rFonts w:cs="Arial"/>
                <w:sz w:val="16"/>
                <w:szCs w:val="16"/>
                <w:lang w:val="en-GB"/>
              </w:rPr>
              <w:t>F = 3.468</w:t>
            </w:r>
          </w:p>
        </w:tc>
      </w:tr>
      <w:tr w:rsidR="00BE0927" w:rsidRPr="003859BA" w:rsidTr="00EE55F6">
        <w:trPr>
          <w:trHeight w:val="340"/>
        </w:trPr>
        <w:tc>
          <w:tcPr>
            <w:tcW w:w="2093" w:type="dxa"/>
            <w:tcBorders>
              <w:left w:val="nil"/>
              <w:right w:val="nil"/>
            </w:tcBorders>
          </w:tcPr>
          <w:p w:rsidR="00BE0927" w:rsidRPr="003859BA" w:rsidRDefault="00BE0927" w:rsidP="00EE55F6">
            <w:pPr>
              <w:rPr>
                <w:rFonts w:cs="Arial"/>
                <w:sz w:val="16"/>
                <w:szCs w:val="16"/>
                <w:lang w:val="en-GB"/>
              </w:rPr>
            </w:pPr>
          </w:p>
        </w:tc>
        <w:tc>
          <w:tcPr>
            <w:tcW w:w="2126" w:type="dxa"/>
            <w:tcBorders>
              <w:left w:val="nil"/>
              <w:right w:val="nil"/>
            </w:tcBorders>
          </w:tcPr>
          <w:p w:rsidR="00BE0927" w:rsidRPr="003859BA" w:rsidRDefault="00BE0927" w:rsidP="00EE55F6">
            <w:pPr>
              <w:tabs>
                <w:tab w:val="left" w:pos="317"/>
                <w:tab w:val="left" w:pos="601"/>
              </w:tabs>
              <w:rPr>
                <w:rFonts w:cs="Arial"/>
                <w:sz w:val="16"/>
                <w:szCs w:val="16"/>
                <w:lang w:val="en-GB"/>
              </w:rPr>
            </w:pPr>
            <w:r w:rsidRPr="003859BA">
              <w:rPr>
                <w:rFonts w:cs="Arial"/>
                <w:i/>
                <w:sz w:val="16"/>
                <w:szCs w:val="16"/>
                <w:lang w:val="en-GB"/>
              </w:rPr>
              <w:t>P</w:t>
            </w:r>
            <w:r w:rsidRPr="003859BA">
              <w:rPr>
                <w:rFonts w:cs="Arial"/>
                <w:sz w:val="16"/>
                <w:szCs w:val="16"/>
                <w:lang w:val="en-GB"/>
              </w:rPr>
              <w:t xml:space="preserve"> = 0.261</w:t>
            </w:r>
          </w:p>
        </w:tc>
        <w:tc>
          <w:tcPr>
            <w:tcW w:w="2268" w:type="dxa"/>
            <w:tcBorders>
              <w:left w:val="nil"/>
              <w:right w:val="nil"/>
            </w:tcBorders>
          </w:tcPr>
          <w:p w:rsidR="00BE0927" w:rsidRPr="003859BA" w:rsidRDefault="00BE0927" w:rsidP="00EE55F6">
            <w:pPr>
              <w:rPr>
                <w:rFonts w:cs="Arial"/>
                <w:sz w:val="16"/>
                <w:szCs w:val="16"/>
                <w:lang w:val="en-GB"/>
              </w:rPr>
            </w:pPr>
            <w:r w:rsidRPr="003859BA">
              <w:rPr>
                <w:rFonts w:cs="Arial"/>
                <w:i/>
                <w:sz w:val="16"/>
                <w:szCs w:val="16"/>
                <w:lang w:val="en-GB"/>
              </w:rPr>
              <w:t>P</w:t>
            </w:r>
            <w:r w:rsidRPr="003859BA">
              <w:rPr>
                <w:rFonts w:cs="Arial"/>
                <w:sz w:val="16"/>
                <w:szCs w:val="16"/>
                <w:lang w:val="en-GB"/>
              </w:rPr>
              <w:t xml:space="preserve"> = 0.069</w:t>
            </w:r>
          </w:p>
        </w:tc>
      </w:tr>
      <w:tr w:rsidR="00EE55F6" w:rsidRPr="003859BA" w:rsidTr="00EE55F6">
        <w:trPr>
          <w:trHeight w:val="170"/>
        </w:trPr>
        <w:tc>
          <w:tcPr>
            <w:tcW w:w="2093" w:type="dxa"/>
            <w:tcBorders>
              <w:left w:val="nil"/>
              <w:right w:val="nil"/>
            </w:tcBorders>
          </w:tcPr>
          <w:p w:rsidR="00EE55F6" w:rsidRPr="003859BA" w:rsidRDefault="00EE55F6" w:rsidP="00EE55F6">
            <w:pPr>
              <w:rPr>
                <w:rFonts w:cs="Arial"/>
                <w:sz w:val="16"/>
                <w:szCs w:val="16"/>
                <w:lang w:val="en-GB"/>
              </w:rPr>
            </w:pPr>
            <w:r w:rsidRPr="003859BA">
              <w:rPr>
                <w:rFonts w:cs="Arial"/>
                <w:sz w:val="16"/>
                <w:szCs w:val="16"/>
                <w:lang w:val="en-GB"/>
              </w:rPr>
              <w:t xml:space="preserve">Parental treatment x </w:t>
            </w:r>
          </w:p>
        </w:tc>
        <w:tc>
          <w:tcPr>
            <w:tcW w:w="2126" w:type="dxa"/>
            <w:tcBorders>
              <w:left w:val="nil"/>
              <w:right w:val="nil"/>
            </w:tcBorders>
            <w:vAlign w:val="center"/>
          </w:tcPr>
          <w:p w:rsidR="00EE55F6" w:rsidRPr="003859BA" w:rsidRDefault="00EE55F6" w:rsidP="00EE55F6">
            <w:pPr>
              <w:tabs>
                <w:tab w:val="left" w:pos="317"/>
                <w:tab w:val="left" w:pos="601"/>
              </w:tabs>
              <w:rPr>
                <w:rFonts w:cs="Arial"/>
                <w:sz w:val="16"/>
                <w:szCs w:val="16"/>
                <w:lang w:val="en-GB"/>
              </w:rPr>
            </w:pPr>
            <w:proofErr w:type="spellStart"/>
            <w:r>
              <w:rPr>
                <w:rFonts w:cs="Arial"/>
                <w:sz w:val="16"/>
                <w:szCs w:val="16"/>
                <w:lang w:val="en-GB"/>
              </w:rPr>
              <w:t>df</w:t>
            </w:r>
            <w:proofErr w:type="spellEnd"/>
            <w:r>
              <w:rPr>
                <w:rFonts w:cs="Arial"/>
                <w:sz w:val="16"/>
                <w:szCs w:val="16"/>
                <w:lang w:val="en-GB"/>
              </w:rPr>
              <w:t xml:space="preserve"> = 2</w:t>
            </w:r>
          </w:p>
        </w:tc>
        <w:tc>
          <w:tcPr>
            <w:tcW w:w="2268" w:type="dxa"/>
            <w:tcBorders>
              <w:left w:val="nil"/>
              <w:right w:val="nil"/>
            </w:tcBorders>
            <w:vAlign w:val="center"/>
          </w:tcPr>
          <w:p w:rsidR="00EE55F6" w:rsidRPr="003859BA" w:rsidRDefault="00EE55F6" w:rsidP="00EE55F6">
            <w:pPr>
              <w:rPr>
                <w:rFonts w:cs="Arial"/>
                <w:sz w:val="16"/>
                <w:szCs w:val="16"/>
                <w:lang w:val="en-GB"/>
              </w:rPr>
            </w:pPr>
            <w:proofErr w:type="spellStart"/>
            <w:r>
              <w:rPr>
                <w:rFonts w:cs="Arial"/>
                <w:sz w:val="16"/>
                <w:szCs w:val="16"/>
                <w:lang w:val="en-GB"/>
              </w:rPr>
              <w:t>df</w:t>
            </w:r>
            <w:proofErr w:type="spellEnd"/>
            <w:r>
              <w:rPr>
                <w:rFonts w:cs="Arial"/>
                <w:sz w:val="16"/>
                <w:szCs w:val="16"/>
                <w:lang w:val="en-GB"/>
              </w:rPr>
              <w:t xml:space="preserve"> = 2</w:t>
            </w:r>
          </w:p>
        </w:tc>
      </w:tr>
      <w:tr w:rsidR="00EE55F6" w:rsidRPr="003859BA" w:rsidTr="00EE55F6">
        <w:trPr>
          <w:trHeight w:val="170"/>
        </w:trPr>
        <w:tc>
          <w:tcPr>
            <w:tcW w:w="2093" w:type="dxa"/>
            <w:tcBorders>
              <w:left w:val="nil"/>
              <w:right w:val="nil"/>
            </w:tcBorders>
          </w:tcPr>
          <w:p w:rsidR="00EE55F6" w:rsidRPr="003859BA" w:rsidRDefault="00EE55F6" w:rsidP="00EE55F6">
            <w:pPr>
              <w:rPr>
                <w:rFonts w:cs="Arial"/>
                <w:sz w:val="16"/>
                <w:szCs w:val="16"/>
                <w:lang w:val="en-GB"/>
              </w:rPr>
            </w:pPr>
            <w:r w:rsidRPr="003859BA">
              <w:rPr>
                <w:rFonts w:cs="Arial"/>
                <w:sz w:val="16"/>
                <w:szCs w:val="16"/>
                <w:lang w:val="en-GB"/>
              </w:rPr>
              <w:t>offspring stage</w:t>
            </w:r>
          </w:p>
        </w:tc>
        <w:tc>
          <w:tcPr>
            <w:tcW w:w="2126" w:type="dxa"/>
            <w:tcBorders>
              <w:left w:val="nil"/>
              <w:right w:val="nil"/>
            </w:tcBorders>
            <w:vAlign w:val="center"/>
          </w:tcPr>
          <w:p w:rsidR="00EE55F6" w:rsidRPr="003859BA" w:rsidRDefault="00EE55F6" w:rsidP="00EE55F6">
            <w:pPr>
              <w:tabs>
                <w:tab w:val="left" w:pos="317"/>
                <w:tab w:val="left" w:pos="601"/>
              </w:tabs>
              <w:rPr>
                <w:rFonts w:cs="Arial"/>
                <w:sz w:val="16"/>
                <w:szCs w:val="16"/>
                <w:lang w:val="en-GB"/>
              </w:rPr>
            </w:pPr>
            <w:r w:rsidRPr="003859BA">
              <w:rPr>
                <w:rFonts w:cs="Arial"/>
                <w:sz w:val="16"/>
                <w:szCs w:val="16"/>
                <w:lang w:val="en-GB"/>
              </w:rPr>
              <w:t>MS = 0.134</w:t>
            </w:r>
          </w:p>
        </w:tc>
        <w:tc>
          <w:tcPr>
            <w:tcW w:w="2268" w:type="dxa"/>
            <w:tcBorders>
              <w:left w:val="nil"/>
              <w:right w:val="nil"/>
            </w:tcBorders>
            <w:vAlign w:val="center"/>
          </w:tcPr>
          <w:p w:rsidR="00EE55F6" w:rsidRPr="003859BA" w:rsidRDefault="00EE55F6" w:rsidP="00EE55F6">
            <w:pPr>
              <w:rPr>
                <w:rFonts w:cs="Arial"/>
                <w:sz w:val="16"/>
                <w:szCs w:val="16"/>
                <w:lang w:val="en-GB"/>
              </w:rPr>
            </w:pPr>
            <w:r w:rsidRPr="003859BA">
              <w:rPr>
                <w:rFonts w:cs="Arial"/>
                <w:sz w:val="16"/>
                <w:szCs w:val="16"/>
                <w:lang w:val="en-GB"/>
              </w:rPr>
              <w:t>MS = 0.038</w:t>
            </w:r>
          </w:p>
        </w:tc>
      </w:tr>
      <w:tr w:rsidR="00EE55F6" w:rsidRPr="003859BA" w:rsidTr="00EE55F6">
        <w:trPr>
          <w:trHeight w:val="170"/>
        </w:trPr>
        <w:tc>
          <w:tcPr>
            <w:tcW w:w="2093" w:type="dxa"/>
            <w:tcBorders>
              <w:left w:val="nil"/>
              <w:right w:val="nil"/>
            </w:tcBorders>
          </w:tcPr>
          <w:p w:rsidR="00EE55F6" w:rsidRPr="003859BA" w:rsidRDefault="00EE55F6" w:rsidP="00EE55F6">
            <w:pPr>
              <w:rPr>
                <w:rFonts w:cs="Arial"/>
                <w:sz w:val="16"/>
                <w:szCs w:val="16"/>
                <w:lang w:val="en-GB"/>
              </w:rPr>
            </w:pPr>
          </w:p>
        </w:tc>
        <w:tc>
          <w:tcPr>
            <w:tcW w:w="2126" w:type="dxa"/>
            <w:tcBorders>
              <w:left w:val="nil"/>
              <w:right w:val="nil"/>
            </w:tcBorders>
            <w:vAlign w:val="center"/>
          </w:tcPr>
          <w:p w:rsidR="00EE55F6" w:rsidRPr="003859BA" w:rsidRDefault="00EE55F6" w:rsidP="00EE55F6">
            <w:pPr>
              <w:tabs>
                <w:tab w:val="left" w:pos="317"/>
                <w:tab w:val="left" w:pos="601"/>
              </w:tabs>
              <w:rPr>
                <w:rFonts w:cs="Arial"/>
                <w:sz w:val="16"/>
                <w:szCs w:val="16"/>
                <w:lang w:val="en-GB"/>
              </w:rPr>
            </w:pPr>
            <w:r w:rsidRPr="003859BA">
              <w:rPr>
                <w:rFonts w:cs="Arial"/>
                <w:sz w:val="16"/>
                <w:szCs w:val="16"/>
                <w:lang w:val="en-GB"/>
              </w:rPr>
              <w:t>F = 0.810</w:t>
            </w:r>
          </w:p>
        </w:tc>
        <w:tc>
          <w:tcPr>
            <w:tcW w:w="2268" w:type="dxa"/>
            <w:tcBorders>
              <w:left w:val="nil"/>
              <w:right w:val="nil"/>
            </w:tcBorders>
            <w:vAlign w:val="center"/>
          </w:tcPr>
          <w:p w:rsidR="00EE55F6" w:rsidRPr="003859BA" w:rsidRDefault="00EE55F6" w:rsidP="00EE55F6">
            <w:pPr>
              <w:rPr>
                <w:rFonts w:cs="Arial"/>
                <w:sz w:val="16"/>
                <w:szCs w:val="16"/>
                <w:lang w:val="en-GB"/>
              </w:rPr>
            </w:pPr>
            <w:r w:rsidRPr="003859BA">
              <w:rPr>
                <w:rFonts w:cs="Arial"/>
                <w:sz w:val="16"/>
                <w:szCs w:val="16"/>
                <w:lang w:val="en-GB"/>
              </w:rPr>
              <w:t>F = 1.582</w:t>
            </w:r>
          </w:p>
        </w:tc>
      </w:tr>
      <w:tr w:rsidR="00EE55F6" w:rsidRPr="003859BA" w:rsidTr="00EE55F6">
        <w:trPr>
          <w:trHeight w:val="170"/>
        </w:trPr>
        <w:tc>
          <w:tcPr>
            <w:tcW w:w="2093" w:type="dxa"/>
            <w:tcBorders>
              <w:left w:val="nil"/>
              <w:bottom w:val="single" w:sz="4" w:space="0" w:color="auto"/>
              <w:right w:val="nil"/>
            </w:tcBorders>
          </w:tcPr>
          <w:p w:rsidR="00EE55F6" w:rsidRPr="003859BA" w:rsidRDefault="00EE55F6" w:rsidP="00EE55F6">
            <w:pPr>
              <w:rPr>
                <w:rFonts w:cs="Arial"/>
                <w:sz w:val="16"/>
                <w:szCs w:val="16"/>
                <w:lang w:val="en-GB"/>
              </w:rPr>
            </w:pPr>
          </w:p>
        </w:tc>
        <w:tc>
          <w:tcPr>
            <w:tcW w:w="2126" w:type="dxa"/>
            <w:tcBorders>
              <w:left w:val="nil"/>
              <w:bottom w:val="single" w:sz="4" w:space="0" w:color="auto"/>
              <w:right w:val="nil"/>
            </w:tcBorders>
            <w:vAlign w:val="center"/>
          </w:tcPr>
          <w:p w:rsidR="00EE55F6" w:rsidRPr="003859BA" w:rsidRDefault="00EE55F6" w:rsidP="00EE55F6">
            <w:pPr>
              <w:tabs>
                <w:tab w:val="left" w:pos="317"/>
                <w:tab w:val="left" w:pos="601"/>
              </w:tabs>
              <w:rPr>
                <w:rFonts w:cs="Arial"/>
                <w:sz w:val="16"/>
                <w:szCs w:val="16"/>
                <w:lang w:val="en-GB"/>
              </w:rPr>
            </w:pPr>
            <w:r w:rsidRPr="003859BA">
              <w:rPr>
                <w:rFonts w:cs="Arial"/>
                <w:i/>
                <w:sz w:val="16"/>
                <w:szCs w:val="16"/>
                <w:lang w:val="en-GB"/>
              </w:rPr>
              <w:t>P</w:t>
            </w:r>
            <w:r w:rsidRPr="003859BA">
              <w:rPr>
                <w:rFonts w:cs="Arial"/>
                <w:sz w:val="16"/>
                <w:szCs w:val="16"/>
                <w:lang w:val="en-GB"/>
              </w:rPr>
              <w:t xml:space="preserve"> = 0.451</w:t>
            </w:r>
          </w:p>
        </w:tc>
        <w:tc>
          <w:tcPr>
            <w:tcW w:w="2268" w:type="dxa"/>
            <w:tcBorders>
              <w:left w:val="nil"/>
              <w:bottom w:val="single" w:sz="4" w:space="0" w:color="auto"/>
              <w:right w:val="nil"/>
            </w:tcBorders>
            <w:vAlign w:val="center"/>
          </w:tcPr>
          <w:p w:rsidR="00EE55F6" w:rsidRPr="003859BA" w:rsidRDefault="00EE55F6" w:rsidP="00EE55F6">
            <w:pPr>
              <w:rPr>
                <w:rFonts w:cs="Arial"/>
                <w:sz w:val="16"/>
                <w:szCs w:val="16"/>
                <w:lang w:val="en-GB"/>
              </w:rPr>
            </w:pPr>
            <w:r w:rsidRPr="003859BA">
              <w:rPr>
                <w:rFonts w:cs="Arial"/>
                <w:i/>
                <w:sz w:val="16"/>
                <w:szCs w:val="16"/>
                <w:lang w:val="en-GB"/>
              </w:rPr>
              <w:t>P</w:t>
            </w:r>
            <w:r w:rsidRPr="003859BA">
              <w:rPr>
                <w:rFonts w:cs="Arial"/>
                <w:sz w:val="16"/>
                <w:szCs w:val="16"/>
                <w:lang w:val="en-GB"/>
              </w:rPr>
              <w:t xml:space="preserve"> = 0.216</w:t>
            </w:r>
          </w:p>
        </w:tc>
      </w:tr>
    </w:tbl>
    <w:p w:rsidR="00ED3C87" w:rsidRPr="003859BA" w:rsidRDefault="00ED3C87" w:rsidP="00ED3C87">
      <w:pPr>
        <w:pStyle w:val="Fuzeile"/>
        <w:tabs>
          <w:tab w:val="clear" w:pos="4320"/>
          <w:tab w:val="clear" w:pos="8640"/>
        </w:tabs>
        <w:spacing w:before="240"/>
        <w:jc w:val="both"/>
        <w:rPr>
          <w:sz w:val="18"/>
          <w:szCs w:val="18"/>
          <w:lang w:val="en-GB"/>
        </w:rPr>
      </w:pPr>
    </w:p>
    <w:p w:rsidR="00ED3C87" w:rsidRPr="003859BA" w:rsidRDefault="00ED3C87" w:rsidP="00ED3C87">
      <w:pPr>
        <w:rPr>
          <w:lang w:val="en-GB"/>
        </w:rPr>
      </w:pPr>
    </w:p>
    <w:p w:rsidR="00ED3C87" w:rsidRPr="003859BA" w:rsidRDefault="00ED3C87" w:rsidP="00ED3C87">
      <w:pPr>
        <w:pStyle w:val="Fuzeile"/>
        <w:tabs>
          <w:tab w:val="clear" w:pos="4320"/>
          <w:tab w:val="clear" w:pos="8640"/>
        </w:tabs>
        <w:jc w:val="both"/>
        <w:rPr>
          <w:sz w:val="20"/>
          <w:szCs w:val="20"/>
          <w:lang w:val="en-GB"/>
        </w:rPr>
      </w:pPr>
    </w:p>
    <w:p w:rsidR="001868BE" w:rsidRPr="003859BA" w:rsidRDefault="001868BE" w:rsidP="00ED3C87">
      <w:pPr>
        <w:pStyle w:val="Fuzeile"/>
        <w:tabs>
          <w:tab w:val="clear" w:pos="4320"/>
          <w:tab w:val="clear" w:pos="8640"/>
        </w:tabs>
        <w:jc w:val="both"/>
        <w:rPr>
          <w:sz w:val="18"/>
          <w:szCs w:val="20"/>
          <w:lang w:val="en-GB"/>
        </w:rPr>
      </w:pPr>
    </w:p>
    <w:p w:rsidR="001868BE" w:rsidRPr="003859BA" w:rsidRDefault="001868BE" w:rsidP="00ED3C87">
      <w:pPr>
        <w:pStyle w:val="Fuzeile"/>
        <w:tabs>
          <w:tab w:val="clear" w:pos="4320"/>
          <w:tab w:val="clear" w:pos="8640"/>
        </w:tabs>
        <w:jc w:val="both"/>
        <w:rPr>
          <w:sz w:val="18"/>
          <w:szCs w:val="20"/>
          <w:lang w:val="en-GB"/>
        </w:rPr>
      </w:pPr>
    </w:p>
    <w:p w:rsidR="001868BE" w:rsidRPr="003859BA" w:rsidRDefault="001868BE" w:rsidP="00ED3C87">
      <w:pPr>
        <w:pStyle w:val="Fuzeile"/>
        <w:tabs>
          <w:tab w:val="clear" w:pos="4320"/>
          <w:tab w:val="clear" w:pos="8640"/>
        </w:tabs>
        <w:jc w:val="both"/>
        <w:rPr>
          <w:sz w:val="18"/>
          <w:szCs w:val="20"/>
          <w:lang w:val="en-GB"/>
        </w:rPr>
      </w:pPr>
    </w:p>
    <w:p w:rsidR="001868BE" w:rsidRPr="003859BA" w:rsidRDefault="001868BE" w:rsidP="00ED3C87">
      <w:pPr>
        <w:pStyle w:val="Fuzeile"/>
        <w:tabs>
          <w:tab w:val="clear" w:pos="4320"/>
          <w:tab w:val="clear" w:pos="8640"/>
        </w:tabs>
        <w:jc w:val="both"/>
        <w:rPr>
          <w:sz w:val="18"/>
          <w:szCs w:val="20"/>
          <w:lang w:val="en-GB"/>
        </w:rPr>
      </w:pPr>
    </w:p>
    <w:p w:rsidR="001868BE" w:rsidRPr="003859BA" w:rsidRDefault="001868BE" w:rsidP="00ED3C87">
      <w:pPr>
        <w:pStyle w:val="Fuzeile"/>
        <w:tabs>
          <w:tab w:val="clear" w:pos="4320"/>
          <w:tab w:val="clear" w:pos="8640"/>
        </w:tabs>
        <w:jc w:val="both"/>
        <w:rPr>
          <w:sz w:val="18"/>
          <w:szCs w:val="20"/>
          <w:lang w:val="en-GB"/>
        </w:rPr>
      </w:pPr>
    </w:p>
    <w:p w:rsidR="001868BE" w:rsidRPr="003859BA" w:rsidRDefault="001868BE" w:rsidP="00ED3C87">
      <w:pPr>
        <w:pStyle w:val="Fuzeile"/>
        <w:tabs>
          <w:tab w:val="clear" w:pos="4320"/>
          <w:tab w:val="clear" w:pos="8640"/>
        </w:tabs>
        <w:jc w:val="both"/>
        <w:rPr>
          <w:sz w:val="18"/>
          <w:szCs w:val="20"/>
          <w:lang w:val="en-GB"/>
        </w:rPr>
      </w:pPr>
    </w:p>
    <w:p w:rsidR="001868BE" w:rsidRPr="003859BA" w:rsidRDefault="001868BE" w:rsidP="00ED3C87">
      <w:pPr>
        <w:pStyle w:val="Fuzeile"/>
        <w:tabs>
          <w:tab w:val="clear" w:pos="4320"/>
          <w:tab w:val="clear" w:pos="8640"/>
        </w:tabs>
        <w:jc w:val="both"/>
        <w:rPr>
          <w:sz w:val="18"/>
          <w:szCs w:val="20"/>
          <w:lang w:val="en-GB"/>
        </w:rPr>
      </w:pPr>
    </w:p>
    <w:p w:rsidR="001868BE" w:rsidRPr="003859BA" w:rsidRDefault="001868BE" w:rsidP="00ED3C87">
      <w:pPr>
        <w:pStyle w:val="Fuzeile"/>
        <w:tabs>
          <w:tab w:val="clear" w:pos="4320"/>
          <w:tab w:val="clear" w:pos="8640"/>
        </w:tabs>
        <w:jc w:val="both"/>
        <w:rPr>
          <w:sz w:val="18"/>
          <w:szCs w:val="20"/>
          <w:lang w:val="en-GB"/>
        </w:rPr>
      </w:pPr>
    </w:p>
    <w:p w:rsidR="001868BE" w:rsidRPr="003859BA" w:rsidRDefault="001868BE" w:rsidP="00ED3C87">
      <w:pPr>
        <w:pStyle w:val="Fuzeile"/>
        <w:tabs>
          <w:tab w:val="clear" w:pos="4320"/>
          <w:tab w:val="clear" w:pos="8640"/>
        </w:tabs>
        <w:jc w:val="both"/>
        <w:rPr>
          <w:sz w:val="18"/>
          <w:szCs w:val="20"/>
          <w:lang w:val="en-GB"/>
        </w:rPr>
      </w:pPr>
    </w:p>
    <w:p w:rsidR="001868BE" w:rsidRDefault="001868BE" w:rsidP="00ED3C87">
      <w:pPr>
        <w:pStyle w:val="Fuzeile"/>
        <w:tabs>
          <w:tab w:val="clear" w:pos="4320"/>
          <w:tab w:val="clear" w:pos="8640"/>
        </w:tabs>
        <w:jc w:val="both"/>
        <w:rPr>
          <w:sz w:val="18"/>
          <w:szCs w:val="20"/>
          <w:lang w:val="en-GB"/>
        </w:rPr>
      </w:pPr>
    </w:p>
    <w:p w:rsidR="006E3565" w:rsidRPr="003859BA" w:rsidRDefault="006E3565" w:rsidP="00ED3C87">
      <w:pPr>
        <w:pStyle w:val="Fuzeile"/>
        <w:tabs>
          <w:tab w:val="clear" w:pos="4320"/>
          <w:tab w:val="clear" w:pos="8640"/>
        </w:tabs>
        <w:jc w:val="both"/>
        <w:rPr>
          <w:sz w:val="18"/>
          <w:szCs w:val="20"/>
          <w:lang w:val="en-GB"/>
        </w:rPr>
      </w:pPr>
    </w:p>
    <w:p w:rsidR="00ED3C87" w:rsidRPr="003859BA" w:rsidRDefault="00ED3C87" w:rsidP="00ED3C87">
      <w:pPr>
        <w:pStyle w:val="Fuzeile"/>
        <w:tabs>
          <w:tab w:val="clear" w:pos="4320"/>
          <w:tab w:val="clear" w:pos="8640"/>
        </w:tabs>
        <w:jc w:val="both"/>
        <w:rPr>
          <w:sz w:val="18"/>
          <w:szCs w:val="20"/>
          <w:lang w:val="en-GB"/>
        </w:rPr>
      </w:pPr>
      <w:r w:rsidRPr="003859BA">
        <w:rPr>
          <w:sz w:val="18"/>
          <w:szCs w:val="20"/>
          <w:lang w:val="en-GB"/>
        </w:rPr>
        <w:t>Data were Box-Cox transformed prior to analysis in order to reach normal distribution PO = PO^0.5, AMP</w:t>
      </w:r>
      <w:r w:rsidR="004F3E9B">
        <w:rPr>
          <w:sz w:val="18"/>
          <w:szCs w:val="20"/>
          <w:lang w:val="en-GB"/>
        </w:rPr>
        <w:t> </w:t>
      </w:r>
      <w:r w:rsidRPr="003859BA">
        <w:rPr>
          <w:sz w:val="18"/>
          <w:szCs w:val="20"/>
          <w:lang w:val="en-GB"/>
        </w:rPr>
        <w:t>=</w:t>
      </w:r>
      <w:r w:rsidR="004F3E9B">
        <w:rPr>
          <w:sz w:val="18"/>
          <w:szCs w:val="20"/>
          <w:lang w:val="en-GB"/>
        </w:rPr>
        <w:t> </w:t>
      </w:r>
      <w:r w:rsidRPr="003859BA">
        <w:rPr>
          <w:sz w:val="18"/>
          <w:szCs w:val="20"/>
          <w:lang w:val="en-GB"/>
        </w:rPr>
        <w:t>AMP^</w:t>
      </w:r>
      <w:r w:rsidRPr="003859BA">
        <w:rPr>
          <w:sz w:val="20"/>
          <w:lang w:val="en-GB"/>
        </w:rPr>
        <w:t xml:space="preserve"> </w:t>
      </w:r>
      <w:r w:rsidRPr="003859BA">
        <w:rPr>
          <w:sz w:val="18"/>
          <w:szCs w:val="20"/>
          <w:lang w:val="en-GB"/>
        </w:rPr>
        <w:t>0.5</w:t>
      </w:r>
      <w:r w:rsidR="008028DC">
        <w:rPr>
          <w:sz w:val="18"/>
          <w:szCs w:val="20"/>
          <w:vertAlign w:val="subscript"/>
          <w:lang w:val="en-GB"/>
        </w:rPr>
        <w:t>.</w:t>
      </w:r>
    </w:p>
    <w:p w:rsidR="00ED3C87" w:rsidRPr="003859BA" w:rsidRDefault="00ED3C87" w:rsidP="00113874">
      <w:pPr>
        <w:rPr>
          <w:b/>
          <w:sz w:val="18"/>
          <w:szCs w:val="18"/>
          <w:lang w:val="en-GB"/>
        </w:rPr>
      </w:pPr>
    </w:p>
    <w:p w:rsidR="00E26DA2" w:rsidRDefault="00E26DA2">
      <w:pPr>
        <w:spacing w:after="200" w:line="276" w:lineRule="auto"/>
        <w:rPr>
          <w:b/>
          <w:sz w:val="18"/>
          <w:szCs w:val="18"/>
          <w:lang w:val="en-GB"/>
        </w:rPr>
      </w:pPr>
      <w:r>
        <w:rPr>
          <w:b/>
          <w:sz w:val="18"/>
          <w:szCs w:val="18"/>
          <w:lang w:val="en-GB"/>
        </w:rPr>
        <w:br w:type="page"/>
      </w:r>
    </w:p>
    <w:p w:rsidR="001868BE" w:rsidRDefault="001868BE" w:rsidP="001868BE">
      <w:pPr>
        <w:jc w:val="both"/>
        <w:rPr>
          <w:sz w:val="18"/>
          <w:szCs w:val="18"/>
          <w:lang w:val="en-GB"/>
        </w:rPr>
      </w:pPr>
      <w:r w:rsidRPr="003859BA">
        <w:rPr>
          <w:b/>
          <w:sz w:val="18"/>
          <w:szCs w:val="18"/>
          <w:lang w:val="en-GB"/>
        </w:rPr>
        <w:lastRenderedPageBreak/>
        <w:t>Table S</w:t>
      </w:r>
      <w:r w:rsidR="00AC185A" w:rsidRPr="003859BA">
        <w:rPr>
          <w:b/>
          <w:sz w:val="18"/>
          <w:szCs w:val="18"/>
          <w:lang w:val="en-GB"/>
        </w:rPr>
        <w:t>7</w:t>
      </w:r>
      <w:r w:rsidRPr="003859BA">
        <w:rPr>
          <w:b/>
          <w:sz w:val="18"/>
          <w:szCs w:val="18"/>
          <w:lang w:val="en-GB"/>
        </w:rPr>
        <w:t>.</w:t>
      </w:r>
      <w:r w:rsidRPr="003859BA">
        <w:rPr>
          <w:sz w:val="18"/>
          <w:szCs w:val="18"/>
          <w:lang w:val="en-GB"/>
        </w:rPr>
        <w:t xml:space="preserve"> </w:t>
      </w:r>
      <w:proofErr w:type="gramStart"/>
      <w:r w:rsidR="00CC7962">
        <w:rPr>
          <w:sz w:val="18"/>
          <w:szCs w:val="18"/>
          <w:lang w:val="en-GB"/>
        </w:rPr>
        <w:t>PGN-challenged o</w:t>
      </w:r>
      <w:r w:rsidRPr="003859BA">
        <w:rPr>
          <w:sz w:val="18"/>
          <w:szCs w:val="18"/>
          <w:lang w:val="en-GB"/>
        </w:rPr>
        <w:t>ffspring generation</w:t>
      </w:r>
      <w:r w:rsidR="00CC7962">
        <w:rPr>
          <w:sz w:val="18"/>
          <w:szCs w:val="18"/>
          <w:lang w:val="en-GB"/>
        </w:rPr>
        <w:t>.</w:t>
      </w:r>
      <w:proofErr w:type="gramEnd"/>
      <w:r w:rsidR="00CC7962">
        <w:rPr>
          <w:sz w:val="18"/>
          <w:szCs w:val="18"/>
          <w:lang w:val="en-GB"/>
        </w:rPr>
        <w:t xml:space="preserve"> </w:t>
      </w:r>
      <w:r w:rsidR="006C14C0">
        <w:rPr>
          <w:sz w:val="18"/>
          <w:szCs w:val="18"/>
          <w:lang w:val="en-GB"/>
        </w:rPr>
        <w:t xml:space="preserve">PGN = peptidoglycan. </w:t>
      </w:r>
      <w:r w:rsidRPr="003859BA">
        <w:rPr>
          <w:sz w:val="18"/>
          <w:szCs w:val="18"/>
          <w:lang w:val="en-GB"/>
        </w:rPr>
        <w:t xml:space="preserve">Results of a post-hoc Tukey-test which analysed the </w:t>
      </w:r>
      <w:r w:rsidR="00AD6935">
        <w:rPr>
          <w:sz w:val="18"/>
          <w:szCs w:val="18"/>
          <w:lang w:val="en-GB"/>
        </w:rPr>
        <w:t xml:space="preserve">differences in </w:t>
      </w:r>
      <w:r w:rsidR="00CC7962">
        <w:rPr>
          <w:sz w:val="18"/>
          <w:szCs w:val="18"/>
          <w:lang w:val="en-GB"/>
        </w:rPr>
        <w:t>anti</w:t>
      </w:r>
      <w:r w:rsidR="00B45FC8">
        <w:rPr>
          <w:sz w:val="18"/>
          <w:szCs w:val="18"/>
          <w:lang w:val="en-GB"/>
        </w:rPr>
        <w:t>bacterial</w:t>
      </w:r>
      <w:r w:rsidR="00CC7962">
        <w:rPr>
          <w:sz w:val="18"/>
          <w:szCs w:val="18"/>
          <w:lang w:val="en-GB"/>
        </w:rPr>
        <w:t xml:space="preserve"> a</w:t>
      </w:r>
      <w:r w:rsidRPr="003859BA">
        <w:rPr>
          <w:sz w:val="18"/>
          <w:szCs w:val="18"/>
          <w:lang w:val="en-GB"/>
        </w:rPr>
        <w:t xml:space="preserve">ctivity </w:t>
      </w:r>
      <w:r w:rsidR="00E26DA2" w:rsidRPr="004420C8">
        <w:rPr>
          <w:sz w:val="18"/>
          <w:szCs w:val="18"/>
          <w:lang w:val="en-GB"/>
        </w:rPr>
        <w:t>(</w:t>
      </w:r>
      <w:r w:rsidR="00E26DA2" w:rsidRPr="004420C8">
        <w:rPr>
          <w:sz w:val="18"/>
          <w:szCs w:val="18"/>
        </w:rPr>
        <w:t xml:space="preserve">lysozyme activity equivalents, </w:t>
      </w:r>
      <w:r w:rsidR="00E26DA2" w:rsidRPr="004420C8">
        <w:rPr>
          <w:i/>
          <w:sz w:val="18"/>
          <w:szCs w:val="18"/>
        </w:rPr>
        <w:t>Micrococcus luteus</w:t>
      </w:r>
      <w:r w:rsidR="00E26DA2" w:rsidRPr="004420C8">
        <w:rPr>
          <w:sz w:val="18"/>
          <w:szCs w:val="18"/>
        </w:rPr>
        <w:t>)</w:t>
      </w:r>
      <w:r w:rsidR="00E26DA2">
        <w:rPr>
          <w:sz w:val="18"/>
          <w:szCs w:val="18"/>
          <w:lang w:val="en-GB"/>
        </w:rPr>
        <w:t xml:space="preserve"> </w:t>
      </w:r>
      <w:r w:rsidR="00AD6935">
        <w:rPr>
          <w:sz w:val="18"/>
          <w:szCs w:val="18"/>
          <w:lang w:val="en-GB"/>
        </w:rPr>
        <w:t>be</w:t>
      </w:r>
      <w:r w:rsidR="00E17FB7">
        <w:rPr>
          <w:sz w:val="18"/>
          <w:szCs w:val="18"/>
          <w:lang w:val="en-GB"/>
        </w:rPr>
        <w:t xml:space="preserve">tween the different </w:t>
      </w:r>
      <w:r w:rsidR="00CC7962">
        <w:rPr>
          <w:sz w:val="18"/>
          <w:szCs w:val="18"/>
          <w:lang w:val="en-GB"/>
        </w:rPr>
        <w:t xml:space="preserve">PGN-treated </w:t>
      </w:r>
      <w:r w:rsidRPr="003859BA">
        <w:rPr>
          <w:sz w:val="18"/>
          <w:szCs w:val="18"/>
          <w:lang w:val="en-GB"/>
        </w:rPr>
        <w:t>offspring</w:t>
      </w:r>
      <w:r w:rsidR="00E17FB7">
        <w:rPr>
          <w:sz w:val="18"/>
          <w:szCs w:val="18"/>
          <w:lang w:val="en-GB"/>
        </w:rPr>
        <w:t xml:space="preserve"> stages </w:t>
      </w:r>
      <w:r w:rsidR="000E4272" w:rsidRPr="003859BA">
        <w:rPr>
          <w:sz w:val="18"/>
          <w:szCs w:val="18"/>
          <w:lang w:val="en-GB"/>
        </w:rPr>
        <w:t xml:space="preserve">of </w:t>
      </w:r>
      <w:r w:rsidR="000E4272" w:rsidRPr="003859BA">
        <w:rPr>
          <w:i/>
          <w:sz w:val="18"/>
          <w:szCs w:val="18"/>
          <w:lang w:val="en-GB"/>
        </w:rPr>
        <w:t>Manduca sexta</w:t>
      </w:r>
      <w:r w:rsidR="000E4272" w:rsidRPr="003859BA">
        <w:rPr>
          <w:sz w:val="18"/>
          <w:szCs w:val="18"/>
          <w:lang w:val="en-GB"/>
        </w:rPr>
        <w:t xml:space="preserve"> </w:t>
      </w:r>
      <w:r w:rsidRPr="003859BA">
        <w:rPr>
          <w:sz w:val="18"/>
          <w:szCs w:val="18"/>
          <w:lang w:val="en-GB"/>
        </w:rPr>
        <w:t xml:space="preserve">of differently treated parents (naive, PBS, PGN) </w:t>
      </w:r>
      <w:r w:rsidR="00E17FB7">
        <w:rPr>
          <w:sz w:val="18"/>
          <w:szCs w:val="18"/>
          <w:lang w:val="en-GB"/>
        </w:rPr>
        <w:t>and different times past offspring challenge</w:t>
      </w:r>
      <w:r w:rsidRPr="003859BA">
        <w:rPr>
          <w:sz w:val="18"/>
          <w:szCs w:val="18"/>
          <w:lang w:val="en-GB"/>
        </w:rPr>
        <w:t xml:space="preserve"> (</w:t>
      </w:r>
      <w:r w:rsidR="00604BC4" w:rsidRPr="003859BA">
        <w:rPr>
          <w:sz w:val="18"/>
          <w:szCs w:val="18"/>
          <w:lang w:val="en-GB"/>
        </w:rPr>
        <w:t xml:space="preserve">compare </w:t>
      </w:r>
      <w:r w:rsidR="00271972">
        <w:rPr>
          <w:sz w:val="18"/>
          <w:szCs w:val="18"/>
          <w:lang w:val="en-GB"/>
        </w:rPr>
        <w:t>Fig.</w:t>
      </w:r>
      <w:r w:rsidRPr="003859BA">
        <w:rPr>
          <w:sz w:val="18"/>
          <w:szCs w:val="18"/>
          <w:lang w:val="en-GB"/>
        </w:rPr>
        <w:t xml:space="preserve"> </w:t>
      </w:r>
      <w:r w:rsidR="00604BC4" w:rsidRPr="003859BA">
        <w:rPr>
          <w:sz w:val="18"/>
          <w:szCs w:val="18"/>
          <w:lang w:val="en-GB"/>
        </w:rPr>
        <w:t xml:space="preserve">3B, Table 3, </w:t>
      </w:r>
      <w:r w:rsidRPr="003859BA">
        <w:rPr>
          <w:sz w:val="18"/>
          <w:szCs w:val="18"/>
          <w:lang w:val="en-GB"/>
        </w:rPr>
        <w:t xml:space="preserve">significant parental treatment x </w:t>
      </w:r>
      <w:r w:rsidR="00604BC4" w:rsidRPr="003859BA">
        <w:rPr>
          <w:sz w:val="18"/>
          <w:szCs w:val="18"/>
          <w:lang w:val="en-GB"/>
        </w:rPr>
        <w:t>time after challenge</w:t>
      </w:r>
      <w:r w:rsidRPr="003859BA">
        <w:rPr>
          <w:sz w:val="18"/>
          <w:szCs w:val="18"/>
          <w:lang w:val="en-GB"/>
        </w:rPr>
        <w:t xml:space="preserve"> stage factor</w:t>
      </w:r>
      <w:r w:rsidR="008817BB" w:rsidRPr="003859BA">
        <w:rPr>
          <w:sz w:val="18"/>
          <w:szCs w:val="18"/>
          <w:lang w:val="en-GB"/>
        </w:rPr>
        <w:t xml:space="preserve">; induced </w:t>
      </w:r>
      <w:r w:rsidR="009B1517">
        <w:rPr>
          <w:sz w:val="18"/>
          <w:szCs w:val="18"/>
          <w:lang w:val="en-GB"/>
        </w:rPr>
        <w:t xml:space="preserve">antibacterial </w:t>
      </w:r>
      <w:r w:rsidR="008817BB" w:rsidRPr="003859BA">
        <w:rPr>
          <w:sz w:val="18"/>
          <w:szCs w:val="18"/>
          <w:lang w:val="en-GB"/>
        </w:rPr>
        <w:t>activity</w:t>
      </w:r>
      <w:r w:rsidRPr="003859BA">
        <w:rPr>
          <w:sz w:val="18"/>
          <w:szCs w:val="18"/>
          <w:lang w:val="en-GB"/>
        </w:rPr>
        <w:t>)</w:t>
      </w:r>
      <w:r w:rsidR="00604BC4" w:rsidRPr="003859BA">
        <w:rPr>
          <w:sz w:val="18"/>
          <w:szCs w:val="18"/>
          <w:lang w:val="en-GB"/>
        </w:rPr>
        <w:t xml:space="preserve">. </w:t>
      </w:r>
    </w:p>
    <w:p w:rsidR="00AD6935" w:rsidRPr="003859BA" w:rsidRDefault="00AD6935" w:rsidP="001868BE">
      <w:pPr>
        <w:jc w:val="both"/>
        <w:rPr>
          <w:sz w:val="18"/>
          <w:szCs w:val="18"/>
          <w:lang w:val="en-GB"/>
        </w:rPr>
      </w:pPr>
    </w:p>
    <w:tbl>
      <w:tblPr>
        <w:tblStyle w:val="Tabellengitternetz"/>
        <w:tblpPr w:leftFromText="141" w:rightFromText="141" w:vertAnchor="text" w:horzAnchor="margin" w:tblpY="109"/>
        <w:tblW w:w="4266" w:type="dxa"/>
        <w:tblBorders>
          <w:left w:val="none" w:sz="0" w:space="0" w:color="auto"/>
          <w:right w:val="none" w:sz="0" w:space="0" w:color="auto"/>
          <w:insideH w:val="none" w:sz="0" w:space="0" w:color="auto"/>
          <w:insideV w:val="none" w:sz="0" w:space="0" w:color="auto"/>
        </w:tblBorders>
        <w:tblLook w:val="04A0"/>
      </w:tblPr>
      <w:tblGrid>
        <w:gridCol w:w="501"/>
        <w:gridCol w:w="563"/>
        <w:gridCol w:w="501"/>
        <w:gridCol w:w="501"/>
        <w:gridCol w:w="537"/>
        <w:gridCol w:w="537"/>
        <w:gridCol w:w="563"/>
        <w:gridCol w:w="563"/>
      </w:tblGrid>
      <w:tr w:rsidR="00793D5A" w:rsidRPr="005A7B9A" w:rsidTr="006E3565">
        <w:tc>
          <w:tcPr>
            <w:tcW w:w="501" w:type="dxa"/>
            <w:tcBorders>
              <w:bottom w:val="nil"/>
            </w:tcBorders>
          </w:tcPr>
          <w:p w:rsidR="00793D5A" w:rsidRPr="005A7B9A" w:rsidRDefault="00793D5A" w:rsidP="006E3565">
            <w:pPr>
              <w:rPr>
                <w:rFonts w:cs="Arial"/>
                <w:sz w:val="16"/>
                <w:szCs w:val="16"/>
              </w:rPr>
            </w:pPr>
          </w:p>
        </w:tc>
        <w:tc>
          <w:tcPr>
            <w:tcW w:w="563" w:type="dxa"/>
            <w:tcBorders>
              <w:bottom w:val="nil"/>
            </w:tcBorders>
          </w:tcPr>
          <w:p w:rsidR="00793D5A" w:rsidRPr="005A7B9A" w:rsidRDefault="00793D5A" w:rsidP="006E3565">
            <w:pPr>
              <w:rPr>
                <w:rFonts w:cs="Arial"/>
                <w:sz w:val="16"/>
                <w:szCs w:val="16"/>
              </w:rPr>
            </w:pPr>
          </w:p>
        </w:tc>
        <w:tc>
          <w:tcPr>
            <w:tcW w:w="501" w:type="dxa"/>
            <w:tcBorders>
              <w:bottom w:val="nil"/>
            </w:tcBorders>
          </w:tcPr>
          <w:p w:rsidR="00793D5A" w:rsidRPr="005A7B9A" w:rsidRDefault="00793D5A" w:rsidP="006E3565">
            <w:pPr>
              <w:jc w:val="center"/>
              <w:rPr>
                <w:rFonts w:cs="Arial"/>
                <w:sz w:val="16"/>
                <w:szCs w:val="16"/>
              </w:rPr>
            </w:pPr>
            <w:r>
              <w:rPr>
                <w:rFonts w:cs="Arial"/>
                <w:sz w:val="16"/>
                <w:szCs w:val="16"/>
              </w:rPr>
              <w:t>1dA</w:t>
            </w:r>
          </w:p>
        </w:tc>
        <w:tc>
          <w:tcPr>
            <w:tcW w:w="501" w:type="dxa"/>
            <w:tcBorders>
              <w:bottom w:val="nil"/>
            </w:tcBorders>
          </w:tcPr>
          <w:p w:rsidR="00793D5A" w:rsidRPr="005A7B9A" w:rsidRDefault="00793D5A" w:rsidP="006E3565">
            <w:pPr>
              <w:jc w:val="center"/>
              <w:rPr>
                <w:rFonts w:cs="Arial"/>
                <w:sz w:val="16"/>
                <w:szCs w:val="16"/>
              </w:rPr>
            </w:pPr>
            <w:r>
              <w:rPr>
                <w:rFonts w:cs="Arial"/>
                <w:sz w:val="16"/>
                <w:szCs w:val="16"/>
              </w:rPr>
              <w:t>3dA</w:t>
            </w:r>
          </w:p>
        </w:tc>
        <w:tc>
          <w:tcPr>
            <w:tcW w:w="537" w:type="dxa"/>
            <w:tcBorders>
              <w:bottom w:val="nil"/>
            </w:tcBorders>
          </w:tcPr>
          <w:p w:rsidR="00793D5A" w:rsidRPr="005A7B9A" w:rsidRDefault="00793D5A" w:rsidP="006E3565">
            <w:pPr>
              <w:jc w:val="center"/>
              <w:rPr>
                <w:rFonts w:cs="Arial"/>
                <w:sz w:val="16"/>
                <w:szCs w:val="16"/>
              </w:rPr>
            </w:pPr>
            <w:r>
              <w:rPr>
                <w:rFonts w:cs="Arial"/>
                <w:sz w:val="16"/>
                <w:szCs w:val="16"/>
              </w:rPr>
              <w:t>1dA</w:t>
            </w:r>
          </w:p>
        </w:tc>
        <w:tc>
          <w:tcPr>
            <w:tcW w:w="537" w:type="dxa"/>
            <w:tcBorders>
              <w:bottom w:val="nil"/>
            </w:tcBorders>
          </w:tcPr>
          <w:p w:rsidR="00793D5A" w:rsidRPr="005A7B9A" w:rsidRDefault="00793D5A" w:rsidP="006E3565">
            <w:pPr>
              <w:jc w:val="center"/>
              <w:rPr>
                <w:rFonts w:cs="Arial"/>
                <w:sz w:val="16"/>
                <w:szCs w:val="16"/>
              </w:rPr>
            </w:pPr>
            <w:r>
              <w:rPr>
                <w:rFonts w:cs="Arial"/>
                <w:sz w:val="16"/>
                <w:szCs w:val="16"/>
              </w:rPr>
              <w:t>3dA</w:t>
            </w:r>
          </w:p>
        </w:tc>
        <w:tc>
          <w:tcPr>
            <w:tcW w:w="563" w:type="dxa"/>
            <w:tcBorders>
              <w:bottom w:val="nil"/>
            </w:tcBorders>
          </w:tcPr>
          <w:p w:rsidR="00793D5A" w:rsidRPr="005A7B9A" w:rsidRDefault="00793D5A" w:rsidP="006E3565">
            <w:pPr>
              <w:jc w:val="center"/>
              <w:rPr>
                <w:rFonts w:cs="Arial"/>
                <w:sz w:val="16"/>
                <w:szCs w:val="16"/>
              </w:rPr>
            </w:pPr>
            <w:r>
              <w:rPr>
                <w:rFonts w:cs="Arial"/>
                <w:sz w:val="16"/>
                <w:szCs w:val="16"/>
              </w:rPr>
              <w:t>1dA</w:t>
            </w:r>
          </w:p>
        </w:tc>
        <w:tc>
          <w:tcPr>
            <w:tcW w:w="563" w:type="dxa"/>
            <w:tcBorders>
              <w:bottom w:val="nil"/>
            </w:tcBorders>
          </w:tcPr>
          <w:p w:rsidR="00793D5A" w:rsidRPr="005A7B9A" w:rsidRDefault="00793D5A" w:rsidP="006E3565">
            <w:pPr>
              <w:jc w:val="center"/>
              <w:rPr>
                <w:rFonts w:cs="Arial"/>
                <w:sz w:val="16"/>
                <w:szCs w:val="16"/>
              </w:rPr>
            </w:pPr>
            <w:r>
              <w:rPr>
                <w:rFonts w:cs="Arial"/>
                <w:sz w:val="16"/>
                <w:szCs w:val="16"/>
              </w:rPr>
              <w:t>3dA</w:t>
            </w:r>
          </w:p>
        </w:tc>
      </w:tr>
      <w:tr w:rsidR="00793D5A" w:rsidRPr="005A7B9A" w:rsidTr="006E3565">
        <w:tc>
          <w:tcPr>
            <w:tcW w:w="501" w:type="dxa"/>
            <w:tcBorders>
              <w:top w:val="nil"/>
              <w:bottom w:val="single" w:sz="4" w:space="0" w:color="auto"/>
            </w:tcBorders>
          </w:tcPr>
          <w:p w:rsidR="00793D5A" w:rsidRPr="005A7B9A" w:rsidRDefault="00793D5A" w:rsidP="006E3565">
            <w:pPr>
              <w:rPr>
                <w:rFonts w:cs="Arial"/>
                <w:sz w:val="16"/>
                <w:szCs w:val="16"/>
              </w:rPr>
            </w:pPr>
          </w:p>
        </w:tc>
        <w:tc>
          <w:tcPr>
            <w:tcW w:w="563" w:type="dxa"/>
            <w:tcBorders>
              <w:top w:val="nil"/>
              <w:bottom w:val="single" w:sz="4" w:space="0" w:color="auto"/>
            </w:tcBorders>
          </w:tcPr>
          <w:p w:rsidR="00793D5A" w:rsidRPr="005A7B9A" w:rsidRDefault="00793D5A" w:rsidP="006E3565">
            <w:pPr>
              <w:rPr>
                <w:rFonts w:cs="Arial"/>
                <w:sz w:val="16"/>
                <w:szCs w:val="16"/>
              </w:rPr>
            </w:pPr>
          </w:p>
        </w:tc>
        <w:tc>
          <w:tcPr>
            <w:tcW w:w="501" w:type="dxa"/>
            <w:tcBorders>
              <w:top w:val="nil"/>
              <w:bottom w:val="single" w:sz="4" w:space="0" w:color="auto"/>
            </w:tcBorders>
          </w:tcPr>
          <w:p w:rsidR="00793D5A" w:rsidRPr="005A7B9A" w:rsidRDefault="00793D5A" w:rsidP="006E3565">
            <w:pPr>
              <w:jc w:val="center"/>
              <w:rPr>
                <w:rFonts w:cs="Arial"/>
                <w:sz w:val="16"/>
                <w:szCs w:val="16"/>
              </w:rPr>
            </w:pPr>
            <w:r>
              <w:rPr>
                <w:rFonts w:cs="Arial"/>
                <w:sz w:val="16"/>
                <w:szCs w:val="16"/>
              </w:rPr>
              <w:t>N</w:t>
            </w:r>
          </w:p>
        </w:tc>
        <w:tc>
          <w:tcPr>
            <w:tcW w:w="501" w:type="dxa"/>
            <w:tcBorders>
              <w:top w:val="nil"/>
              <w:bottom w:val="single" w:sz="4" w:space="0" w:color="auto"/>
            </w:tcBorders>
          </w:tcPr>
          <w:p w:rsidR="00793D5A" w:rsidRPr="005A7B9A" w:rsidRDefault="00793D5A" w:rsidP="006E3565">
            <w:pPr>
              <w:jc w:val="center"/>
              <w:rPr>
                <w:rFonts w:cs="Arial"/>
                <w:sz w:val="16"/>
                <w:szCs w:val="16"/>
              </w:rPr>
            </w:pPr>
            <w:r>
              <w:rPr>
                <w:rFonts w:cs="Arial"/>
                <w:sz w:val="16"/>
                <w:szCs w:val="16"/>
              </w:rPr>
              <w:t>N</w:t>
            </w:r>
          </w:p>
        </w:tc>
        <w:tc>
          <w:tcPr>
            <w:tcW w:w="537" w:type="dxa"/>
            <w:tcBorders>
              <w:top w:val="nil"/>
              <w:bottom w:val="single" w:sz="4" w:space="0" w:color="auto"/>
            </w:tcBorders>
          </w:tcPr>
          <w:p w:rsidR="00793D5A" w:rsidRPr="005A7B9A" w:rsidRDefault="00793D5A" w:rsidP="006E3565">
            <w:pPr>
              <w:jc w:val="center"/>
              <w:rPr>
                <w:rFonts w:cs="Arial"/>
                <w:sz w:val="16"/>
                <w:szCs w:val="16"/>
              </w:rPr>
            </w:pPr>
            <w:r>
              <w:rPr>
                <w:rFonts w:cs="Arial"/>
                <w:sz w:val="16"/>
                <w:szCs w:val="16"/>
              </w:rPr>
              <w:t>PBS</w:t>
            </w:r>
          </w:p>
        </w:tc>
        <w:tc>
          <w:tcPr>
            <w:tcW w:w="537" w:type="dxa"/>
            <w:tcBorders>
              <w:top w:val="nil"/>
              <w:bottom w:val="single" w:sz="4" w:space="0" w:color="auto"/>
            </w:tcBorders>
          </w:tcPr>
          <w:p w:rsidR="00793D5A" w:rsidRPr="005A7B9A" w:rsidRDefault="00793D5A" w:rsidP="006E3565">
            <w:pPr>
              <w:jc w:val="center"/>
              <w:rPr>
                <w:rFonts w:cs="Arial"/>
                <w:sz w:val="16"/>
                <w:szCs w:val="16"/>
              </w:rPr>
            </w:pPr>
            <w:r>
              <w:rPr>
                <w:rFonts w:cs="Arial"/>
                <w:sz w:val="16"/>
                <w:szCs w:val="16"/>
              </w:rPr>
              <w:t>PBS</w:t>
            </w:r>
          </w:p>
        </w:tc>
        <w:tc>
          <w:tcPr>
            <w:tcW w:w="563" w:type="dxa"/>
            <w:tcBorders>
              <w:top w:val="nil"/>
              <w:bottom w:val="single" w:sz="4" w:space="0" w:color="auto"/>
            </w:tcBorders>
          </w:tcPr>
          <w:p w:rsidR="00793D5A" w:rsidRPr="005A7B9A" w:rsidRDefault="00793D5A" w:rsidP="006E3565">
            <w:pPr>
              <w:jc w:val="center"/>
              <w:rPr>
                <w:rFonts w:cs="Arial"/>
                <w:sz w:val="16"/>
                <w:szCs w:val="16"/>
              </w:rPr>
            </w:pPr>
            <w:r>
              <w:rPr>
                <w:rFonts w:cs="Arial"/>
                <w:sz w:val="16"/>
                <w:szCs w:val="16"/>
              </w:rPr>
              <w:t>PGN</w:t>
            </w:r>
          </w:p>
        </w:tc>
        <w:tc>
          <w:tcPr>
            <w:tcW w:w="563" w:type="dxa"/>
            <w:tcBorders>
              <w:top w:val="nil"/>
              <w:bottom w:val="single" w:sz="4" w:space="0" w:color="auto"/>
            </w:tcBorders>
          </w:tcPr>
          <w:p w:rsidR="00793D5A" w:rsidRPr="005A7B9A" w:rsidRDefault="00793D5A" w:rsidP="006E3565">
            <w:pPr>
              <w:jc w:val="center"/>
              <w:rPr>
                <w:rFonts w:cs="Arial"/>
                <w:sz w:val="16"/>
                <w:szCs w:val="16"/>
              </w:rPr>
            </w:pPr>
            <w:r>
              <w:rPr>
                <w:rFonts w:cs="Arial"/>
                <w:sz w:val="16"/>
                <w:szCs w:val="16"/>
              </w:rPr>
              <w:t>PGN</w:t>
            </w:r>
          </w:p>
        </w:tc>
      </w:tr>
      <w:tr w:rsidR="00793D5A" w:rsidRPr="005A7B9A" w:rsidTr="006E3565">
        <w:trPr>
          <w:trHeight w:val="227"/>
        </w:trPr>
        <w:tc>
          <w:tcPr>
            <w:tcW w:w="501" w:type="dxa"/>
            <w:tcBorders>
              <w:top w:val="single" w:sz="4" w:space="0" w:color="auto"/>
            </w:tcBorders>
          </w:tcPr>
          <w:p w:rsidR="00793D5A" w:rsidRPr="005A7B9A" w:rsidRDefault="00793D5A" w:rsidP="006E3565">
            <w:pPr>
              <w:rPr>
                <w:rFonts w:cs="Arial"/>
                <w:sz w:val="16"/>
                <w:szCs w:val="16"/>
              </w:rPr>
            </w:pPr>
            <w:r w:rsidRPr="005A7B9A">
              <w:rPr>
                <w:rFonts w:cs="Arial"/>
                <w:sz w:val="16"/>
                <w:szCs w:val="16"/>
              </w:rPr>
              <w:t>1dA</w:t>
            </w:r>
          </w:p>
        </w:tc>
        <w:tc>
          <w:tcPr>
            <w:tcW w:w="563" w:type="dxa"/>
            <w:tcBorders>
              <w:top w:val="single" w:sz="4" w:space="0" w:color="auto"/>
            </w:tcBorders>
          </w:tcPr>
          <w:p w:rsidR="00793D5A" w:rsidRPr="005A7B9A" w:rsidRDefault="00793D5A" w:rsidP="006E3565">
            <w:pPr>
              <w:rPr>
                <w:rFonts w:cs="Arial"/>
                <w:sz w:val="16"/>
                <w:szCs w:val="16"/>
              </w:rPr>
            </w:pPr>
            <w:r w:rsidRPr="005A7B9A">
              <w:rPr>
                <w:rFonts w:cs="Arial"/>
                <w:sz w:val="16"/>
                <w:szCs w:val="16"/>
              </w:rPr>
              <w:t>N</w:t>
            </w:r>
          </w:p>
        </w:tc>
        <w:tc>
          <w:tcPr>
            <w:tcW w:w="501" w:type="dxa"/>
            <w:tcBorders>
              <w:top w:val="single" w:sz="4" w:space="0" w:color="auto"/>
            </w:tcBorders>
          </w:tcPr>
          <w:p w:rsidR="00793D5A" w:rsidRPr="005A7B9A" w:rsidRDefault="00793D5A" w:rsidP="006E3565">
            <w:pPr>
              <w:rPr>
                <w:rFonts w:cs="Arial"/>
                <w:sz w:val="16"/>
                <w:szCs w:val="16"/>
              </w:rPr>
            </w:pPr>
            <w:r w:rsidRPr="005A7B9A">
              <w:rPr>
                <w:rFonts w:cs="Arial"/>
                <w:sz w:val="16"/>
                <w:szCs w:val="16"/>
              </w:rPr>
              <w:t>-</w:t>
            </w:r>
          </w:p>
        </w:tc>
        <w:tc>
          <w:tcPr>
            <w:tcW w:w="501" w:type="dxa"/>
            <w:tcBorders>
              <w:top w:val="single" w:sz="4" w:space="0" w:color="auto"/>
            </w:tcBorders>
          </w:tcPr>
          <w:p w:rsidR="00793D5A" w:rsidRPr="005A7B9A" w:rsidRDefault="00793D5A" w:rsidP="006E3565">
            <w:pPr>
              <w:rPr>
                <w:rFonts w:cs="Arial"/>
                <w:sz w:val="16"/>
                <w:szCs w:val="16"/>
              </w:rPr>
            </w:pPr>
          </w:p>
        </w:tc>
        <w:tc>
          <w:tcPr>
            <w:tcW w:w="537" w:type="dxa"/>
            <w:tcBorders>
              <w:top w:val="single" w:sz="4" w:space="0" w:color="auto"/>
            </w:tcBorders>
          </w:tcPr>
          <w:p w:rsidR="00793D5A" w:rsidRPr="005A7B9A" w:rsidRDefault="00793D5A" w:rsidP="006E3565">
            <w:pPr>
              <w:rPr>
                <w:rFonts w:cs="Arial"/>
                <w:sz w:val="16"/>
                <w:szCs w:val="16"/>
              </w:rPr>
            </w:pPr>
          </w:p>
        </w:tc>
        <w:tc>
          <w:tcPr>
            <w:tcW w:w="537" w:type="dxa"/>
            <w:tcBorders>
              <w:top w:val="single" w:sz="4" w:space="0" w:color="auto"/>
            </w:tcBorders>
          </w:tcPr>
          <w:p w:rsidR="00793D5A" w:rsidRPr="005A7B9A" w:rsidRDefault="00793D5A" w:rsidP="006E3565">
            <w:pPr>
              <w:rPr>
                <w:rFonts w:cs="Arial"/>
                <w:sz w:val="16"/>
                <w:szCs w:val="16"/>
              </w:rPr>
            </w:pPr>
          </w:p>
        </w:tc>
        <w:tc>
          <w:tcPr>
            <w:tcW w:w="563" w:type="dxa"/>
            <w:tcBorders>
              <w:top w:val="single" w:sz="4" w:space="0" w:color="auto"/>
            </w:tcBorders>
          </w:tcPr>
          <w:p w:rsidR="00793D5A" w:rsidRPr="005A7B9A" w:rsidRDefault="00793D5A" w:rsidP="006E3565">
            <w:pPr>
              <w:rPr>
                <w:rFonts w:cs="Arial"/>
                <w:sz w:val="16"/>
                <w:szCs w:val="16"/>
              </w:rPr>
            </w:pPr>
          </w:p>
        </w:tc>
        <w:tc>
          <w:tcPr>
            <w:tcW w:w="563" w:type="dxa"/>
            <w:tcBorders>
              <w:top w:val="single" w:sz="4" w:space="0" w:color="auto"/>
            </w:tcBorders>
          </w:tcPr>
          <w:p w:rsidR="00793D5A" w:rsidRPr="005A7B9A" w:rsidRDefault="00793D5A" w:rsidP="006E3565">
            <w:pPr>
              <w:rPr>
                <w:rFonts w:cs="Arial"/>
                <w:sz w:val="16"/>
                <w:szCs w:val="16"/>
              </w:rPr>
            </w:pPr>
          </w:p>
        </w:tc>
      </w:tr>
      <w:tr w:rsidR="00793D5A" w:rsidRPr="005A7B9A" w:rsidTr="006E3565">
        <w:trPr>
          <w:trHeight w:val="227"/>
        </w:trPr>
        <w:tc>
          <w:tcPr>
            <w:tcW w:w="501" w:type="dxa"/>
          </w:tcPr>
          <w:p w:rsidR="00793D5A" w:rsidRPr="005A7B9A" w:rsidRDefault="00793D5A" w:rsidP="006E3565">
            <w:pPr>
              <w:rPr>
                <w:rFonts w:cs="Arial"/>
                <w:sz w:val="16"/>
                <w:szCs w:val="16"/>
              </w:rPr>
            </w:pPr>
            <w:r w:rsidRPr="005A7B9A">
              <w:rPr>
                <w:rFonts w:cs="Arial"/>
                <w:sz w:val="16"/>
                <w:szCs w:val="16"/>
              </w:rPr>
              <w:t>3dA</w:t>
            </w:r>
          </w:p>
        </w:tc>
        <w:tc>
          <w:tcPr>
            <w:tcW w:w="563" w:type="dxa"/>
          </w:tcPr>
          <w:p w:rsidR="00793D5A" w:rsidRPr="005A7B9A" w:rsidRDefault="00793D5A" w:rsidP="006E3565">
            <w:pPr>
              <w:rPr>
                <w:rFonts w:cs="Arial"/>
                <w:sz w:val="16"/>
                <w:szCs w:val="16"/>
              </w:rPr>
            </w:pPr>
            <w:r w:rsidRPr="005A7B9A">
              <w:rPr>
                <w:rFonts w:cs="Arial"/>
                <w:sz w:val="16"/>
                <w:szCs w:val="16"/>
              </w:rPr>
              <w:t>N</w:t>
            </w:r>
          </w:p>
        </w:tc>
        <w:tc>
          <w:tcPr>
            <w:tcW w:w="501" w:type="dxa"/>
            <w:vAlign w:val="center"/>
          </w:tcPr>
          <w:p w:rsidR="00793D5A" w:rsidRPr="007F6A25" w:rsidRDefault="00793D5A" w:rsidP="006E3565">
            <w:pPr>
              <w:jc w:val="center"/>
              <w:rPr>
                <w:rFonts w:cs="Arial"/>
                <w:sz w:val="16"/>
                <w:szCs w:val="16"/>
              </w:rPr>
            </w:pPr>
            <w:r>
              <w:rPr>
                <w:rFonts w:cs="Arial"/>
                <w:sz w:val="16"/>
                <w:szCs w:val="16"/>
              </w:rPr>
              <w:t>n.s.</w:t>
            </w:r>
          </w:p>
        </w:tc>
        <w:tc>
          <w:tcPr>
            <w:tcW w:w="501" w:type="dxa"/>
            <w:vAlign w:val="center"/>
          </w:tcPr>
          <w:p w:rsidR="00793D5A" w:rsidRPr="007F6A25" w:rsidRDefault="00793D5A" w:rsidP="006E3565">
            <w:pPr>
              <w:jc w:val="center"/>
              <w:rPr>
                <w:rFonts w:cs="Arial"/>
                <w:sz w:val="16"/>
                <w:szCs w:val="16"/>
              </w:rPr>
            </w:pPr>
            <w:r w:rsidRPr="007F6A25">
              <w:rPr>
                <w:rFonts w:cs="Arial"/>
                <w:sz w:val="16"/>
                <w:szCs w:val="16"/>
              </w:rPr>
              <w:t>-</w:t>
            </w:r>
          </w:p>
        </w:tc>
        <w:tc>
          <w:tcPr>
            <w:tcW w:w="537" w:type="dxa"/>
            <w:vAlign w:val="center"/>
          </w:tcPr>
          <w:p w:rsidR="00793D5A" w:rsidRPr="007F6A25" w:rsidRDefault="00793D5A" w:rsidP="006E3565">
            <w:pPr>
              <w:jc w:val="center"/>
              <w:rPr>
                <w:rFonts w:cs="Arial"/>
                <w:sz w:val="16"/>
                <w:szCs w:val="16"/>
              </w:rPr>
            </w:pPr>
          </w:p>
        </w:tc>
        <w:tc>
          <w:tcPr>
            <w:tcW w:w="537" w:type="dxa"/>
            <w:vAlign w:val="center"/>
          </w:tcPr>
          <w:p w:rsidR="00793D5A" w:rsidRPr="007F6A25" w:rsidRDefault="00793D5A" w:rsidP="006E3565">
            <w:pPr>
              <w:jc w:val="center"/>
              <w:rPr>
                <w:rFonts w:cs="Arial"/>
                <w:sz w:val="16"/>
                <w:szCs w:val="16"/>
              </w:rPr>
            </w:pPr>
          </w:p>
        </w:tc>
        <w:tc>
          <w:tcPr>
            <w:tcW w:w="563" w:type="dxa"/>
            <w:vAlign w:val="center"/>
          </w:tcPr>
          <w:p w:rsidR="00793D5A" w:rsidRPr="007F6A25" w:rsidRDefault="00793D5A" w:rsidP="006E3565">
            <w:pPr>
              <w:jc w:val="center"/>
              <w:rPr>
                <w:rFonts w:cs="Arial"/>
                <w:sz w:val="16"/>
                <w:szCs w:val="16"/>
              </w:rPr>
            </w:pPr>
          </w:p>
        </w:tc>
        <w:tc>
          <w:tcPr>
            <w:tcW w:w="563" w:type="dxa"/>
            <w:vAlign w:val="center"/>
          </w:tcPr>
          <w:p w:rsidR="00793D5A" w:rsidRPr="005A7B9A" w:rsidRDefault="00793D5A" w:rsidP="006E3565">
            <w:pPr>
              <w:jc w:val="center"/>
              <w:rPr>
                <w:rFonts w:cs="Arial"/>
                <w:sz w:val="16"/>
                <w:szCs w:val="16"/>
              </w:rPr>
            </w:pPr>
          </w:p>
        </w:tc>
      </w:tr>
      <w:tr w:rsidR="00793D5A" w:rsidRPr="005A7B9A" w:rsidTr="006E3565">
        <w:trPr>
          <w:trHeight w:val="227"/>
        </w:trPr>
        <w:tc>
          <w:tcPr>
            <w:tcW w:w="501" w:type="dxa"/>
          </w:tcPr>
          <w:p w:rsidR="00793D5A" w:rsidRPr="005A7B9A" w:rsidRDefault="00793D5A" w:rsidP="006E3565">
            <w:pPr>
              <w:rPr>
                <w:rFonts w:cs="Arial"/>
                <w:sz w:val="16"/>
                <w:szCs w:val="16"/>
              </w:rPr>
            </w:pPr>
            <w:r w:rsidRPr="005A7B9A">
              <w:rPr>
                <w:rFonts w:cs="Arial"/>
                <w:sz w:val="16"/>
                <w:szCs w:val="16"/>
              </w:rPr>
              <w:t>1dA</w:t>
            </w:r>
          </w:p>
        </w:tc>
        <w:tc>
          <w:tcPr>
            <w:tcW w:w="563" w:type="dxa"/>
          </w:tcPr>
          <w:p w:rsidR="00793D5A" w:rsidRPr="005A7B9A" w:rsidRDefault="00793D5A" w:rsidP="006E3565">
            <w:pPr>
              <w:rPr>
                <w:rFonts w:eastAsia="BatangChe" w:cs="Arial"/>
                <w:sz w:val="16"/>
                <w:szCs w:val="16"/>
              </w:rPr>
            </w:pPr>
            <w:r w:rsidRPr="005A7B9A">
              <w:rPr>
                <w:rFonts w:eastAsia="BatangChe" w:cs="Arial"/>
                <w:sz w:val="16"/>
                <w:szCs w:val="16"/>
              </w:rPr>
              <w:t>PBS</w:t>
            </w:r>
          </w:p>
        </w:tc>
        <w:tc>
          <w:tcPr>
            <w:tcW w:w="501" w:type="dxa"/>
            <w:vAlign w:val="center"/>
          </w:tcPr>
          <w:p w:rsidR="00793D5A" w:rsidRPr="007F6A25" w:rsidRDefault="00793D5A" w:rsidP="006E3565">
            <w:pPr>
              <w:jc w:val="center"/>
              <w:rPr>
                <w:rFonts w:eastAsia="BatangChe" w:cs="Arial"/>
                <w:sz w:val="16"/>
                <w:szCs w:val="16"/>
              </w:rPr>
            </w:pPr>
            <w:r>
              <w:rPr>
                <w:rFonts w:eastAsia="BatangChe" w:cs="Arial"/>
                <w:sz w:val="16"/>
                <w:szCs w:val="16"/>
              </w:rPr>
              <w:t>n.s.</w:t>
            </w:r>
          </w:p>
        </w:tc>
        <w:tc>
          <w:tcPr>
            <w:tcW w:w="501" w:type="dxa"/>
            <w:vAlign w:val="center"/>
          </w:tcPr>
          <w:p w:rsidR="00793D5A" w:rsidRPr="007F6A25" w:rsidRDefault="00793D5A" w:rsidP="006E3565">
            <w:pPr>
              <w:jc w:val="center"/>
              <w:rPr>
                <w:rFonts w:eastAsia="BatangChe" w:cs="Arial"/>
                <w:sz w:val="16"/>
                <w:szCs w:val="16"/>
              </w:rPr>
            </w:pPr>
            <w:r>
              <w:rPr>
                <w:rFonts w:eastAsia="BatangChe" w:cs="Arial"/>
                <w:sz w:val="16"/>
                <w:szCs w:val="16"/>
              </w:rPr>
              <w:t>n.s.</w:t>
            </w:r>
          </w:p>
        </w:tc>
        <w:tc>
          <w:tcPr>
            <w:tcW w:w="537" w:type="dxa"/>
            <w:vAlign w:val="center"/>
          </w:tcPr>
          <w:p w:rsidR="00793D5A" w:rsidRPr="007F6A25" w:rsidRDefault="00793D5A" w:rsidP="006E3565">
            <w:pPr>
              <w:jc w:val="center"/>
              <w:rPr>
                <w:rFonts w:cs="Arial"/>
                <w:sz w:val="16"/>
                <w:szCs w:val="16"/>
              </w:rPr>
            </w:pPr>
            <w:r w:rsidRPr="007F6A25">
              <w:rPr>
                <w:rFonts w:cs="Arial"/>
                <w:sz w:val="16"/>
                <w:szCs w:val="16"/>
              </w:rPr>
              <w:t>-</w:t>
            </w:r>
          </w:p>
        </w:tc>
        <w:tc>
          <w:tcPr>
            <w:tcW w:w="537" w:type="dxa"/>
            <w:vAlign w:val="center"/>
          </w:tcPr>
          <w:p w:rsidR="00793D5A" w:rsidRPr="007F6A25" w:rsidRDefault="00793D5A" w:rsidP="006E3565">
            <w:pPr>
              <w:jc w:val="center"/>
              <w:rPr>
                <w:rFonts w:cs="Arial"/>
                <w:sz w:val="16"/>
                <w:szCs w:val="16"/>
              </w:rPr>
            </w:pPr>
          </w:p>
        </w:tc>
        <w:tc>
          <w:tcPr>
            <w:tcW w:w="563" w:type="dxa"/>
            <w:vAlign w:val="center"/>
          </w:tcPr>
          <w:p w:rsidR="00793D5A" w:rsidRPr="007F6A25" w:rsidRDefault="00793D5A" w:rsidP="006E3565">
            <w:pPr>
              <w:jc w:val="center"/>
              <w:rPr>
                <w:rFonts w:cs="Arial"/>
                <w:sz w:val="16"/>
                <w:szCs w:val="16"/>
              </w:rPr>
            </w:pPr>
          </w:p>
        </w:tc>
        <w:tc>
          <w:tcPr>
            <w:tcW w:w="563" w:type="dxa"/>
            <w:vAlign w:val="center"/>
          </w:tcPr>
          <w:p w:rsidR="00793D5A" w:rsidRPr="005A7B9A" w:rsidRDefault="00793D5A" w:rsidP="006E3565">
            <w:pPr>
              <w:jc w:val="center"/>
              <w:rPr>
                <w:rFonts w:cs="Arial"/>
                <w:sz w:val="16"/>
                <w:szCs w:val="16"/>
              </w:rPr>
            </w:pPr>
          </w:p>
        </w:tc>
      </w:tr>
      <w:tr w:rsidR="00793D5A" w:rsidRPr="005A7B9A" w:rsidTr="006E3565">
        <w:trPr>
          <w:trHeight w:val="227"/>
        </w:trPr>
        <w:tc>
          <w:tcPr>
            <w:tcW w:w="501" w:type="dxa"/>
          </w:tcPr>
          <w:p w:rsidR="00793D5A" w:rsidRPr="005A7B9A" w:rsidRDefault="00793D5A" w:rsidP="006E3565">
            <w:pPr>
              <w:rPr>
                <w:rFonts w:cs="Arial"/>
                <w:sz w:val="16"/>
                <w:szCs w:val="16"/>
              </w:rPr>
            </w:pPr>
            <w:r w:rsidRPr="005A7B9A">
              <w:rPr>
                <w:rFonts w:cs="Arial"/>
                <w:sz w:val="16"/>
                <w:szCs w:val="16"/>
              </w:rPr>
              <w:t>3dA</w:t>
            </w:r>
          </w:p>
        </w:tc>
        <w:tc>
          <w:tcPr>
            <w:tcW w:w="563" w:type="dxa"/>
          </w:tcPr>
          <w:p w:rsidR="00793D5A" w:rsidRPr="005A7B9A" w:rsidRDefault="00793D5A" w:rsidP="006E3565">
            <w:pPr>
              <w:rPr>
                <w:rFonts w:eastAsia="BatangChe" w:cs="Arial"/>
                <w:sz w:val="16"/>
                <w:szCs w:val="16"/>
              </w:rPr>
            </w:pPr>
            <w:r>
              <w:rPr>
                <w:rFonts w:eastAsia="BatangChe" w:cs="Arial"/>
                <w:sz w:val="16"/>
                <w:szCs w:val="16"/>
              </w:rPr>
              <w:t>PBS</w:t>
            </w:r>
          </w:p>
        </w:tc>
        <w:tc>
          <w:tcPr>
            <w:tcW w:w="501" w:type="dxa"/>
            <w:vAlign w:val="center"/>
          </w:tcPr>
          <w:p w:rsidR="00793D5A" w:rsidRPr="007F6A25" w:rsidRDefault="00793D5A" w:rsidP="006E3565">
            <w:pPr>
              <w:jc w:val="center"/>
              <w:rPr>
                <w:rFonts w:eastAsia="BatangChe" w:cs="Arial"/>
                <w:sz w:val="16"/>
                <w:szCs w:val="16"/>
              </w:rPr>
            </w:pPr>
            <w:r>
              <w:rPr>
                <w:rFonts w:eastAsia="BatangChe" w:cs="Arial"/>
                <w:sz w:val="16"/>
                <w:szCs w:val="16"/>
              </w:rPr>
              <w:t>n.s.</w:t>
            </w:r>
          </w:p>
        </w:tc>
        <w:tc>
          <w:tcPr>
            <w:tcW w:w="501" w:type="dxa"/>
            <w:vAlign w:val="center"/>
          </w:tcPr>
          <w:p w:rsidR="00793D5A" w:rsidRPr="007F6A25" w:rsidRDefault="00793D5A" w:rsidP="006E3565">
            <w:pPr>
              <w:jc w:val="center"/>
              <w:rPr>
                <w:rFonts w:cs="Arial"/>
                <w:sz w:val="16"/>
                <w:szCs w:val="16"/>
              </w:rPr>
            </w:pPr>
            <w:r>
              <w:rPr>
                <w:rFonts w:cs="Arial"/>
                <w:sz w:val="16"/>
                <w:szCs w:val="16"/>
              </w:rPr>
              <w:t>n.s.</w:t>
            </w:r>
          </w:p>
        </w:tc>
        <w:tc>
          <w:tcPr>
            <w:tcW w:w="537" w:type="dxa"/>
            <w:vAlign w:val="center"/>
          </w:tcPr>
          <w:p w:rsidR="00793D5A" w:rsidRPr="007F6A25" w:rsidRDefault="00793D5A" w:rsidP="006E3565">
            <w:pPr>
              <w:jc w:val="center"/>
              <w:rPr>
                <w:rFonts w:eastAsia="BatangChe" w:cs="Arial"/>
                <w:sz w:val="16"/>
                <w:szCs w:val="16"/>
              </w:rPr>
            </w:pPr>
            <w:r>
              <w:rPr>
                <w:rFonts w:eastAsia="BatangChe" w:cs="Arial"/>
                <w:sz w:val="16"/>
                <w:szCs w:val="16"/>
              </w:rPr>
              <w:t>n.s.</w:t>
            </w:r>
          </w:p>
        </w:tc>
        <w:tc>
          <w:tcPr>
            <w:tcW w:w="537" w:type="dxa"/>
            <w:vAlign w:val="center"/>
          </w:tcPr>
          <w:p w:rsidR="00793D5A" w:rsidRPr="007F6A25" w:rsidRDefault="00793D5A" w:rsidP="006E3565">
            <w:pPr>
              <w:jc w:val="center"/>
              <w:rPr>
                <w:rFonts w:cs="Arial"/>
                <w:sz w:val="16"/>
                <w:szCs w:val="16"/>
              </w:rPr>
            </w:pPr>
            <w:r w:rsidRPr="007F6A25">
              <w:rPr>
                <w:rFonts w:cs="Arial"/>
                <w:sz w:val="16"/>
                <w:szCs w:val="16"/>
              </w:rPr>
              <w:t>-</w:t>
            </w:r>
          </w:p>
        </w:tc>
        <w:tc>
          <w:tcPr>
            <w:tcW w:w="563" w:type="dxa"/>
            <w:vAlign w:val="center"/>
          </w:tcPr>
          <w:p w:rsidR="00793D5A" w:rsidRPr="007F6A25" w:rsidRDefault="00793D5A" w:rsidP="006E3565">
            <w:pPr>
              <w:jc w:val="center"/>
              <w:rPr>
                <w:rFonts w:cs="Arial"/>
                <w:sz w:val="16"/>
                <w:szCs w:val="16"/>
              </w:rPr>
            </w:pPr>
          </w:p>
        </w:tc>
        <w:tc>
          <w:tcPr>
            <w:tcW w:w="563" w:type="dxa"/>
            <w:vAlign w:val="center"/>
          </w:tcPr>
          <w:p w:rsidR="00793D5A" w:rsidRPr="005A7B9A" w:rsidRDefault="00793D5A" w:rsidP="006E3565">
            <w:pPr>
              <w:jc w:val="center"/>
              <w:rPr>
                <w:rFonts w:cs="Arial"/>
                <w:sz w:val="16"/>
                <w:szCs w:val="16"/>
              </w:rPr>
            </w:pPr>
          </w:p>
        </w:tc>
      </w:tr>
      <w:tr w:rsidR="00793D5A" w:rsidRPr="005A7B9A" w:rsidTr="006E3565">
        <w:trPr>
          <w:trHeight w:val="227"/>
        </w:trPr>
        <w:tc>
          <w:tcPr>
            <w:tcW w:w="501" w:type="dxa"/>
          </w:tcPr>
          <w:p w:rsidR="00793D5A" w:rsidRPr="005A7B9A" w:rsidRDefault="00793D5A" w:rsidP="006E3565">
            <w:pPr>
              <w:rPr>
                <w:rFonts w:cs="Arial"/>
                <w:sz w:val="16"/>
                <w:szCs w:val="16"/>
              </w:rPr>
            </w:pPr>
            <w:r w:rsidRPr="005A7B9A">
              <w:rPr>
                <w:rFonts w:cs="Arial"/>
                <w:sz w:val="16"/>
                <w:szCs w:val="16"/>
              </w:rPr>
              <w:t>1dA</w:t>
            </w:r>
          </w:p>
        </w:tc>
        <w:tc>
          <w:tcPr>
            <w:tcW w:w="563" w:type="dxa"/>
          </w:tcPr>
          <w:p w:rsidR="00793D5A" w:rsidRPr="005A7B9A" w:rsidRDefault="00793D5A" w:rsidP="006E3565">
            <w:pPr>
              <w:rPr>
                <w:rFonts w:eastAsia="BatangChe" w:cs="Arial"/>
                <w:sz w:val="16"/>
                <w:szCs w:val="16"/>
              </w:rPr>
            </w:pPr>
            <w:r>
              <w:rPr>
                <w:rFonts w:eastAsia="BatangChe" w:cs="Arial"/>
                <w:sz w:val="16"/>
                <w:szCs w:val="16"/>
              </w:rPr>
              <w:t>PGN</w:t>
            </w:r>
          </w:p>
        </w:tc>
        <w:tc>
          <w:tcPr>
            <w:tcW w:w="501" w:type="dxa"/>
            <w:vAlign w:val="center"/>
          </w:tcPr>
          <w:p w:rsidR="00793D5A" w:rsidRPr="007F6A25" w:rsidRDefault="00793D5A" w:rsidP="006E3565">
            <w:pPr>
              <w:jc w:val="center"/>
              <w:rPr>
                <w:rFonts w:eastAsia="BatangChe" w:cs="Arial"/>
                <w:sz w:val="16"/>
                <w:szCs w:val="16"/>
              </w:rPr>
            </w:pPr>
            <w:r>
              <w:rPr>
                <w:rFonts w:eastAsia="BatangChe" w:cs="Arial"/>
                <w:sz w:val="16"/>
                <w:szCs w:val="16"/>
              </w:rPr>
              <w:t>n.s.</w:t>
            </w:r>
          </w:p>
        </w:tc>
        <w:tc>
          <w:tcPr>
            <w:tcW w:w="501" w:type="dxa"/>
            <w:vAlign w:val="center"/>
          </w:tcPr>
          <w:p w:rsidR="00793D5A" w:rsidRPr="007F6A25" w:rsidRDefault="00793D5A" w:rsidP="006E3565">
            <w:pPr>
              <w:jc w:val="center"/>
              <w:rPr>
                <w:rFonts w:cs="Arial"/>
                <w:sz w:val="16"/>
                <w:szCs w:val="16"/>
              </w:rPr>
            </w:pPr>
            <w:r>
              <w:rPr>
                <w:rFonts w:cs="Arial"/>
                <w:sz w:val="16"/>
                <w:szCs w:val="16"/>
              </w:rPr>
              <w:t>n.s.</w:t>
            </w:r>
          </w:p>
        </w:tc>
        <w:tc>
          <w:tcPr>
            <w:tcW w:w="537" w:type="dxa"/>
            <w:vAlign w:val="center"/>
          </w:tcPr>
          <w:p w:rsidR="00793D5A" w:rsidRPr="007F6A25" w:rsidRDefault="00793D5A" w:rsidP="006E3565">
            <w:pPr>
              <w:jc w:val="center"/>
              <w:rPr>
                <w:rFonts w:eastAsia="BatangChe" w:cs="Arial"/>
                <w:sz w:val="16"/>
                <w:szCs w:val="16"/>
              </w:rPr>
            </w:pPr>
            <w:r>
              <w:rPr>
                <w:rFonts w:eastAsia="BatangChe" w:cs="Arial"/>
                <w:sz w:val="16"/>
                <w:szCs w:val="16"/>
              </w:rPr>
              <w:t>n.s.</w:t>
            </w:r>
          </w:p>
        </w:tc>
        <w:tc>
          <w:tcPr>
            <w:tcW w:w="537" w:type="dxa"/>
            <w:vAlign w:val="center"/>
          </w:tcPr>
          <w:p w:rsidR="00793D5A" w:rsidRPr="007F6A25" w:rsidRDefault="00793D5A" w:rsidP="006E3565">
            <w:pPr>
              <w:jc w:val="center"/>
              <w:rPr>
                <w:rFonts w:cs="Arial"/>
                <w:sz w:val="16"/>
                <w:szCs w:val="16"/>
              </w:rPr>
            </w:pPr>
            <w:r>
              <w:rPr>
                <w:rFonts w:cs="Arial"/>
                <w:sz w:val="16"/>
                <w:szCs w:val="16"/>
              </w:rPr>
              <w:t>n.s.</w:t>
            </w:r>
          </w:p>
        </w:tc>
        <w:tc>
          <w:tcPr>
            <w:tcW w:w="563" w:type="dxa"/>
            <w:vAlign w:val="center"/>
          </w:tcPr>
          <w:p w:rsidR="00793D5A" w:rsidRPr="007F6A25" w:rsidRDefault="00793D5A" w:rsidP="006E3565">
            <w:pPr>
              <w:jc w:val="center"/>
              <w:rPr>
                <w:rFonts w:cs="Arial"/>
                <w:sz w:val="16"/>
                <w:szCs w:val="16"/>
              </w:rPr>
            </w:pPr>
            <w:r w:rsidRPr="007F6A25">
              <w:rPr>
                <w:rFonts w:cs="Arial"/>
                <w:sz w:val="16"/>
                <w:szCs w:val="16"/>
              </w:rPr>
              <w:t>-</w:t>
            </w:r>
          </w:p>
        </w:tc>
        <w:tc>
          <w:tcPr>
            <w:tcW w:w="563" w:type="dxa"/>
            <w:vAlign w:val="center"/>
          </w:tcPr>
          <w:p w:rsidR="00793D5A" w:rsidRPr="005A7B9A" w:rsidRDefault="00793D5A" w:rsidP="006E3565">
            <w:pPr>
              <w:jc w:val="center"/>
              <w:rPr>
                <w:rFonts w:cs="Arial"/>
                <w:sz w:val="16"/>
                <w:szCs w:val="16"/>
              </w:rPr>
            </w:pPr>
          </w:p>
        </w:tc>
      </w:tr>
      <w:tr w:rsidR="00793D5A" w:rsidRPr="005A7B9A" w:rsidTr="006E3565">
        <w:trPr>
          <w:trHeight w:val="227"/>
        </w:trPr>
        <w:tc>
          <w:tcPr>
            <w:tcW w:w="501" w:type="dxa"/>
          </w:tcPr>
          <w:p w:rsidR="00793D5A" w:rsidRPr="005A7B9A" w:rsidRDefault="00793D5A" w:rsidP="006E3565">
            <w:pPr>
              <w:rPr>
                <w:rFonts w:cs="Arial"/>
                <w:sz w:val="16"/>
                <w:szCs w:val="16"/>
              </w:rPr>
            </w:pPr>
            <w:r w:rsidRPr="005A7B9A">
              <w:rPr>
                <w:rFonts w:cs="Arial"/>
                <w:sz w:val="16"/>
                <w:szCs w:val="16"/>
              </w:rPr>
              <w:t>3dA</w:t>
            </w:r>
          </w:p>
        </w:tc>
        <w:tc>
          <w:tcPr>
            <w:tcW w:w="563" w:type="dxa"/>
          </w:tcPr>
          <w:p w:rsidR="00793D5A" w:rsidRPr="005A7B9A" w:rsidRDefault="00793D5A" w:rsidP="006E3565">
            <w:pPr>
              <w:rPr>
                <w:rFonts w:cs="Arial"/>
                <w:sz w:val="16"/>
                <w:szCs w:val="16"/>
              </w:rPr>
            </w:pPr>
            <w:r>
              <w:rPr>
                <w:rFonts w:cs="Arial"/>
                <w:sz w:val="16"/>
                <w:szCs w:val="16"/>
              </w:rPr>
              <w:t>PGN</w:t>
            </w:r>
          </w:p>
        </w:tc>
        <w:tc>
          <w:tcPr>
            <w:tcW w:w="501" w:type="dxa"/>
            <w:vAlign w:val="center"/>
          </w:tcPr>
          <w:p w:rsidR="00793D5A" w:rsidRPr="007F6A25" w:rsidRDefault="00793D5A" w:rsidP="006E3565">
            <w:pPr>
              <w:jc w:val="center"/>
              <w:rPr>
                <w:rFonts w:ascii="BatangChe" w:eastAsia="BatangChe" w:hAnsi="BatangChe" w:cs="Arial"/>
                <w:sz w:val="16"/>
                <w:szCs w:val="16"/>
              </w:rPr>
            </w:pPr>
            <w:r w:rsidRPr="007F6A25">
              <w:rPr>
                <w:rFonts w:ascii="BatangChe" w:eastAsia="BatangChe" w:hAnsi="BatangChe" w:cs="Arial"/>
                <w:sz w:val="16"/>
                <w:szCs w:val="16"/>
              </w:rPr>
              <w:t>***</w:t>
            </w:r>
          </w:p>
        </w:tc>
        <w:tc>
          <w:tcPr>
            <w:tcW w:w="501" w:type="dxa"/>
            <w:vAlign w:val="center"/>
          </w:tcPr>
          <w:p w:rsidR="00793D5A" w:rsidRPr="007F6A25" w:rsidRDefault="00793D5A" w:rsidP="006E3565">
            <w:pPr>
              <w:jc w:val="center"/>
              <w:rPr>
                <w:rFonts w:ascii="BatangChe" w:eastAsia="BatangChe" w:hAnsi="BatangChe" w:cs="Arial"/>
                <w:sz w:val="16"/>
                <w:szCs w:val="16"/>
              </w:rPr>
            </w:pPr>
            <w:r w:rsidRPr="007F6A25">
              <w:rPr>
                <w:rFonts w:ascii="BatangChe" w:eastAsia="BatangChe" w:hAnsi="BatangChe" w:cs="Arial"/>
                <w:sz w:val="16"/>
                <w:szCs w:val="16"/>
              </w:rPr>
              <w:t>**</w:t>
            </w:r>
          </w:p>
        </w:tc>
        <w:tc>
          <w:tcPr>
            <w:tcW w:w="537" w:type="dxa"/>
            <w:vAlign w:val="center"/>
          </w:tcPr>
          <w:p w:rsidR="00793D5A" w:rsidRPr="007F6A25" w:rsidRDefault="00793D5A" w:rsidP="006E3565">
            <w:pPr>
              <w:jc w:val="center"/>
              <w:rPr>
                <w:rFonts w:ascii="BatangChe" w:eastAsia="BatangChe" w:hAnsi="BatangChe" w:cs="Arial"/>
                <w:sz w:val="16"/>
                <w:szCs w:val="16"/>
              </w:rPr>
            </w:pPr>
            <w:r w:rsidRPr="007F6A25">
              <w:rPr>
                <w:rFonts w:ascii="BatangChe" w:eastAsia="BatangChe" w:hAnsi="BatangChe" w:cs="Arial"/>
                <w:sz w:val="16"/>
                <w:szCs w:val="16"/>
              </w:rPr>
              <w:t>**</w:t>
            </w:r>
          </w:p>
        </w:tc>
        <w:tc>
          <w:tcPr>
            <w:tcW w:w="537" w:type="dxa"/>
            <w:vAlign w:val="center"/>
          </w:tcPr>
          <w:p w:rsidR="00793D5A" w:rsidRPr="007F6A25" w:rsidRDefault="00793D5A" w:rsidP="006E3565">
            <w:pPr>
              <w:jc w:val="center"/>
              <w:rPr>
                <w:rFonts w:ascii="BatangChe" w:eastAsia="BatangChe" w:hAnsi="BatangChe" w:cs="Arial"/>
                <w:sz w:val="16"/>
                <w:szCs w:val="16"/>
              </w:rPr>
            </w:pPr>
            <w:r w:rsidRPr="007F6A25">
              <w:rPr>
                <w:rFonts w:ascii="BatangChe" w:eastAsia="BatangChe" w:hAnsi="BatangChe" w:cs="Arial"/>
                <w:sz w:val="16"/>
                <w:szCs w:val="16"/>
              </w:rPr>
              <w:t>*</w:t>
            </w:r>
          </w:p>
        </w:tc>
        <w:tc>
          <w:tcPr>
            <w:tcW w:w="563" w:type="dxa"/>
            <w:vAlign w:val="center"/>
          </w:tcPr>
          <w:p w:rsidR="00793D5A" w:rsidRPr="007F6A25" w:rsidRDefault="00793D5A" w:rsidP="006E3565">
            <w:pPr>
              <w:jc w:val="center"/>
              <w:rPr>
                <w:rFonts w:ascii="BatangChe" w:eastAsia="BatangChe" w:hAnsi="BatangChe" w:cs="Arial"/>
                <w:sz w:val="16"/>
                <w:szCs w:val="16"/>
              </w:rPr>
            </w:pPr>
            <w:r w:rsidRPr="007F6A25">
              <w:rPr>
                <w:rFonts w:ascii="BatangChe" w:eastAsia="BatangChe" w:hAnsi="BatangChe" w:cs="Arial"/>
                <w:sz w:val="16"/>
                <w:szCs w:val="16"/>
              </w:rPr>
              <w:t>***</w:t>
            </w:r>
          </w:p>
        </w:tc>
        <w:tc>
          <w:tcPr>
            <w:tcW w:w="563" w:type="dxa"/>
            <w:vAlign w:val="center"/>
          </w:tcPr>
          <w:p w:rsidR="00793D5A" w:rsidRPr="005A7B9A" w:rsidRDefault="00793D5A" w:rsidP="006E3565">
            <w:pPr>
              <w:jc w:val="center"/>
              <w:rPr>
                <w:rFonts w:cs="Arial"/>
                <w:sz w:val="16"/>
                <w:szCs w:val="16"/>
              </w:rPr>
            </w:pPr>
            <w:r w:rsidRPr="005A7B9A">
              <w:rPr>
                <w:rFonts w:cs="Arial"/>
                <w:sz w:val="16"/>
                <w:szCs w:val="16"/>
              </w:rPr>
              <w:t>-</w:t>
            </w:r>
          </w:p>
        </w:tc>
      </w:tr>
    </w:tbl>
    <w:p w:rsidR="00604BC4" w:rsidRPr="003859BA" w:rsidRDefault="00604BC4" w:rsidP="001868BE">
      <w:pPr>
        <w:jc w:val="both"/>
        <w:rPr>
          <w:sz w:val="18"/>
          <w:szCs w:val="18"/>
          <w:lang w:val="en-GB"/>
        </w:rPr>
      </w:pPr>
    </w:p>
    <w:p w:rsidR="00604BC4" w:rsidRPr="003859BA" w:rsidRDefault="00604BC4" w:rsidP="001868BE">
      <w:pPr>
        <w:jc w:val="both"/>
        <w:rPr>
          <w:sz w:val="18"/>
          <w:szCs w:val="18"/>
          <w:lang w:val="en-GB"/>
        </w:rPr>
      </w:pPr>
    </w:p>
    <w:p w:rsidR="001868BE" w:rsidRPr="003859BA" w:rsidRDefault="001868BE" w:rsidP="001868BE">
      <w:pPr>
        <w:rPr>
          <w:lang w:val="en-GB"/>
        </w:rPr>
      </w:pPr>
    </w:p>
    <w:p w:rsidR="001868BE" w:rsidRPr="003859BA" w:rsidRDefault="001868BE" w:rsidP="001868BE">
      <w:pPr>
        <w:pStyle w:val="Fuzeile"/>
        <w:tabs>
          <w:tab w:val="clear" w:pos="4320"/>
          <w:tab w:val="clear" w:pos="8640"/>
        </w:tabs>
        <w:jc w:val="both"/>
        <w:rPr>
          <w:sz w:val="20"/>
          <w:szCs w:val="20"/>
          <w:lang w:val="en-GB"/>
        </w:rPr>
      </w:pPr>
    </w:p>
    <w:p w:rsidR="001868BE" w:rsidRPr="003859BA" w:rsidRDefault="001868BE">
      <w:pPr>
        <w:spacing w:after="200" w:line="276" w:lineRule="auto"/>
        <w:rPr>
          <w:b/>
          <w:sz w:val="18"/>
          <w:szCs w:val="18"/>
          <w:lang w:val="en-GB"/>
        </w:rPr>
      </w:pPr>
    </w:p>
    <w:p w:rsidR="00AC185A" w:rsidRDefault="00AC185A">
      <w:pPr>
        <w:spacing w:after="200" w:line="276" w:lineRule="auto"/>
        <w:rPr>
          <w:b/>
          <w:sz w:val="18"/>
          <w:szCs w:val="18"/>
          <w:lang w:val="en-GB"/>
        </w:rPr>
      </w:pPr>
    </w:p>
    <w:p w:rsidR="006E3565" w:rsidRPr="003859BA" w:rsidRDefault="006E3565">
      <w:pPr>
        <w:spacing w:after="200" w:line="276" w:lineRule="auto"/>
        <w:rPr>
          <w:b/>
          <w:sz w:val="18"/>
          <w:szCs w:val="18"/>
          <w:lang w:val="en-GB"/>
        </w:rPr>
      </w:pPr>
    </w:p>
    <w:p w:rsidR="006E3565" w:rsidRPr="003859BA" w:rsidRDefault="006E3565" w:rsidP="006E3565">
      <w:pPr>
        <w:jc w:val="both"/>
        <w:rPr>
          <w:sz w:val="18"/>
          <w:lang w:val="en-GB"/>
        </w:rPr>
      </w:pPr>
      <w:r w:rsidRPr="003859BA">
        <w:rPr>
          <w:sz w:val="18"/>
          <w:lang w:val="en-GB"/>
        </w:rPr>
        <w:t xml:space="preserve">Offspring developmental stages: </w:t>
      </w:r>
      <w:r>
        <w:rPr>
          <w:sz w:val="18"/>
          <w:lang w:val="en-GB"/>
        </w:rPr>
        <w:t>1d</w:t>
      </w:r>
      <w:r w:rsidRPr="003859BA">
        <w:rPr>
          <w:sz w:val="18"/>
          <w:lang w:val="en-GB"/>
        </w:rPr>
        <w:t>A – 1-day-old adults</w:t>
      </w:r>
      <w:r w:rsidR="00E17FB7">
        <w:rPr>
          <w:sz w:val="18"/>
          <w:lang w:val="en-GB"/>
        </w:rPr>
        <w:t xml:space="preserve"> (= 3 days past challenge)</w:t>
      </w:r>
      <w:r>
        <w:rPr>
          <w:sz w:val="18"/>
          <w:lang w:val="en-GB"/>
        </w:rPr>
        <w:t>, 3d</w:t>
      </w:r>
      <w:r w:rsidRPr="003859BA">
        <w:rPr>
          <w:sz w:val="18"/>
          <w:lang w:val="en-GB"/>
        </w:rPr>
        <w:t xml:space="preserve">A – </w:t>
      </w:r>
      <w:r>
        <w:rPr>
          <w:sz w:val="18"/>
          <w:lang w:val="en-GB"/>
        </w:rPr>
        <w:t>3</w:t>
      </w:r>
      <w:r w:rsidRPr="003859BA">
        <w:rPr>
          <w:sz w:val="18"/>
          <w:lang w:val="en-GB"/>
        </w:rPr>
        <w:t>-day-old adults</w:t>
      </w:r>
      <w:r w:rsidR="00E17FB7">
        <w:rPr>
          <w:sz w:val="18"/>
          <w:lang w:val="en-GB"/>
        </w:rPr>
        <w:t xml:space="preserve"> </w:t>
      </w:r>
      <w:r w:rsidR="002E117A">
        <w:rPr>
          <w:sz w:val="18"/>
          <w:lang w:val="en-GB"/>
        </w:rPr>
        <w:br/>
      </w:r>
      <w:r w:rsidR="00E17FB7">
        <w:rPr>
          <w:sz w:val="18"/>
          <w:lang w:val="en-GB"/>
        </w:rPr>
        <w:t>(= 5 days past challenge)</w:t>
      </w:r>
      <w:r w:rsidRPr="003859BA">
        <w:rPr>
          <w:sz w:val="18"/>
          <w:lang w:val="en-GB"/>
        </w:rPr>
        <w:t>. Parental priming treatment: N – Naive untreated parents, PBS – control injection with PBS, PGN – immune priming with peptidoglycan injection, Statistics: n.s. – not significant</w:t>
      </w:r>
      <w:r w:rsidR="00DC006F">
        <w:rPr>
          <w:sz w:val="18"/>
          <w:lang w:val="en-GB"/>
        </w:rPr>
        <w:t xml:space="preserve"> </w:t>
      </w:r>
      <w:r w:rsidR="00DC006F" w:rsidRPr="00DC006F">
        <w:rPr>
          <w:i/>
          <w:sz w:val="18"/>
          <w:lang w:val="en-GB"/>
        </w:rPr>
        <w:t>P</w:t>
      </w:r>
      <w:r w:rsidR="00DC006F">
        <w:rPr>
          <w:sz w:val="18"/>
          <w:lang w:val="en-GB"/>
        </w:rPr>
        <w:t xml:space="preserve"> &gt; 0.05</w:t>
      </w:r>
      <w:r w:rsidRPr="003859BA">
        <w:rPr>
          <w:sz w:val="18"/>
          <w:lang w:val="en-GB"/>
        </w:rPr>
        <w:t xml:space="preserve">, </w:t>
      </w:r>
      <w:r w:rsidR="002E117A">
        <w:rPr>
          <w:sz w:val="18"/>
          <w:lang w:val="en-GB"/>
        </w:rPr>
        <w:br/>
      </w:r>
      <w:r w:rsidRPr="003859BA">
        <w:rPr>
          <w:sz w:val="18"/>
          <w:lang w:val="en-GB"/>
        </w:rPr>
        <w:t xml:space="preserve">* </w:t>
      </w:r>
      <w:r w:rsidR="00DC006F" w:rsidRPr="00DC006F">
        <w:rPr>
          <w:i/>
          <w:sz w:val="18"/>
          <w:lang w:val="en-GB"/>
        </w:rPr>
        <w:t>P</w:t>
      </w:r>
      <w:r w:rsidR="00FA5776">
        <w:rPr>
          <w:sz w:val="18"/>
          <w:lang w:val="en-GB"/>
        </w:rPr>
        <w:t xml:space="preserve"> </w:t>
      </w:r>
      <w:r w:rsidRPr="003859BA">
        <w:rPr>
          <w:sz w:val="18"/>
          <w:lang w:val="en-GB"/>
        </w:rPr>
        <w:t xml:space="preserve">≤ 0.05, ** </w:t>
      </w:r>
      <w:r w:rsidR="00DC006F" w:rsidRPr="00DC006F">
        <w:rPr>
          <w:i/>
          <w:sz w:val="18"/>
          <w:lang w:val="en-GB"/>
        </w:rPr>
        <w:t>P</w:t>
      </w:r>
      <w:r w:rsidR="00DC006F">
        <w:rPr>
          <w:sz w:val="18"/>
          <w:lang w:val="en-GB"/>
        </w:rPr>
        <w:t xml:space="preserve"> &lt;</w:t>
      </w:r>
      <w:r w:rsidRPr="003859BA">
        <w:rPr>
          <w:sz w:val="18"/>
          <w:lang w:val="en-GB"/>
        </w:rPr>
        <w:t xml:space="preserve"> 0.01, *** </w:t>
      </w:r>
      <w:r w:rsidR="00DC006F" w:rsidRPr="00DC006F">
        <w:rPr>
          <w:i/>
          <w:sz w:val="18"/>
          <w:lang w:val="en-GB"/>
        </w:rPr>
        <w:t>P</w:t>
      </w:r>
      <w:r w:rsidR="00DC006F">
        <w:rPr>
          <w:sz w:val="18"/>
          <w:lang w:val="en-GB"/>
        </w:rPr>
        <w:t xml:space="preserve"> &lt;</w:t>
      </w:r>
      <w:r w:rsidRPr="003859BA">
        <w:rPr>
          <w:sz w:val="18"/>
          <w:lang w:val="en-GB"/>
        </w:rPr>
        <w:t xml:space="preserve"> 0.001. </w:t>
      </w:r>
    </w:p>
    <w:p w:rsidR="006E3565" w:rsidRDefault="006E3565" w:rsidP="00AC185A">
      <w:pPr>
        <w:rPr>
          <w:b/>
          <w:sz w:val="18"/>
          <w:szCs w:val="18"/>
          <w:lang w:val="en-GB"/>
        </w:rPr>
        <w:sectPr w:rsidR="006E3565" w:rsidSect="00060C0E">
          <w:pgSz w:w="11906" w:h="16838"/>
          <w:pgMar w:top="1417" w:right="1417" w:bottom="1134" w:left="1843" w:header="708" w:footer="708" w:gutter="0"/>
          <w:lnNumType w:countBy="1" w:restart="continuous"/>
          <w:cols w:space="708"/>
          <w:docGrid w:linePitch="360"/>
        </w:sectPr>
      </w:pPr>
    </w:p>
    <w:p w:rsidR="00AC185A" w:rsidRPr="003859BA" w:rsidRDefault="00AC185A" w:rsidP="00867D24">
      <w:pPr>
        <w:jc w:val="both"/>
        <w:rPr>
          <w:sz w:val="18"/>
          <w:szCs w:val="18"/>
          <w:lang w:val="en-GB"/>
        </w:rPr>
      </w:pPr>
      <w:r w:rsidRPr="003859BA">
        <w:rPr>
          <w:b/>
          <w:sz w:val="18"/>
          <w:szCs w:val="18"/>
          <w:lang w:val="en-GB"/>
        </w:rPr>
        <w:lastRenderedPageBreak/>
        <w:t>Table S8.</w:t>
      </w:r>
      <w:r w:rsidRPr="003859BA">
        <w:rPr>
          <w:sz w:val="18"/>
          <w:szCs w:val="18"/>
          <w:lang w:val="en-GB"/>
        </w:rPr>
        <w:t xml:space="preserve"> </w:t>
      </w:r>
      <w:proofErr w:type="gramStart"/>
      <w:r w:rsidR="00CC7962">
        <w:rPr>
          <w:sz w:val="18"/>
          <w:szCs w:val="18"/>
          <w:lang w:val="en-GB"/>
        </w:rPr>
        <w:t>PBS-treated o</w:t>
      </w:r>
      <w:r w:rsidRPr="003859BA">
        <w:rPr>
          <w:sz w:val="18"/>
          <w:szCs w:val="18"/>
          <w:lang w:val="en-GB"/>
        </w:rPr>
        <w:t>ffspring generation</w:t>
      </w:r>
      <w:r w:rsidR="00CC7962">
        <w:rPr>
          <w:sz w:val="18"/>
          <w:szCs w:val="18"/>
          <w:lang w:val="en-GB"/>
        </w:rPr>
        <w:t>.</w:t>
      </w:r>
      <w:proofErr w:type="gramEnd"/>
      <w:r w:rsidR="00CC7962">
        <w:rPr>
          <w:sz w:val="18"/>
          <w:szCs w:val="18"/>
          <w:lang w:val="en-GB"/>
        </w:rPr>
        <w:t xml:space="preserve"> </w:t>
      </w:r>
      <w:r w:rsidR="006C14C0">
        <w:rPr>
          <w:sz w:val="18"/>
          <w:szCs w:val="18"/>
          <w:lang w:val="en-GB"/>
        </w:rPr>
        <w:t xml:space="preserve">PBS = phosphate buffered saline. </w:t>
      </w:r>
      <w:r w:rsidRPr="003859BA">
        <w:rPr>
          <w:sz w:val="18"/>
          <w:szCs w:val="18"/>
          <w:lang w:val="en-GB"/>
        </w:rPr>
        <w:t xml:space="preserve">Statistical evaluation (two-way-ANOVA) of priming effects on the </w:t>
      </w:r>
      <w:r w:rsidRPr="006F54D3">
        <w:rPr>
          <w:sz w:val="18"/>
          <w:szCs w:val="18"/>
          <w:lang w:val="en-GB"/>
        </w:rPr>
        <w:t xml:space="preserve">persistence of </w:t>
      </w:r>
      <w:r w:rsidR="006F54D3" w:rsidRPr="006F54D3">
        <w:rPr>
          <w:sz w:val="18"/>
          <w:szCs w:val="18"/>
          <w:lang w:val="en-GB"/>
        </w:rPr>
        <w:t>change (</w:t>
      </w:r>
      <w:r w:rsidR="002A74F4">
        <w:rPr>
          <w:sz w:val="18"/>
          <w:szCs w:val="18"/>
          <w:lang w:val="en-GB"/>
        </w:rPr>
        <w:t xml:space="preserve">“increase” </w:t>
      </w:r>
      <w:r w:rsidR="006F54D3" w:rsidRPr="006F54D3">
        <w:rPr>
          <w:sz w:val="18"/>
          <w:szCs w:val="18"/>
          <w:lang w:val="en-GB"/>
        </w:rPr>
        <w:t>values) of</w:t>
      </w:r>
      <w:r w:rsidR="006F54D3">
        <w:rPr>
          <w:sz w:val="20"/>
          <w:szCs w:val="20"/>
          <w:lang w:val="en-GB"/>
        </w:rPr>
        <w:t xml:space="preserve"> </w:t>
      </w:r>
      <w:r w:rsidR="005333C3" w:rsidRPr="003859BA">
        <w:rPr>
          <w:sz w:val="18"/>
          <w:szCs w:val="18"/>
          <w:lang w:val="en-GB"/>
        </w:rPr>
        <w:t xml:space="preserve">phenoloxidase (PO) and antibacterial (AMP) activity </w:t>
      </w:r>
      <w:r w:rsidR="00E26DA2" w:rsidRPr="004420C8">
        <w:rPr>
          <w:sz w:val="18"/>
          <w:szCs w:val="18"/>
          <w:lang w:val="en-GB"/>
        </w:rPr>
        <w:t>(</w:t>
      </w:r>
      <w:r w:rsidR="00E26DA2" w:rsidRPr="004420C8">
        <w:rPr>
          <w:sz w:val="18"/>
          <w:szCs w:val="18"/>
        </w:rPr>
        <w:t xml:space="preserve">lysozyme activity equivalents, </w:t>
      </w:r>
      <w:r w:rsidR="00E26DA2" w:rsidRPr="004420C8">
        <w:rPr>
          <w:i/>
          <w:sz w:val="18"/>
          <w:szCs w:val="18"/>
        </w:rPr>
        <w:t>Micrococcus luteus</w:t>
      </w:r>
      <w:r w:rsidR="00E26DA2" w:rsidRPr="004420C8">
        <w:rPr>
          <w:sz w:val="18"/>
          <w:szCs w:val="18"/>
        </w:rPr>
        <w:t>)</w:t>
      </w:r>
      <w:r w:rsidR="00E26DA2" w:rsidRPr="003859BA">
        <w:rPr>
          <w:sz w:val="18"/>
          <w:szCs w:val="18"/>
          <w:lang w:val="en-GB"/>
        </w:rPr>
        <w:t xml:space="preserve"> </w:t>
      </w:r>
      <w:r w:rsidRPr="003859BA">
        <w:rPr>
          <w:sz w:val="18"/>
          <w:szCs w:val="18"/>
          <w:lang w:val="en-GB"/>
        </w:rPr>
        <w:t xml:space="preserve">three and five days after </w:t>
      </w:r>
      <w:r w:rsidR="000E4272" w:rsidRPr="003859BA">
        <w:rPr>
          <w:i/>
          <w:sz w:val="18"/>
          <w:szCs w:val="18"/>
          <w:lang w:val="en-GB"/>
        </w:rPr>
        <w:t>Manduca sexta</w:t>
      </w:r>
      <w:r w:rsidR="000E4272" w:rsidRPr="003859BA">
        <w:rPr>
          <w:sz w:val="18"/>
          <w:szCs w:val="18"/>
          <w:lang w:val="en-GB"/>
        </w:rPr>
        <w:t xml:space="preserve"> </w:t>
      </w:r>
      <w:r w:rsidR="00CC7962">
        <w:rPr>
          <w:sz w:val="18"/>
          <w:szCs w:val="18"/>
          <w:lang w:val="en-GB"/>
        </w:rPr>
        <w:t xml:space="preserve">offspring </w:t>
      </w:r>
      <w:r w:rsidRPr="003859BA">
        <w:rPr>
          <w:sz w:val="18"/>
          <w:szCs w:val="18"/>
          <w:lang w:val="en-GB"/>
        </w:rPr>
        <w:t xml:space="preserve">pupal </w:t>
      </w:r>
      <w:r w:rsidR="005333C3" w:rsidRPr="003859BA">
        <w:rPr>
          <w:sz w:val="18"/>
          <w:szCs w:val="18"/>
          <w:lang w:val="en-GB"/>
        </w:rPr>
        <w:t>P</w:t>
      </w:r>
      <w:r w:rsidR="005333C3">
        <w:rPr>
          <w:sz w:val="18"/>
          <w:szCs w:val="18"/>
          <w:lang w:val="en-GB"/>
        </w:rPr>
        <w:t>BS</w:t>
      </w:r>
      <w:r w:rsidR="005333C3" w:rsidRPr="003859BA">
        <w:rPr>
          <w:sz w:val="18"/>
          <w:szCs w:val="18"/>
          <w:lang w:val="en-GB"/>
        </w:rPr>
        <w:t xml:space="preserve"> </w:t>
      </w:r>
      <w:r w:rsidRPr="003859BA">
        <w:rPr>
          <w:sz w:val="18"/>
          <w:szCs w:val="18"/>
          <w:lang w:val="en-GB"/>
        </w:rPr>
        <w:t xml:space="preserve">treatment </w:t>
      </w:r>
      <w:r w:rsidR="00E17FB7">
        <w:rPr>
          <w:sz w:val="18"/>
          <w:szCs w:val="18"/>
          <w:lang w:val="en-GB"/>
        </w:rPr>
        <w:t xml:space="preserve">(i.e. </w:t>
      </w:r>
      <w:r w:rsidR="00847095">
        <w:rPr>
          <w:sz w:val="18"/>
          <w:szCs w:val="18"/>
          <w:lang w:val="en-GB"/>
        </w:rPr>
        <w:t>immune activity measurements of</w:t>
      </w:r>
      <w:r w:rsidRPr="003859BA">
        <w:rPr>
          <w:sz w:val="18"/>
          <w:szCs w:val="18"/>
          <w:lang w:val="en-GB"/>
        </w:rPr>
        <w:t xml:space="preserve"> 3-day-old and 5-day-old </w:t>
      </w:r>
      <w:r w:rsidR="00847095">
        <w:rPr>
          <w:sz w:val="18"/>
          <w:szCs w:val="18"/>
          <w:lang w:val="en-GB"/>
        </w:rPr>
        <w:t xml:space="preserve">offspring </w:t>
      </w:r>
      <w:r w:rsidRPr="003859BA">
        <w:rPr>
          <w:sz w:val="18"/>
          <w:szCs w:val="18"/>
          <w:lang w:val="en-GB"/>
        </w:rPr>
        <w:t>adults</w:t>
      </w:r>
      <w:r w:rsidR="00E17FB7">
        <w:rPr>
          <w:sz w:val="18"/>
          <w:szCs w:val="18"/>
          <w:lang w:val="en-GB"/>
        </w:rPr>
        <w:t>)</w:t>
      </w:r>
      <w:r w:rsidRPr="003859BA">
        <w:rPr>
          <w:sz w:val="18"/>
          <w:szCs w:val="18"/>
          <w:lang w:val="en-GB"/>
        </w:rPr>
        <w:t xml:space="preserve">. Means ± SE are shown Table S5. While this table shows data of the PBS-treated offspring, </w:t>
      </w:r>
      <w:r w:rsidR="00271972">
        <w:rPr>
          <w:sz w:val="18"/>
          <w:szCs w:val="18"/>
          <w:lang w:val="en-GB"/>
        </w:rPr>
        <w:t>Fig.</w:t>
      </w:r>
      <w:r w:rsidRPr="003859BA">
        <w:rPr>
          <w:sz w:val="18"/>
          <w:szCs w:val="18"/>
          <w:lang w:val="en-GB"/>
        </w:rPr>
        <w:t xml:space="preserve"> 3, Table 3 and Table S7 refer to data of PGN-treated offspring. </w:t>
      </w:r>
    </w:p>
    <w:tbl>
      <w:tblPr>
        <w:tblStyle w:val="Tabellengitternetz"/>
        <w:tblpPr w:leftFromText="141" w:rightFromText="141" w:vertAnchor="text" w:horzAnchor="margin" w:tblpY="189"/>
        <w:tblW w:w="6017" w:type="dxa"/>
        <w:tblBorders>
          <w:left w:val="none" w:sz="0" w:space="0" w:color="auto"/>
          <w:right w:val="none" w:sz="0" w:space="0" w:color="auto"/>
          <w:insideH w:val="none" w:sz="0" w:space="0" w:color="auto"/>
          <w:insideV w:val="none" w:sz="0" w:space="0" w:color="auto"/>
        </w:tblBorders>
        <w:tblLayout w:type="fixed"/>
        <w:tblLook w:val="04A0"/>
      </w:tblPr>
      <w:tblGrid>
        <w:gridCol w:w="2093"/>
        <w:gridCol w:w="296"/>
        <w:gridCol w:w="1814"/>
        <w:gridCol w:w="1814"/>
      </w:tblGrid>
      <w:tr w:rsidR="00793D5A" w:rsidRPr="003859BA" w:rsidTr="000D0006">
        <w:trPr>
          <w:trHeight w:val="227"/>
        </w:trPr>
        <w:tc>
          <w:tcPr>
            <w:tcW w:w="2093" w:type="dxa"/>
            <w:tcBorders>
              <w:top w:val="single" w:sz="4" w:space="0" w:color="auto"/>
              <w:left w:val="nil"/>
              <w:bottom w:val="nil"/>
              <w:right w:val="nil"/>
            </w:tcBorders>
            <w:vAlign w:val="bottom"/>
          </w:tcPr>
          <w:p w:rsidR="00793D5A" w:rsidRPr="003859BA" w:rsidRDefault="00793D5A" w:rsidP="000D0006">
            <w:pPr>
              <w:rPr>
                <w:rFonts w:cs="Arial"/>
                <w:b/>
                <w:sz w:val="16"/>
                <w:szCs w:val="16"/>
                <w:lang w:val="en-GB"/>
              </w:rPr>
            </w:pPr>
          </w:p>
        </w:tc>
        <w:tc>
          <w:tcPr>
            <w:tcW w:w="296" w:type="dxa"/>
            <w:tcBorders>
              <w:top w:val="single" w:sz="4" w:space="0" w:color="auto"/>
              <w:left w:val="nil"/>
              <w:bottom w:val="nil"/>
              <w:right w:val="nil"/>
            </w:tcBorders>
          </w:tcPr>
          <w:p w:rsidR="00793D5A" w:rsidRPr="003859BA" w:rsidRDefault="00793D5A" w:rsidP="000D0006">
            <w:pPr>
              <w:jc w:val="center"/>
              <w:rPr>
                <w:rFonts w:cs="Arial"/>
                <w:b/>
                <w:sz w:val="16"/>
                <w:szCs w:val="16"/>
                <w:lang w:val="en-GB"/>
              </w:rPr>
            </w:pPr>
          </w:p>
        </w:tc>
        <w:tc>
          <w:tcPr>
            <w:tcW w:w="3628" w:type="dxa"/>
            <w:gridSpan w:val="2"/>
            <w:tcBorders>
              <w:top w:val="single" w:sz="4" w:space="0" w:color="auto"/>
              <w:left w:val="nil"/>
              <w:bottom w:val="nil"/>
              <w:right w:val="nil"/>
            </w:tcBorders>
            <w:vAlign w:val="bottom"/>
          </w:tcPr>
          <w:p w:rsidR="00793D5A" w:rsidRPr="003859BA" w:rsidRDefault="00793D5A" w:rsidP="000D0006">
            <w:pPr>
              <w:jc w:val="center"/>
              <w:rPr>
                <w:rFonts w:cs="Arial"/>
                <w:b/>
                <w:sz w:val="16"/>
                <w:szCs w:val="16"/>
                <w:lang w:val="en-GB"/>
              </w:rPr>
            </w:pPr>
            <w:r w:rsidRPr="003859BA">
              <w:rPr>
                <w:rFonts w:cs="Arial"/>
                <w:b/>
                <w:sz w:val="16"/>
                <w:szCs w:val="16"/>
                <w:lang w:val="en-GB"/>
              </w:rPr>
              <w:t xml:space="preserve">Persistence of </w:t>
            </w:r>
            <w:r w:rsidR="009B1517">
              <w:rPr>
                <w:rFonts w:cs="Arial"/>
                <w:b/>
                <w:sz w:val="16"/>
                <w:szCs w:val="16"/>
                <w:lang w:val="en-GB"/>
              </w:rPr>
              <w:t>enhanced immune activity</w:t>
            </w:r>
          </w:p>
        </w:tc>
      </w:tr>
      <w:tr w:rsidR="000D0006" w:rsidRPr="003859BA" w:rsidTr="000D0006">
        <w:trPr>
          <w:trHeight w:val="227"/>
        </w:trPr>
        <w:tc>
          <w:tcPr>
            <w:tcW w:w="2093" w:type="dxa"/>
            <w:tcBorders>
              <w:top w:val="nil"/>
              <w:left w:val="nil"/>
              <w:bottom w:val="nil"/>
              <w:right w:val="nil"/>
            </w:tcBorders>
            <w:vAlign w:val="bottom"/>
          </w:tcPr>
          <w:p w:rsidR="000D0006" w:rsidRPr="003859BA" w:rsidRDefault="000D0006" w:rsidP="000D0006">
            <w:pPr>
              <w:rPr>
                <w:rFonts w:cs="Arial"/>
                <w:b/>
                <w:sz w:val="16"/>
                <w:szCs w:val="16"/>
                <w:lang w:val="en-GB"/>
              </w:rPr>
            </w:pPr>
          </w:p>
        </w:tc>
        <w:tc>
          <w:tcPr>
            <w:tcW w:w="296" w:type="dxa"/>
            <w:tcBorders>
              <w:top w:val="nil"/>
              <w:left w:val="nil"/>
              <w:bottom w:val="nil"/>
              <w:right w:val="nil"/>
            </w:tcBorders>
          </w:tcPr>
          <w:p w:rsidR="000D0006" w:rsidRPr="003859BA" w:rsidRDefault="000D0006" w:rsidP="000D0006">
            <w:pPr>
              <w:jc w:val="center"/>
              <w:rPr>
                <w:rFonts w:cs="Arial"/>
                <w:b/>
                <w:sz w:val="16"/>
                <w:szCs w:val="16"/>
                <w:lang w:val="en-GB"/>
              </w:rPr>
            </w:pPr>
          </w:p>
        </w:tc>
        <w:tc>
          <w:tcPr>
            <w:tcW w:w="3628" w:type="dxa"/>
            <w:gridSpan w:val="2"/>
            <w:tcBorders>
              <w:top w:val="nil"/>
              <w:left w:val="nil"/>
              <w:bottom w:val="single" w:sz="4" w:space="0" w:color="auto"/>
              <w:right w:val="nil"/>
            </w:tcBorders>
          </w:tcPr>
          <w:p w:rsidR="000D0006" w:rsidRPr="003859BA" w:rsidRDefault="000D0006" w:rsidP="000D0006">
            <w:pPr>
              <w:jc w:val="center"/>
              <w:rPr>
                <w:rFonts w:cs="Arial"/>
                <w:b/>
                <w:sz w:val="16"/>
                <w:szCs w:val="16"/>
                <w:lang w:val="en-GB"/>
              </w:rPr>
            </w:pPr>
            <w:r>
              <w:rPr>
                <w:rFonts w:cs="Arial"/>
                <w:b/>
                <w:sz w:val="16"/>
                <w:szCs w:val="16"/>
                <w:lang w:val="en-GB"/>
              </w:rPr>
              <w:t>after PBS treatment</w:t>
            </w:r>
          </w:p>
        </w:tc>
      </w:tr>
      <w:tr w:rsidR="00793D5A" w:rsidRPr="003859BA" w:rsidTr="000D0006">
        <w:trPr>
          <w:trHeight w:val="283"/>
        </w:trPr>
        <w:tc>
          <w:tcPr>
            <w:tcW w:w="2093" w:type="dxa"/>
            <w:tcBorders>
              <w:left w:val="nil"/>
              <w:bottom w:val="nil"/>
              <w:right w:val="nil"/>
            </w:tcBorders>
            <w:vAlign w:val="bottom"/>
          </w:tcPr>
          <w:p w:rsidR="00793D5A" w:rsidRPr="003859BA" w:rsidRDefault="00793D5A" w:rsidP="000D0006">
            <w:pPr>
              <w:rPr>
                <w:rFonts w:cs="Arial"/>
                <w:b/>
                <w:sz w:val="16"/>
                <w:szCs w:val="16"/>
                <w:lang w:val="en-GB"/>
              </w:rPr>
            </w:pPr>
            <w:r w:rsidRPr="003859BA">
              <w:rPr>
                <w:rFonts w:cs="Arial"/>
                <w:b/>
                <w:sz w:val="16"/>
                <w:szCs w:val="16"/>
                <w:lang w:val="en-GB"/>
              </w:rPr>
              <w:t>Source</w:t>
            </w:r>
          </w:p>
        </w:tc>
        <w:tc>
          <w:tcPr>
            <w:tcW w:w="296" w:type="dxa"/>
            <w:tcBorders>
              <w:left w:val="nil"/>
              <w:bottom w:val="nil"/>
              <w:right w:val="nil"/>
            </w:tcBorders>
          </w:tcPr>
          <w:p w:rsidR="00793D5A" w:rsidRPr="003859BA" w:rsidRDefault="00793D5A" w:rsidP="000D0006">
            <w:pPr>
              <w:rPr>
                <w:rFonts w:cs="Arial"/>
                <w:b/>
                <w:sz w:val="16"/>
                <w:szCs w:val="16"/>
                <w:lang w:val="en-GB"/>
              </w:rPr>
            </w:pPr>
          </w:p>
        </w:tc>
        <w:tc>
          <w:tcPr>
            <w:tcW w:w="1814" w:type="dxa"/>
            <w:tcBorders>
              <w:top w:val="single" w:sz="4" w:space="0" w:color="auto"/>
              <w:left w:val="nil"/>
              <w:bottom w:val="nil"/>
              <w:right w:val="nil"/>
            </w:tcBorders>
            <w:vAlign w:val="bottom"/>
          </w:tcPr>
          <w:p w:rsidR="00793D5A" w:rsidRPr="003859BA" w:rsidRDefault="00793D5A" w:rsidP="000D0006">
            <w:pPr>
              <w:rPr>
                <w:rFonts w:cs="Arial"/>
                <w:b/>
                <w:sz w:val="16"/>
                <w:szCs w:val="16"/>
                <w:lang w:val="en-GB"/>
              </w:rPr>
            </w:pPr>
            <w:r w:rsidRPr="003859BA">
              <w:rPr>
                <w:rFonts w:cs="Arial"/>
                <w:b/>
                <w:sz w:val="16"/>
                <w:szCs w:val="16"/>
                <w:lang w:val="en-GB"/>
              </w:rPr>
              <w:t>Phenoloxidase</w:t>
            </w:r>
          </w:p>
        </w:tc>
        <w:tc>
          <w:tcPr>
            <w:tcW w:w="1814" w:type="dxa"/>
            <w:tcBorders>
              <w:top w:val="single" w:sz="4" w:space="0" w:color="auto"/>
              <w:left w:val="nil"/>
              <w:bottom w:val="nil"/>
              <w:right w:val="nil"/>
            </w:tcBorders>
            <w:vAlign w:val="bottom"/>
          </w:tcPr>
          <w:p w:rsidR="00793D5A" w:rsidRPr="003859BA" w:rsidRDefault="00793D5A" w:rsidP="000D0006">
            <w:pPr>
              <w:rPr>
                <w:rFonts w:cs="Arial"/>
                <w:b/>
                <w:sz w:val="16"/>
                <w:szCs w:val="16"/>
                <w:lang w:val="en-GB"/>
              </w:rPr>
            </w:pPr>
            <w:r w:rsidRPr="003859BA">
              <w:rPr>
                <w:rFonts w:cs="Arial"/>
                <w:b/>
                <w:sz w:val="16"/>
                <w:szCs w:val="16"/>
                <w:lang w:val="en-GB"/>
              </w:rPr>
              <w:t>Antibacterial</w:t>
            </w:r>
          </w:p>
        </w:tc>
      </w:tr>
      <w:tr w:rsidR="00793D5A" w:rsidRPr="003859BA" w:rsidTr="000D0006">
        <w:trPr>
          <w:trHeight w:val="283"/>
        </w:trPr>
        <w:tc>
          <w:tcPr>
            <w:tcW w:w="2093" w:type="dxa"/>
            <w:tcBorders>
              <w:top w:val="nil"/>
              <w:left w:val="nil"/>
              <w:bottom w:val="single" w:sz="4" w:space="0" w:color="auto"/>
              <w:right w:val="nil"/>
            </w:tcBorders>
          </w:tcPr>
          <w:p w:rsidR="00793D5A" w:rsidRPr="003859BA" w:rsidRDefault="00793D5A" w:rsidP="000D0006">
            <w:pPr>
              <w:rPr>
                <w:rFonts w:cs="Arial"/>
                <w:b/>
                <w:sz w:val="16"/>
                <w:szCs w:val="16"/>
                <w:lang w:val="en-GB"/>
              </w:rPr>
            </w:pPr>
          </w:p>
        </w:tc>
        <w:tc>
          <w:tcPr>
            <w:tcW w:w="296" w:type="dxa"/>
            <w:tcBorders>
              <w:top w:val="nil"/>
              <w:left w:val="nil"/>
              <w:bottom w:val="single" w:sz="4" w:space="0" w:color="auto"/>
              <w:right w:val="nil"/>
            </w:tcBorders>
          </w:tcPr>
          <w:p w:rsidR="00793D5A" w:rsidRPr="003859BA" w:rsidRDefault="00793D5A" w:rsidP="000D0006">
            <w:pPr>
              <w:rPr>
                <w:rFonts w:cs="Arial"/>
                <w:b/>
                <w:sz w:val="16"/>
                <w:szCs w:val="16"/>
                <w:lang w:val="en-GB"/>
              </w:rPr>
            </w:pPr>
          </w:p>
        </w:tc>
        <w:tc>
          <w:tcPr>
            <w:tcW w:w="1814" w:type="dxa"/>
            <w:tcBorders>
              <w:top w:val="nil"/>
              <w:left w:val="nil"/>
              <w:bottom w:val="single" w:sz="4" w:space="0" w:color="auto"/>
              <w:right w:val="nil"/>
            </w:tcBorders>
          </w:tcPr>
          <w:p w:rsidR="00793D5A" w:rsidRPr="003859BA" w:rsidRDefault="000D0006" w:rsidP="000D0006">
            <w:pPr>
              <w:rPr>
                <w:rFonts w:cs="Arial"/>
                <w:b/>
                <w:sz w:val="16"/>
                <w:szCs w:val="16"/>
                <w:lang w:val="en-GB"/>
              </w:rPr>
            </w:pPr>
            <w:r>
              <w:rPr>
                <w:rFonts w:cs="Arial"/>
                <w:b/>
                <w:sz w:val="16"/>
                <w:szCs w:val="16"/>
                <w:lang w:val="en-GB"/>
              </w:rPr>
              <w:t>a</w:t>
            </w:r>
            <w:r w:rsidR="00793D5A" w:rsidRPr="003859BA">
              <w:rPr>
                <w:rFonts w:cs="Arial"/>
                <w:b/>
                <w:sz w:val="16"/>
                <w:szCs w:val="16"/>
                <w:lang w:val="en-GB"/>
              </w:rPr>
              <w:t>ctivity</w:t>
            </w:r>
          </w:p>
        </w:tc>
        <w:tc>
          <w:tcPr>
            <w:tcW w:w="1814" w:type="dxa"/>
            <w:tcBorders>
              <w:top w:val="nil"/>
              <w:left w:val="nil"/>
              <w:bottom w:val="single" w:sz="4" w:space="0" w:color="auto"/>
              <w:right w:val="nil"/>
            </w:tcBorders>
          </w:tcPr>
          <w:p w:rsidR="00793D5A" w:rsidRPr="003859BA" w:rsidRDefault="00793D5A" w:rsidP="000D0006">
            <w:pPr>
              <w:rPr>
                <w:rFonts w:cs="Arial"/>
                <w:b/>
                <w:sz w:val="16"/>
                <w:szCs w:val="16"/>
                <w:lang w:val="en-GB"/>
              </w:rPr>
            </w:pPr>
            <w:r w:rsidRPr="003859BA">
              <w:rPr>
                <w:rFonts w:cs="Arial"/>
                <w:b/>
                <w:sz w:val="16"/>
                <w:szCs w:val="16"/>
                <w:lang w:val="en-GB"/>
              </w:rPr>
              <w:t>activity</w:t>
            </w:r>
          </w:p>
        </w:tc>
      </w:tr>
      <w:tr w:rsidR="00A62378" w:rsidRPr="003859BA" w:rsidTr="000D0006">
        <w:trPr>
          <w:trHeight w:val="283"/>
        </w:trPr>
        <w:tc>
          <w:tcPr>
            <w:tcW w:w="2093" w:type="dxa"/>
            <w:tcBorders>
              <w:top w:val="single" w:sz="4" w:space="0" w:color="auto"/>
              <w:left w:val="nil"/>
              <w:bottom w:val="nil"/>
              <w:right w:val="nil"/>
            </w:tcBorders>
            <w:vAlign w:val="bottom"/>
          </w:tcPr>
          <w:p w:rsidR="00A62378" w:rsidRPr="003859BA" w:rsidRDefault="00A62378" w:rsidP="000D0006">
            <w:pPr>
              <w:rPr>
                <w:rFonts w:cs="Arial"/>
                <w:sz w:val="16"/>
                <w:szCs w:val="16"/>
                <w:lang w:val="en-GB"/>
              </w:rPr>
            </w:pPr>
            <w:r w:rsidRPr="003859BA">
              <w:rPr>
                <w:rFonts w:cs="Arial"/>
                <w:sz w:val="16"/>
                <w:szCs w:val="16"/>
                <w:lang w:val="en-GB"/>
              </w:rPr>
              <w:t>Parental treatment</w:t>
            </w:r>
          </w:p>
        </w:tc>
        <w:tc>
          <w:tcPr>
            <w:tcW w:w="296" w:type="dxa"/>
            <w:tcBorders>
              <w:top w:val="single" w:sz="4" w:space="0" w:color="auto"/>
              <w:left w:val="nil"/>
              <w:bottom w:val="nil"/>
              <w:right w:val="nil"/>
            </w:tcBorders>
            <w:vAlign w:val="center"/>
          </w:tcPr>
          <w:p w:rsidR="00A62378" w:rsidRPr="003859BA" w:rsidRDefault="00A62378" w:rsidP="000D0006">
            <w:pPr>
              <w:rPr>
                <w:rFonts w:cs="Arial"/>
                <w:sz w:val="16"/>
                <w:szCs w:val="16"/>
                <w:lang w:val="en-GB"/>
              </w:rPr>
            </w:pPr>
          </w:p>
        </w:tc>
        <w:tc>
          <w:tcPr>
            <w:tcW w:w="1814" w:type="dxa"/>
            <w:tcBorders>
              <w:top w:val="single" w:sz="4" w:space="0" w:color="auto"/>
              <w:left w:val="nil"/>
              <w:bottom w:val="nil"/>
              <w:right w:val="nil"/>
            </w:tcBorders>
            <w:vAlign w:val="center"/>
          </w:tcPr>
          <w:p w:rsidR="00A62378" w:rsidRPr="003859BA" w:rsidRDefault="00EE55F6" w:rsidP="000D0006">
            <w:pPr>
              <w:rPr>
                <w:rFonts w:cs="Arial"/>
                <w:sz w:val="16"/>
                <w:szCs w:val="16"/>
                <w:lang w:val="en-GB"/>
              </w:rPr>
            </w:pPr>
            <w:proofErr w:type="spellStart"/>
            <w:r>
              <w:rPr>
                <w:rFonts w:cs="Arial"/>
                <w:sz w:val="16"/>
                <w:szCs w:val="16"/>
                <w:lang w:val="en-GB"/>
              </w:rPr>
              <w:t>df</w:t>
            </w:r>
            <w:proofErr w:type="spellEnd"/>
            <w:r>
              <w:rPr>
                <w:rFonts w:cs="Arial"/>
                <w:sz w:val="16"/>
                <w:szCs w:val="16"/>
                <w:lang w:val="en-GB"/>
              </w:rPr>
              <w:t xml:space="preserve"> =2</w:t>
            </w:r>
          </w:p>
        </w:tc>
        <w:tc>
          <w:tcPr>
            <w:tcW w:w="1814" w:type="dxa"/>
            <w:tcBorders>
              <w:top w:val="single" w:sz="4" w:space="0" w:color="auto"/>
              <w:left w:val="nil"/>
              <w:bottom w:val="nil"/>
              <w:right w:val="nil"/>
            </w:tcBorders>
            <w:vAlign w:val="center"/>
          </w:tcPr>
          <w:p w:rsidR="00A62378" w:rsidRPr="003859BA" w:rsidRDefault="00EE55F6" w:rsidP="000D0006">
            <w:pPr>
              <w:rPr>
                <w:rFonts w:cs="Arial"/>
                <w:sz w:val="16"/>
                <w:szCs w:val="16"/>
                <w:lang w:val="en-GB"/>
              </w:rPr>
            </w:pPr>
            <w:proofErr w:type="spellStart"/>
            <w:r>
              <w:rPr>
                <w:rFonts w:cs="Arial"/>
                <w:sz w:val="16"/>
                <w:szCs w:val="16"/>
                <w:lang w:val="en-GB"/>
              </w:rPr>
              <w:t>df</w:t>
            </w:r>
            <w:proofErr w:type="spellEnd"/>
            <w:r>
              <w:rPr>
                <w:rFonts w:cs="Arial"/>
                <w:sz w:val="16"/>
                <w:szCs w:val="16"/>
                <w:lang w:val="en-GB"/>
              </w:rPr>
              <w:t xml:space="preserve"> =2</w:t>
            </w:r>
          </w:p>
        </w:tc>
      </w:tr>
      <w:tr w:rsidR="00793D5A" w:rsidRPr="003859BA" w:rsidTr="000D0006">
        <w:trPr>
          <w:trHeight w:val="170"/>
        </w:trPr>
        <w:tc>
          <w:tcPr>
            <w:tcW w:w="2093" w:type="dxa"/>
            <w:tcBorders>
              <w:top w:val="nil"/>
              <w:left w:val="nil"/>
              <w:right w:val="nil"/>
            </w:tcBorders>
            <w:vAlign w:val="bottom"/>
          </w:tcPr>
          <w:p w:rsidR="00793D5A" w:rsidRPr="003859BA" w:rsidRDefault="00793D5A" w:rsidP="000D0006">
            <w:pPr>
              <w:rPr>
                <w:rFonts w:cs="Arial"/>
                <w:sz w:val="16"/>
                <w:szCs w:val="16"/>
                <w:lang w:val="en-GB"/>
              </w:rPr>
            </w:pPr>
          </w:p>
        </w:tc>
        <w:tc>
          <w:tcPr>
            <w:tcW w:w="296" w:type="dxa"/>
            <w:tcBorders>
              <w:top w:val="nil"/>
              <w:left w:val="nil"/>
              <w:right w:val="nil"/>
            </w:tcBorders>
            <w:vAlign w:val="center"/>
          </w:tcPr>
          <w:p w:rsidR="00793D5A" w:rsidRPr="003859BA" w:rsidRDefault="00793D5A" w:rsidP="000D0006">
            <w:pPr>
              <w:rPr>
                <w:rFonts w:cs="Arial"/>
                <w:sz w:val="16"/>
                <w:szCs w:val="16"/>
                <w:lang w:val="en-GB"/>
              </w:rPr>
            </w:pPr>
          </w:p>
        </w:tc>
        <w:tc>
          <w:tcPr>
            <w:tcW w:w="1814" w:type="dxa"/>
            <w:tcBorders>
              <w:top w:val="nil"/>
              <w:left w:val="nil"/>
              <w:right w:val="nil"/>
            </w:tcBorders>
            <w:vAlign w:val="center"/>
          </w:tcPr>
          <w:p w:rsidR="00793D5A" w:rsidRPr="003859BA" w:rsidRDefault="00793D5A" w:rsidP="000D0006">
            <w:pPr>
              <w:rPr>
                <w:rFonts w:cs="Arial"/>
                <w:sz w:val="16"/>
                <w:szCs w:val="16"/>
                <w:lang w:val="en-GB"/>
              </w:rPr>
            </w:pPr>
            <w:r w:rsidRPr="003859BA">
              <w:rPr>
                <w:rFonts w:cs="Arial"/>
                <w:sz w:val="16"/>
                <w:szCs w:val="16"/>
                <w:lang w:val="en-GB"/>
              </w:rPr>
              <w:t>MS = 0.004</w:t>
            </w:r>
          </w:p>
        </w:tc>
        <w:tc>
          <w:tcPr>
            <w:tcW w:w="1814" w:type="dxa"/>
            <w:tcBorders>
              <w:top w:val="nil"/>
              <w:left w:val="nil"/>
              <w:right w:val="nil"/>
            </w:tcBorders>
            <w:vAlign w:val="center"/>
          </w:tcPr>
          <w:p w:rsidR="00793D5A" w:rsidRPr="003859BA" w:rsidRDefault="00793D5A" w:rsidP="000D0006">
            <w:pPr>
              <w:rPr>
                <w:rFonts w:cs="Arial"/>
                <w:sz w:val="16"/>
                <w:szCs w:val="16"/>
                <w:lang w:val="en-GB"/>
              </w:rPr>
            </w:pPr>
            <w:r w:rsidRPr="003859BA">
              <w:rPr>
                <w:rFonts w:cs="Arial"/>
                <w:sz w:val="16"/>
                <w:szCs w:val="16"/>
                <w:lang w:val="en-GB"/>
              </w:rPr>
              <w:t>MS = 0.005</w:t>
            </w:r>
          </w:p>
        </w:tc>
      </w:tr>
      <w:tr w:rsidR="00793D5A" w:rsidRPr="003859BA" w:rsidTr="000D0006">
        <w:trPr>
          <w:trHeight w:val="170"/>
        </w:trPr>
        <w:tc>
          <w:tcPr>
            <w:tcW w:w="2093" w:type="dxa"/>
            <w:tcBorders>
              <w:left w:val="nil"/>
              <w:right w:val="nil"/>
            </w:tcBorders>
          </w:tcPr>
          <w:p w:rsidR="00793D5A" w:rsidRPr="003859BA" w:rsidRDefault="00793D5A" w:rsidP="000D0006">
            <w:pPr>
              <w:rPr>
                <w:rFonts w:cs="Arial"/>
                <w:sz w:val="16"/>
                <w:szCs w:val="16"/>
                <w:lang w:val="en-GB"/>
              </w:rPr>
            </w:pPr>
          </w:p>
        </w:tc>
        <w:tc>
          <w:tcPr>
            <w:tcW w:w="296" w:type="dxa"/>
            <w:tcBorders>
              <w:left w:val="nil"/>
              <w:right w:val="nil"/>
            </w:tcBorders>
            <w:vAlign w:val="center"/>
          </w:tcPr>
          <w:p w:rsidR="00793D5A" w:rsidRPr="003859BA" w:rsidRDefault="00793D5A" w:rsidP="000D0006">
            <w:pPr>
              <w:rPr>
                <w:rFonts w:cs="Arial"/>
                <w:sz w:val="16"/>
                <w:szCs w:val="16"/>
                <w:lang w:val="en-GB"/>
              </w:rPr>
            </w:pPr>
          </w:p>
        </w:tc>
        <w:tc>
          <w:tcPr>
            <w:tcW w:w="1814" w:type="dxa"/>
            <w:tcBorders>
              <w:left w:val="nil"/>
              <w:right w:val="nil"/>
            </w:tcBorders>
            <w:vAlign w:val="center"/>
          </w:tcPr>
          <w:p w:rsidR="00793D5A" w:rsidRPr="003859BA" w:rsidRDefault="00793D5A" w:rsidP="000D0006">
            <w:pPr>
              <w:rPr>
                <w:rFonts w:cs="Arial"/>
                <w:sz w:val="16"/>
                <w:szCs w:val="16"/>
                <w:lang w:val="en-GB"/>
              </w:rPr>
            </w:pPr>
            <w:r w:rsidRPr="003859BA">
              <w:rPr>
                <w:rFonts w:cs="Arial"/>
                <w:sz w:val="16"/>
                <w:szCs w:val="16"/>
                <w:lang w:val="en-GB"/>
              </w:rPr>
              <w:t>F = 0.0408</w:t>
            </w:r>
          </w:p>
        </w:tc>
        <w:tc>
          <w:tcPr>
            <w:tcW w:w="1814" w:type="dxa"/>
            <w:tcBorders>
              <w:left w:val="nil"/>
              <w:right w:val="nil"/>
            </w:tcBorders>
            <w:vAlign w:val="center"/>
          </w:tcPr>
          <w:p w:rsidR="00793D5A" w:rsidRPr="003859BA" w:rsidRDefault="00793D5A" w:rsidP="000D0006">
            <w:pPr>
              <w:rPr>
                <w:rFonts w:cs="Arial"/>
                <w:sz w:val="16"/>
                <w:szCs w:val="16"/>
                <w:lang w:val="en-GB"/>
              </w:rPr>
            </w:pPr>
            <w:r w:rsidRPr="003859BA">
              <w:rPr>
                <w:rFonts w:cs="Arial"/>
                <w:sz w:val="16"/>
                <w:szCs w:val="16"/>
                <w:lang w:val="en-GB"/>
              </w:rPr>
              <w:t>F = 2.120</w:t>
            </w:r>
          </w:p>
        </w:tc>
      </w:tr>
      <w:tr w:rsidR="00793D5A" w:rsidRPr="003859BA" w:rsidTr="000D0006">
        <w:trPr>
          <w:trHeight w:val="340"/>
        </w:trPr>
        <w:tc>
          <w:tcPr>
            <w:tcW w:w="2093" w:type="dxa"/>
            <w:tcBorders>
              <w:left w:val="nil"/>
              <w:right w:val="nil"/>
            </w:tcBorders>
          </w:tcPr>
          <w:p w:rsidR="00793D5A" w:rsidRPr="003859BA" w:rsidRDefault="00793D5A" w:rsidP="000D0006">
            <w:pPr>
              <w:rPr>
                <w:rFonts w:cs="Arial"/>
                <w:sz w:val="16"/>
                <w:szCs w:val="16"/>
                <w:lang w:val="en-GB"/>
              </w:rPr>
            </w:pPr>
          </w:p>
        </w:tc>
        <w:tc>
          <w:tcPr>
            <w:tcW w:w="296" w:type="dxa"/>
            <w:tcBorders>
              <w:left w:val="nil"/>
              <w:right w:val="nil"/>
            </w:tcBorders>
          </w:tcPr>
          <w:p w:rsidR="00793D5A" w:rsidRPr="003859BA" w:rsidRDefault="00793D5A" w:rsidP="000D0006">
            <w:pPr>
              <w:rPr>
                <w:rFonts w:cs="Arial"/>
                <w:i/>
                <w:sz w:val="16"/>
                <w:szCs w:val="16"/>
                <w:lang w:val="en-GB"/>
              </w:rPr>
            </w:pPr>
          </w:p>
        </w:tc>
        <w:tc>
          <w:tcPr>
            <w:tcW w:w="1814" w:type="dxa"/>
            <w:tcBorders>
              <w:left w:val="nil"/>
              <w:right w:val="nil"/>
            </w:tcBorders>
          </w:tcPr>
          <w:p w:rsidR="00793D5A" w:rsidRPr="003859BA" w:rsidRDefault="00793D5A" w:rsidP="000D0006">
            <w:pPr>
              <w:rPr>
                <w:rFonts w:cs="Arial"/>
                <w:sz w:val="16"/>
                <w:szCs w:val="16"/>
                <w:lang w:val="en-GB"/>
              </w:rPr>
            </w:pPr>
            <w:r w:rsidRPr="003859BA">
              <w:rPr>
                <w:rFonts w:cs="Arial"/>
                <w:i/>
                <w:sz w:val="16"/>
                <w:szCs w:val="16"/>
                <w:lang w:val="en-GB"/>
              </w:rPr>
              <w:t>P</w:t>
            </w:r>
            <w:r w:rsidRPr="003859BA">
              <w:rPr>
                <w:rFonts w:cs="Arial"/>
                <w:sz w:val="16"/>
                <w:szCs w:val="16"/>
                <w:lang w:val="en-GB"/>
              </w:rPr>
              <w:t xml:space="preserve"> = 0.667</w:t>
            </w:r>
          </w:p>
        </w:tc>
        <w:tc>
          <w:tcPr>
            <w:tcW w:w="1814" w:type="dxa"/>
            <w:tcBorders>
              <w:left w:val="nil"/>
              <w:right w:val="nil"/>
            </w:tcBorders>
          </w:tcPr>
          <w:p w:rsidR="00793D5A" w:rsidRPr="003859BA" w:rsidRDefault="00793D5A" w:rsidP="000D0006">
            <w:pPr>
              <w:rPr>
                <w:rFonts w:cs="Arial"/>
                <w:sz w:val="16"/>
                <w:szCs w:val="16"/>
                <w:lang w:val="en-GB"/>
              </w:rPr>
            </w:pPr>
            <w:r w:rsidRPr="003859BA">
              <w:rPr>
                <w:rFonts w:cs="Arial"/>
                <w:i/>
                <w:sz w:val="16"/>
                <w:szCs w:val="16"/>
                <w:lang w:val="en-GB"/>
              </w:rPr>
              <w:t>P</w:t>
            </w:r>
            <w:r w:rsidRPr="003859BA">
              <w:rPr>
                <w:rFonts w:cs="Arial"/>
                <w:sz w:val="16"/>
                <w:szCs w:val="16"/>
                <w:lang w:val="en-GB"/>
              </w:rPr>
              <w:t xml:space="preserve"> = 0.131 </w:t>
            </w:r>
          </w:p>
        </w:tc>
      </w:tr>
      <w:tr w:rsidR="00A62378" w:rsidRPr="003859BA" w:rsidTr="000D0006">
        <w:trPr>
          <w:trHeight w:val="170"/>
        </w:trPr>
        <w:tc>
          <w:tcPr>
            <w:tcW w:w="2093" w:type="dxa"/>
            <w:tcBorders>
              <w:left w:val="nil"/>
              <w:right w:val="nil"/>
            </w:tcBorders>
          </w:tcPr>
          <w:p w:rsidR="00A62378" w:rsidRPr="003859BA" w:rsidRDefault="00900198" w:rsidP="000D0006">
            <w:pPr>
              <w:rPr>
                <w:rFonts w:cs="Arial"/>
                <w:sz w:val="16"/>
                <w:szCs w:val="16"/>
                <w:lang w:val="en-GB"/>
              </w:rPr>
            </w:pPr>
            <w:r>
              <w:rPr>
                <w:rFonts w:cs="Arial"/>
                <w:sz w:val="16"/>
                <w:szCs w:val="16"/>
                <w:lang w:val="en-GB"/>
              </w:rPr>
              <w:t>Time after offspring</w:t>
            </w:r>
          </w:p>
        </w:tc>
        <w:tc>
          <w:tcPr>
            <w:tcW w:w="296" w:type="dxa"/>
            <w:tcBorders>
              <w:left w:val="nil"/>
              <w:right w:val="nil"/>
            </w:tcBorders>
            <w:vAlign w:val="center"/>
          </w:tcPr>
          <w:p w:rsidR="00A62378" w:rsidRPr="003859BA" w:rsidRDefault="00A62378" w:rsidP="000D0006">
            <w:pPr>
              <w:rPr>
                <w:rFonts w:cs="Arial"/>
                <w:sz w:val="16"/>
                <w:szCs w:val="16"/>
                <w:lang w:val="en-GB"/>
              </w:rPr>
            </w:pPr>
          </w:p>
        </w:tc>
        <w:tc>
          <w:tcPr>
            <w:tcW w:w="1814" w:type="dxa"/>
            <w:tcBorders>
              <w:left w:val="nil"/>
              <w:right w:val="nil"/>
            </w:tcBorders>
            <w:vAlign w:val="center"/>
          </w:tcPr>
          <w:p w:rsidR="00A62378" w:rsidRPr="00F273B7" w:rsidRDefault="00EE55F6" w:rsidP="000D0006">
            <w:pPr>
              <w:rPr>
                <w:rFonts w:cs="Arial"/>
                <w:sz w:val="16"/>
                <w:szCs w:val="16"/>
                <w:lang w:val="en-GB"/>
              </w:rPr>
            </w:pPr>
            <w:proofErr w:type="spellStart"/>
            <w:r w:rsidRPr="00F273B7">
              <w:rPr>
                <w:rFonts w:cs="Arial"/>
                <w:sz w:val="16"/>
                <w:szCs w:val="16"/>
                <w:lang w:val="en-GB"/>
              </w:rPr>
              <w:t>df</w:t>
            </w:r>
            <w:proofErr w:type="spellEnd"/>
            <w:r w:rsidRPr="00F273B7">
              <w:rPr>
                <w:rFonts w:cs="Arial"/>
                <w:sz w:val="16"/>
                <w:szCs w:val="16"/>
                <w:lang w:val="en-GB"/>
              </w:rPr>
              <w:t xml:space="preserve"> = 1</w:t>
            </w:r>
          </w:p>
        </w:tc>
        <w:tc>
          <w:tcPr>
            <w:tcW w:w="1814" w:type="dxa"/>
            <w:tcBorders>
              <w:left w:val="nil"/>
              <w:right w:val="nil"/>
            </w:tcBorders>
            <w:vAlign w:val="center"/>
          </w:tcPr>
          <w:p w:rsidR="00A62378" w:rsidRPr="003859BA" w:rsidRDefault="00EE55F6" w:rsidP="000D0006">
            <w:pPr>
              <w:rPr>
                <w:rFonts w:cs="Arial"/>
                <w:sz w:val="16"/>
                <w:szCs w:val="16"/>
                <w:lang w:val="en-GB"/>
              </w:rPr>
            </w:pPr>
            <w:proofErr w:type="spellStart"/>
            <w:r>
              <w:rPr>
                <w:rFonts w:cs="Arial"/>
                <w:sz w:val="16"/>
                <w:szCs w:val="16"/>
                <w:lang w:val="en-GB"/>
              </w:rPr>
              <w:t>df</w:t>
            </w:r>
            <w:proofErr w:type="spellEnd"/>
            <w:r>
              <w:rPr>
                <w:rFonts w:cs="Arial"/>
                <w:sz w:val="16"/>
                <w:szCs w:val="16"/>
                <w:lang w:val="en-GB"/>
              </w:rPr>
              <w:t xml:space="preserve"> =1</w:t>
            </w:r>
          </w:p>
        </w:tc>
      </w:tr>
      <w:tr w:rsidR="00793D5A" w:rsidRPr="003859BA" w:rsidTr="000D0006">
        <w:trPr>
          <w:trHeight w:val="170"/>
        </w:trPr>
        <w:tc>
          <w:tcPr>
            <w:tcW w:w="2093" w:type="dxa"/>
            <w:tcBorders>
              <w:left w:val="nil"/>
              <w:right w:val="nil"/>
            </w:tcBorders>
          </w:tcPr>
          <w:p w:rsidR="00793D5A" w:rsidRPr="003859BA" w:rsidRDefault="00900198" w:rsidP="000D0006">
            <w:pPr>
              <w:rPr>
                <w:rFonts w:cs="Arial"/>
                <w:sz w:val="16"/>
                <w:szCs w:val="16"/>
                <w:lang w:val="en-GB"/>
              </w:rPr>
            </w:pPr>
            <w:r>
              <w:rPr>
                <w:rFonts w:cs="Arial"/>
                <w:sz w:val="16"/>
                <w:szCs w:val="16"/>
                <w:lang w:val="en-GB"/>
              </w:rPr>
              <w:t>challenge in pupal stage</w:t>
            </w:r>
          </w:p>
        </w:tc>
        <w:tc>
          <w:tcPr>
            <w:tcW w:w="296" w:type="dxa"/>
            <w:tcBorders>
              <w:left w:val="nil"/>
              <w:right w:val="nil"/>
            </w:tcBorders>
            <w:vAlign w:val="center"/>
          </w:tcPr>
          <w:p w:rsidR="00793D5A" w:rsidRPr="003859BA" w:rsidRDefault="00793D5A" w:rsidP="000D0006">
            <w:pPr>
              <w:rPr>
                <w:rFonts w:cs="Arial"/>
                <w:sz w:val="16"/>
                <w:szCs w:val="16"/>
                <w:lang w:val="en-GB"/>
              </w:rPr>
            </w:pPr>
          </w:p>
        </w:tc>
        <w:tc>
          <w:tcPr>
            <w:tcW w:w="1814" w:type="dxa"/>
            <w:tcBorders>
              <w:left w:val="nil"/>
              <w:right w:val="nil"/>
            </w:tcBorders>
            <w:vAlign w:val="center"/>
          </w:tcPr>
          <w:p w:rsidR="00793D5A" w:rsidRPr="00F273B7" w:rsidRDefault="00793D5A" w:rsidP="000D0006">
            <w:pPr>
              <w:rPr>
                <w:rFonts w:cs="Arial"/>
                <w:sz w:val="16"/>
                <w:szCs w:val="16"/>
                <w:lang w:val="en-GB"/>
              </w:rPr>
            </w:pPr>
            <w:r w:rsidRPr="00F273B7">
              <w:rPr>
                <w:rFonts w:cs="Arial"/>
                <w:sz w:val="16"/>
                <w:szCs w:val="16"/>
                <w:lang w:val="en-GB"/>
              </w:rPr>
              <w:t>MS = 0.071</w:t>
            </w:r>
          </w:p>
        </w:tc>
        <w:tc>
          <w:tcPr>
            <w:tcW w:w="1814" w:type="dxa"/>
            <w:tcBorders>
              <w:left w:val="nil"/>
              <w:right w:val="nil"/>
            </w:tcBorders>
            <w:vAlign w:val="center"/>
          </w:tcPr>
          <w:p w:rsidR="00793D5A" w:rsidRPr="003859BA" w:rsidRDefault="00793D5A" w:rsidP="000D0006">
            <w:pPr>
              <w:rPr>
                <w:rFonts w:cs="Arial"/>
                <w:sz w:val="16"/>
                <w:szCs w:val="16"/>
                <w:lang w:val="en-GB"/>
              </w:rPr>
            </w:pPr>
            <w:r w:rsidRPr="003859BA">
              <w:rPr>
                <w:rFonts w:cs="Arial"/>
                <w:sz w:val="16"/>
                <w:szCs w:val="16"/>
                <w:lang w:val="en-GB"/>
              </w:rPr>
              <w:t>MS = 0.0005</w:t>
            </w:r>
          </w:p>
        </w:tc>
      </w:tr>
      <w:tr w:rsidR="00793D5A" w:rsidRPr="003859BA" w:rsidTr="000D0006">
        <w:trPr>
          <w:trHeight w:val="170"/>
        </w:trPr>
        <w:tc>
          <w:tcPr>
            <w:tcW w:w="2093" w:type="dxa"/>
            <w:tcBorders>
              <w:left w:val="nil"/>
              <w:right w:val="nil"/>
            </w:tcBorders>
          </w:tcPr>
          <w:p w:rsidR="00793D5A" w:rsidRPr="003859BA" w:rsidRDefault="00E17FB7" w:rsidP="000D0006">
            <w:pPr>
              <w:rPr>
                <w:rFonts w:cs="Arial"/>
                <w:sz w:val="16"/>
                <w:szCs w:val="16"/>
                <w:lang w:val="en-GB"/>
              </w:rPr>
            </w:pPr>
            <w:r>
              <w:rPr>
                <w:rFonts w:cs="Arial"/>
                <w:sz w:val="16"/>
                <w:szCs w:val="16"/>
                <w:lang w:val="en-GB"/>
              </w:rPr>
              <w:t>(3 d, 5 d)</w:t>
            </w:r>
          </w:p>
        </w:tc>
        <w:tc>
          <w:tcPr>
            <w:tcW w:w="296" w:type="dxa"/>
            <w:tcBorders>
              <w:left w:val="nil"/>
              <w:right w:val="nil"/>
            </w:tcBorders>
            <w:vAlign w:val="center"/>
          </w:tcPr>
          <w:p w:rsidR="00793D5A" w:rsidRPr="003859BA" w:rsidRDefault="00793D5A" w:rsidP="000D0006">
            <w:pPr>
              <w:rPr>
                <w:rFonts w:cs="Arial"/>
                <w:sz w:val="16"/>
                <w:szCs w:val="16"/>
                <w:lang w:val="en-GB"/>
              </w:rPr>
            </w:pPr>
          </w:p>
        </w:tc>
        <w:tc>
          <w:tcPr>
            <w:tcW w:w="1814" w:type="dxa"/>
            <w:tcBorders>
              <w:left w:val="nil"/>
              <w:right w:val="nil"/>
            </w:tcBorders>
            <w:vAlign w:val="center"/>
          </w:tcPr>
          <w:p w:rsidR="00793D5A" w:rsidRPr="00F273B7" w:rsidRDefault="00793D5A" w:rsidP="000D0006">
            <w:pPr>
              <w:rPr>
                <w:rFonts w:cs="Arial"/>
                <w:sz w:val="16"/>
                <w:szCs w:val="16"/>
                <w:lang w:val="en-GB"/>
              </w:rPr>
            </w:pPr>
            <w:r w:rsidRPr="00F273B7">
              <w:rPr>
                <w:rFonts w:cs="Arial"/>
                <w:sz w:val="16"/>
                <w:szCs w:val="16"/>
                <w:lang w:val="en-GB"/>
              </w:rPr>
              <w:t>F = 6.598</w:t>
            </w:r>
          </w:p>
        </w:tc>
        <w:tc>
          <w:tcPr>
            <w:tcW w:w="1814" w:type="dxa"/>
            <w:tcBorders>
              <w:left w:val="nil"/>
              <w:right w:val="nil"/>
            </w:tcBorders>
            <w:vAlign w:val="center"/>
          </w:tcPr>
          <w:p w:rsidR="00793D5A" w:rsidRPr="003859BA" w:rsidRDefault="00793D5A" w:rsidP="000D0006">
            <w:pPr>
              <w:rPr>
                <w:rFonts w:cs="Arial"/>
                <w:sz w:val="16"/>
                <w:szCs w:val="16"/>
                <w:lang w:val="en-GB"/>
              </w:rPr>
            </w:pPr>
            <w:r w:rsidRPr="003859BA">
              <w:rPr>
                <w:rFonts w:cs="Arial"/>
                <w:sz w:val="16"/>
                <w:szCs w:val="16"/>
                <w:lang w:val="en-GB"/>
              </w:rPr>
              <w:t>F = 0.206</w:t>
            </w:r>
          </w:p>
        </w:tc>
      </w:tr>
      <w:tr w:rsidR="00793D5A" w:rsidRPr="003859BA" w:rsidTr="000D0006">
        <w:trPr>
          <w:trHeight w:val="340"/>
        </w:trPr>
        <w:tc>
          <w:tcPr>
            <w:tcW w:w="2093" w:type="dxa"/>
            <w:tcBorders>
              <w:left w:val="nil"/>
              <w:right w:val="nil"/>
            </w:tcBorders>
          </w:tcPr>
          <w:p w:rsidR="00793D5A" w:rsidRPr="003859BA" w:rsidRDefault="00793D5A" w:rsidP="000D0006">
            <w:pPr>
              <w:rPr>
                <w:rFonts w:cs="Arial"/>
                <w:sz w:val="16"/>
                <w:szCs w:val="16"/>
                <w:lang w:val="en-GB"/>
              </w:rPr>
            </w:pPr>
          </w:p>
        </w:tc>
        <w:tc>
          <w:tcPr>
            <w:tcW w:w="296" w:type="dxa"/>
            <w:tcBorders>
              <w:left w:val="nil"/>
              <w:right w:val="nil"/>
            </w:tcBorders>
          </w:tcPr>
          <w:p w:rsidR="00793D5A" w:rsidRPr="003859BA" w:rsidRDefault="00793D5A" w:rsidP="000D0006">
            <w:pPr>
              <w:rPr>
                <w:rFonts w:cs="Arial"/>
                <w:b/>
                <w:i/>
                <w:sz w:val="16"/>
                <w:szCs w:val="16"/>
                <w:lang w:val="en-GB"/>
              </w:rPr>
            </w:pPr>
          </w:p>
        </w:tc>
        <w:tc>
          <w:tcPr>
            <w:tcW w:w="1814" w:type="dxa"/>
            <w:tcBorders>
              <w:left w:val="nil"/>
              <w:right w:val="nil"/>
            </w:tcBorders>
          </w:tcPr>
          <w:p w:rsidR="00793D5A" w:rsidRPr="00F273B7" w:rsidRDefault="00793D5A" w:rsidP="000D0006">
            <w:pPr>
              <w:rPr>
                <w:rFonts w:cs="Arial"/>
                <w:b/>
                <w:sz w:val="16"/>
                <w:szCs w:val="16"/>
                <w:lang w:val="en-GB"/>
              </w:rPr>
            </w:pPr>
            <w:r w:rsidRPr="00F273B7">
              <w:rPr>
                <w:rFonts w:cs="Arial"/>
                <w:b/>
                <w:i/>
                <w:sz w:val="16"/>
                <w:szCs w:val="16"/>
                <w:lang w:val="en-GB"/>
              </w:rPr>
              <w:t>P</w:t>
            </w:r>
            <w:r w:rsidRPr="00F273B7">
              <w:rPr>
                <w:rFonts w:cs="Arial"/>
                <w:b/>
                <w:sz w:val="16"/>
                <w:szCs w:val="16"/>
                <w:lang w:val="en-GB"/>
              </w:rPr>
              <w:t xml:space="preserve"> = 0.014</w:t>
            </w:r>
          </w:p>
        </w:tc>
        <w:tc>
          <w:tcPr>
            <w:tcW w:w="1814" w:type="dxa"/>
            <w:tcBorders>
              <w:left w:val="nil"/>
              <w:right w:val="nil"/>
            </w:tcBorders>
          </w:tcPr>
          <w:p w:rsidR="00793D5A" w:rsidRPr="003859BA" w:rsidRDefault="00793D5A" w:rsidP="000D0006">
            <w:pPr>
              <w:rPr>
                <w:rFonts w:cs="Arial"/>
                <w:sz w:val="16"/>
                <w:szCs w:val="16"/>
                <w:lang w:val="en-GB"/>
              </w:rPr>
            </w:pPr>
            <w:r w:rsidRPr="003859BA">
              <w:rPr>
                <w:rFonts w:cs="Arial"/>
                <w:i/>
                <w:sz w:val="16"/>
                <w:szCs w:val="16"/>
                <w:lang w:val="en-GB"/>
              </w:rPr>
              <w:t>P</w:t>
            </w:r>
            <w:r w:rsidRPr="003859BA">
              <w:rPr>
                <w:rFonts w:cs="Arial"/>
                <w:sz w:val="16"/>
                <w:szCs w:val="16"/>
                <w:lang w:val="en-GB"/>
              </w:rPr>
              <w:t xml:space="preserve"> = 0.652</w:t>
            </w:r>
          </w:p>
        </w:tc>
      </w:tr>
      <w:tr w:rsidR="00A62378" w:rsidRPr="003859BA" w:rsidTr="000D0006">
        <w:trPr>
          <w:trHeight w:val="170"/>
        </w:trPr>
        <w:tc>
          <w:tcPr>
            <w:tcW w:w="2093" w:type="dxa"/>
            <w:tcBorders>
              <w:left w:val="nil"/>
              <w:right w:val="nil"/>
            </w:tcBorders>
          </w:tcPr>
          <w:p w:rsidR="00A62378" w:rsidRPr="003859BA" w:rsidRDefault="00A62378" w:rsidP="000D0006">
            <w:pPr>
              <w:rPr>
                <w:rFonts w:cs="Arial"/>
                <w:sz w:val="16"/>
                <w:szCs w:val="16"/>
                <w:lang w:val="en-GB"/>
              </w:rPr>
            </w:pPr>
            <w:r w:rsidRPr="003859BA">
              <w:rPr>
                <w:rFonts w:cs="Arial"/>
                <w:sz w:val="16"/>
                <w:szCs w:val="16"/>
                <w:lang w:val="en-GB"/>
              </w:rPr>
              <w:t xml:space="preserve">Parental treatment x </w:t>
            </w:r>
          </w:p>
        </w:tc>
        <w:tc>
          <w:tcPr>
            <w:tcW w:w="296" w:type="dxa"/>
            <w:tcBorders>
              <w:left w:val="nil"/>
              <w:right w:val="nil"/>
            </w:tcBorders>
            <w:vAlign w:val="center"/>
          </w:tcPr>
          <w:p w:rsidR="00A62378" w:rsidRPr="003859BA" w:rsidRDefault="00A62378" w:rsidP="000D0006">
            <w:pPr>
              <w:rPr>
                <w:rFonts w:cs="Arial"/>
                <w:sz w:val="16"/>
                <w:szCs w:val="16"/>
                <w:lang w:val="en-GB"/>
              </w:rPr>
            </w:pPr>
          </w:p>
        </w:tc>
        <w:tc>
          <w:tcPr>
            <w:tcW w:w="1814" w:type="dxa"/>
            <w:tcBorders>
              <w:left w:val="nil"/>
              <w:right w:val="nil"/>
            </w:tcBorders>
            <w:vAlign w:val="center"/>
          </w:tcPr>
          <w:p w:rsidR="00A62378" w:rsidRPr="003859BA" w:rsidRDefault="00EE55F6" w:rsidP="000D0006">
            <w:pPr>
              <w:rPr>
                <w:rFonts w:cs="Arial"/>
                <w:sz w:val="16"/>
                <w:szCs w:val="16"/>
                <w:lang w:val="en-GB"/>
              </w:rPr>
            </w:pPr>
            <w:proofErr w:type="spellStart"/>
            <w:r>
              <w:rPr>
                <w:rFonts w:cs="Arial"/>
                <w:sz w:val="16"/>
                <w:szCs w:val="16"/>
                <w:lang w:val="en-GB"/>
              </w:rPr>
              <w:t>df</w:t>
            </w:r>
            <w:proofErr w:type="spellEnd"/>
            <w:r>
              <w:rPr>
                <w:rFonts w:cs="Arial"/>
                <w:sz w:val="16"/>
                <w:szCs w:val="16"/>
                <w:lang w:val="en-GB"/>
              </w:rPr>
              <w:t xml:space="preserve"> =2</w:t>
            </w:r>
          </w:p>
        </w:tc>
        <w:tc>
          <w:tcPr>
            <w:tcW w:w="1814" w:type="dxa"/>
            <w:tcBorders>
              <w:left w:val="nil"/>
              <w:right w:val="nil"/>
            </w:tcBorders>
            <w:vAlign w:val="center"/>
          </w:tcPr>
          <w:p w:rsidR="00A62378" w:rsidRPr="003859BA" w:rsidRDefault="00EE55F6" w:rsidP="000D0006">
            <w:pPr>
              <w:rPr>
                <w:rFonts w:cs="Arial"/>
                <w:sz w:val="16"/>
                <w:szCs w:val="16"/>
                <w:lang w:val="en-GB"/>
              </w:rPr>
            </w:pPr>
            <w:proofErr w:type="spellStart"/>
            <w:r>
              <w:rPr>
                <w:rFonts w:cs="Arial"/>
                <w:sz w:val="16"/>
                <w:szCs w:val="16"/>
                <w:lang w:val="en-GB"/>
              </w:rPr>
              <w:t>df</w:t>
            </w:r>
            <w:proofErr w:type="spellEnd"/>
            <w:r>
              <w:rPr>
                <w:rFonts w:cs="Arial"/>
                <w:sz w:val="16"/>
                <w:szCs w:val="16"/>
                <w:lang w:val="en-GB"/>
              </w:rPr>
              <w:t xml:space="preserve"> = 2</w:t>
            </w:r>
          </w:p>
        </w:tc>
      </w:tr>
      <w:tr w:rsidR="00A62378" w:rsidRPr="003859BA" w:rsidTr="000D0006">
        <w:trPr>
          <w:trHeight w:val="170"/>
        </w:trPr>
        <w:tc>
          <w:tcPr>
            <w:tcW w:w="2093" w:type="dxa"/>
            <w:tcBorders>
              <w:left w:val="nil"/>
              <w:right w:val="nil"/>
            </w:tcBorders>
          </w:tcPr>
          <w:p w:rsidR="00A62378" w:rsidRPr="003859BA" w:rsidRDefault="00900198" w:rsidP="000D0006">
            <w:pPr>
              <w:rPr>
                <w:rFonts w:cs="Arial"/>
                <w:sz w:val="16"/>
                <w:szCs w:val="16"/>
                <w:lang w:val="en-GB"/>
              </w:rPr>
            </w:pPr>
            <w:r>
              <w:rPr>
                <w:rFonts w:cs="Arial"/>
                <w:sz w:val="16"/>
                <w:szCs w:val="16"/>
                <w:lang w:val="en-GB"/>
              </w:rPr>
              <w:t>Time after challenge</w:t>
            </w:r>
          </w:p>
        </w:tc>
        <w:tc>
          <w:tcPr>
            <w:tcW w:w="296" w:type="dxa"/>
            <w:tcBorders>
              <w:left w:val="nil"/>
              <w:right w:val="nil"/>
            </w:tcBorders>
            <w:vAlign w:val="center"/>
          </w:tcPr>
          <w:p w:rsidR="00A62378" w:rsidRPr="003859BA" w:rsidRDefault="00A62378" w:rsidP="000D0006">
            <w:pPr>
              <w:rPr>
                <w:rFonts w:cs="Arial"/>
                <w:sz w:val="16"/>
                <w:szCs w:val="16"/>
                <w:lang w:val="en-GB"/>
              </w:rPr>
            </w:pPr>
          </w:p>
        </w:tc>
        <w:tc>
          <w:tcPr>
            <w:tcW w:w="1814" w:type="dxa"/>
            <w:tcBorders>
              <w:left w:val="nil"/>
              <w:right w:val="nil"/>
            </w:tcBorders>
            <w:vAlign w:val="center"/>
          </w:tcPr>
          <w:p w:rsidR="00A62378" w:rsidRPr="003859BA" w:rsidRDefault="00A62378" w:rsidP="000D0006">
            <w:pPr>
              <w:rPr>
                <w:rFonts w:cs="Arial"/>
                <w:sz w:val="16"/>
                <w:szCs w:val="16"/>
                <w:lang w:val="en-GB"/>
              </w:rPr>
            </w:pPr>
            <w:r w:rsidRPr="003859BA">
              <w:rPr>
                <w:rFonts w:cs="Arial"/>
                <w:sz w:val="16"/>
                <w:szCs w:val="16"/>
                <w:lang w:val="en-GB"/>
              </w:rPr>
              <w:t>MS = 0.019</w:t>
            </w:r>
          </w:p>
        </w:tc>
        <w:tc>
          <w:tcPr>
            <w:tcW w:w="1814" w:type="dxa"/>
            <w:tcBorders>
              <w:left w:val="nil"/>
              <w:right w:val="nil"/>
            </w:tcBorders>
            <w:vAlign w:val="center"/>
          </w:tcPr>
          <w:p w:rsidR="00A62378" w:rsidRPr="003859BA" w:rsidRDefault="00A62378" w:rsidP="000D0006">
            <w:pPr>
              <w:rPr>
                <w:rFonts w:cs="Arial"/>
                <w:sz w:val="16"/>
                <w:szCs w:val="16"/>
                <w:lang w:val="en-GB"/>
              </w:rPr>
            </w:pPr>
            <w:r w:rsidRPr="003859BA">
              <w:rPr>
                <w:rFonts w:cs="Arial"/>
                <w:sz w:val="16"/>
                <w:szCs w:val="16"/>
                <w:lang w:val="en-GB"/>
              </w:rPr>
              <w:t>MS = 0.0004</w:t>
            </w:r>
          </w:p>
        </w:tc>
      </w:tr>
      <w:tr w:rsidR="00A62378" w:rsidRPr="003859BA" w:rsidTr="000D0006">
        <w:trPr>
          <w:trHeight w:val="170"/>
        </w:trPr>
        <w:tc>
          <w:tcPr>
            <w:tcW w:w="2093" w:type="dxa"/>
            <w:tcBorders>
              <w:left w:val="nil"/>
              <w:right w:val="nil"/>
            </w:tcBorders>
          </w:tcPr>
          <w:p w:rsidR="00A62378" w:rsidRPr="003859BA" w:rsidRDefault="00A62378" w:rsidP="000D0006">
            <w:pPr>
              <w:rPr>
                <w:rFonts w:cs="Arial"/>
                <w:sz w:val="16"/>
                <w:szCs w:val="16"/>
                <w:lang w:val="en-GB"/>
              </w:rPr>
            </w:pPr>
          </w:p>
        </w:tc>
        <w:tc>
          <w:tcPr>
            <w:tcW w:w="296" w:type="dxa"/>
            <w:tcBorders>
              <w:left w:val="nil"/>
              <w:right w:val="nil"/>
            </w:tcBorders>
            <w:vAlign w:val="center"/>
          </w:tcPr>
          <w:p w:rsidR="00A62378" w:rsidRPr="003859BA" w:rsidRDefault="00A62378" w:rsidP="000D0006">
            <w:pPr>
              <w:rPr>
                <w:rFonts w:cs="Arial"/>
                <w:sz w:val="16"/>
                <w:szCs w:val="16"/>
                <w:lang w:val="en-GB"/>
              </w:rPr>
            </w:pPr>
          </w:p>
        </w:tc>
        <w:tc>
          <w:tcPr>
            <w:tcW w:w="1814" w:type="dxa"/>
            <w:tcBorders>
              <w:left w:val="nil"/>
              <w:right w:val="nil"/>
            </w:tcBorders>
            <w:vAlign w:val="center"/>
          </w:tcPr>
          <w:p w:rsidR="00A62378" w:rsidRPr="003859BA" w:rsidRDefault="00A62378" w:rsidP="000D0006">
            <w:pPr>
              <w:rPr>
                <w:rFonts w:cs="Arial"/>
                <w:sz w:val="16"/>
                <w:szCs w:val="16"/>
                <w:lang w:val="en-GB"/>
              </w:rPr>
            </w:pPr>
            <w:r w:rsidRPr="003859BA">
              <w:rPr>
                <w:rFonts w:cs="Arial"/>
                <w:sz w:val="16"/>
                <w:szCs w:val="16"/>
                <w:lang w:val="en-GB"/>
              </w:rPr>
              <w:t>F = 1.735</w:t>
            </w:r>
          </w:p>
        </w:tc>
        <w:tc>
          <w:tcPr>
            <w:tcW w:w="1814" w:type="dxa"/>
            <w:tcBorders>
              <w:left w:val="nil"/>
              <w:right w:val="nil"/>
            </w:tcBorders>
            <w:vAlign w:val="center"/>
          </w:tcPr>
          <w:p w:rsidR="00A62378" w:rsidRPr="003859BA" w:rsidRDefault="00A62378" w:rsidP="000D0006">
            <w:pPr>
              <w:rPr>
                <w:rFonts w:cs="Arial"/>
                <w:sz w:val="16"/>
                <w:szCs w:val="16"/>
                <w:lang w:val="en-GB"/>
              </w:rPr>
            </w:pPr>
            <w:r w:rsidRPr="003859BA">
              <w:rPr>
                <w:rFonts w:cs="Arial"/>
                <w:sz w:val="16"/>
                <w:szCs w:val="16"/>
                <w:lang w:val="en-GB"/>
              </w:rPr>
              <w:t>F = 0.179</w:t>
            </w:r>
          </w:p>
        </w:tc>
      </w:tr>
      <w:tr w:rsidR="00A62378" w:rsidRPr="003859BA" w:rsidTr="000D0006">
        <w:trPr>
          <w:trHeight w:val="170"/>
        </w:trPr>
        <w:tc>
          <w:tcPr>
            <w:tcW w:w="2093" w:type="dxa"/>
            <w:tcBorders>
              <w:left w:val="nil"/>
              <w:bottom w:val="single" w:sz="4" w:space="0" w:color="auto"/>
              <w:right w:val="nil"/>
            </w:tcBorders>
          </w:tcPr>
          <w:p w:rsidR="00A62378" w:rsidRPr="003859BA" w:rsidRDefault="00A62378" w:rsidP="000D0006">
            <w:pPr>
              <w:rPr>
                <w:rFonts w:cs="Arial"/>
                <w:sz w:val="16"/>
                <w:szCs w:val="16"/>
                <w:lang w:val="en-GB"/>
              </w:rPr>
            </w:pPr>
          </w:p>
        </w:tc>
        <w:tc>
          <w:tcPr>
            <w:tcW w:w="296" w:type="dxa"/>
            <w:tcBorders>
              <w:left w:val="nil"/>
              <w:bottom w:val="single" w:sz="4" w:space="0" w:color="auto"/>
              <w:right w:val="nil"/>
            </w:tcBorders>
            <w:vAlign w:val="center"/>
          </w:tcPr>
          <w:p w:rsidR="00A62378" w:rsidRPr="003859BA" w:rsidRDefault="00A62378" w:rsidP="000D0006">
            <w:pPr>
              <w:rPr>
                <w:rFonts w:cs="Arial"/>
                <w:i/>
                <w:sz w:val="16"/>
                <w:szCs w:val="16"/>
                <w:lang w:val="en-GB"/>
              </w:rPr>
            </w:pPr>
          </w:p>
        </w:tc>
        <w:tc>
          <w:tcPr>
            <w:tcW w:w="1814" w:type="dxa"/>
            <w:tcBorders>
              <w:left w:val="nil"/>
              <w:bottom w:val="single" w:sz="4" w:space="0" w:color="auto"/>
              <w:right w:val="nil"/>
            </w:tcBorders>
            <w:vAlign w:val="center"/>
          </w:tcPr>
          <w:p w:rsidR="00A62378" w:rsidRPr="003859BA" w:rsidRDefault="00A62378" w:rsidP="000D0006">
            <w:pPr>
              <w:rPr>
                <w:rFonts w:cs="Arial"/>
                <w:sz w:val="16"/>
                <w:szCs w:val="16"/>
                <w:lang w:val="en-GB"/>
              </w:rPr>
            </w:pPr>
            <w:r w:rsidRPr="003859BA">
              <w:rPr>
                <w:rFonts w:cs="Arial"/>
                <w:i/>
                <w:sz w:val="16"/>
                <w:szCs w:val="16"/>
                <w:lang w:val="en-GB"/>
              </w:rPr>
              <w:t>P</w:t>
            </w:r>
            <w:r w:rsidRPr="003859BA">
              <w:rPr>
                <w:rFonts w:cs="Arial"/>
                <w:sz w:val="16"/>
                <w:szCs w:val="16"/>
                <w:lang w:val="en-GB"/>
              </w:rPr>
              <w:t xml:space="preserve"> = 0.187</w:t>
            </w:r>
          </w:p>
        </w:tc>
        <w:tc>
          <w:tcPr>
            <w:tcW w:w="1814" w:type="dxa"/>
            <w:tcBorders>
              <w:left w:val="nil"/>
              <w:bottom w:val="single" w:sz="4" w:space="0" w:color="auto"/>
              <w:right w:val="nil"/>
            </w:tcBorders>
            <w:vAlign w:val="center"/>
          </w:tcPr>
          <w:p w:rsidR="00A62378" w:rsidRPr="003859BA" w:rsidRDefault="00A62378" w:rsidP="000D0006">
            <w:pPr>
              <w:rPr>
                <w:rFonts w:cs="Arial"/>
                <w:sz w:val="16"/>
                <w:szCs w:val="16"/>
                <w:lang w:val="en-GB"/>
              </w:rPr>
            </w:pPr>
            <w:r w:rsidRPr="003859BA">
              <w:rPr>
                <w:rFonts w:cs="Arial"/>
                <w:i/>
                <w:sz w:val="16"/>
                <w:szCs w:val="16"/>
                <w:lang w:val="en-GB"/>
              </w:rPr>
              <w:t>P</w:t>
            </w:r>
            <w:r w:rsidRPr="003859BA">
              <w:rPr>
                <w:rFonts w:cs="Arial"/>
                <w:sz w:val="16"/>
                <w:szCs w:val="16"/>
                <w:lang w:val="en-GB"/>
              </w:rPr>
              <w:t xml:space="preserve"> = 0.837</w:t>
            </w:r>
          </w:p>
        </w:tc>
      </w:tr>
    </w:tbl>
    <w:p w:rsidR="00AC185A" w:rsidRPr="003859BA" w:rsidRDefault="00AC185A" w:rsidP="00AC185A">
      <w:pPr>
        <w:pStyle w:val="Fuzeile"/>
        <w:tabs>
          <w:tab w:val="clear" w:pos="4320"/>
          <w:tab w:val="clear" w:pos="8640"/>
        </w:tabs>
        <w:spacing w:before="240"/>
        <w:jc w:val="both"/>
        <w:rPr>
          <w:sz w:val="18"/>
          <w:szCs w:val="18"/>
          <w:lang w:val="en-GB"/>
        </w:rPr>
      </w:pPr>
    </w:p>
    <w:p w:rsidR="00AC185A" w:rsidRPr="003859BA" w:rsidRDefault="00AC185A" w:rsidP="00AC185A">
      <w:pPr>
        <w:rPr>
          <w:lang w:val="en-GB"/>
        </w:rPr>
      </w:pPr>
    </w:p>
    <w:p w:rsidR="00AC185A" w:rsidRDefault="00AC185A" w:rsidP="00AC185A">
      <w:pPr>
        <w:pStyle w:val="Fuzeile"/>
        <w:tabs>
          <w:tab w:val="clear" w:pos="4320"/>
          <w:tab w:val="clear" w:pos="8640"/>
        </w:tabs>
        <w:jc w:val="both"/>
        <w:rPr>
          <w:sz w:val="20"/>
          <w:szCs w:val="20"/>
          <w:lang w:val="en-GB"/>
        </w:rPr>
      </w:pPr>
    </w:p>
    <w:p w:rsidR="00793D5A" w:rsidRDefault="00793D5A" w:rsidP="00AC185A">
      <w:pPr>
        <w:pStyle w:val="Fuzeile"/>
        <w:tabs>
          <w:tab w:val="clear" w:pos="4320"/>
          <w:tab w:val="clear" w:pos="8640"/>
        </w:tabs>
        <w:jc w:val="both"/>
        <w:rPr>
          <w:sz w:val="20"/>
          <w:szCs w:val="20"/>
          <w:lang w:val="en-GB"/>
        </w:rPr>
      </w:pPr>
    </w:p>
    <w:p w:rsidR="00793D5A" w:rsidRDefault="00793D5A" w:rsidP="00AC185A">
      <w:pPr>
        <w:pStyle w:val="Fuzeile"/>
        <w:tabs>
          <w:tab w:val="clear" w:pos="4320"/>
          <w:tab w:val="clear" w:pos="8640"/>
        </w:tabs>
        <w:jc w:val="both"/>
        <w:rPr>
          <w:sz w:val="20"/>
          <w:szCs w:val="20"/>
          <w:lang w:val="en-GB"/>
        </w:rPr>
      </w:pPr>
    </w:p>
    <w:p w:rsidR="00793D5A" w:rsidRDefault="00793D5A" w:rsidP="00AC185A">
      <w:pPr>
        <w:pStyle w:val="Fuzeile"/>
        <w:tabs>
          <w:tab w:val="clear" w:pos="4320"/>
          <w:tab w:val="clear" w:pos="8640"/>
        </w:tabs>
        <w:jc w:val="both"/>
        <w:rPr>
          <w:sz w:val="20"/>
          <w:szCs w:val="20"/>
          <w:lang w:val="en-GB"/>
        </w:rPr>
      </w:pPr>
    </w:p>
    <w:p w:rsidR="00793D5A" w:rsidRDefault="00793D5A" w:rsidP="00AC185A">
      <w:pPr>
        <w:pStyle w:val="Fuzeile"/>
        <w:tabs>
          <w:tab w:val="clear" w:pos="4320"/>
          <w:tab w:val="clear" w:pos="8640"/>
        </w:tabs>
        <w:jc w:val="both"/>
        <w:rPr>
          <w:sz w:val="20"/>
          <w:szCs w:val="20"/>
          <w:lang w:val="en-GB"/>
        </w:rPr>
      </w:pPr>
    </w:p>
    <w:p w:rsidR="00793D5A" w:rsidRDefault="00793D5A" w:rsidP="00AC185A">
      <w:pPr>
        <w:pStyle w:val="Fuzeile"/>
        <w:tabs>
          <w:tab w:val="clear" w:pos="4320"/>
          <w:tab w:val="clear" w:pos="8640"/>
        </w:tabs>
        <w:jc w:val="both"/>
        <w:rPr>
          <w:sz w:val="20"/>
          <w:szCs w:val="20"/>
          <w:lang w:val="en-GB"/>
        </w:rPr>
      </w:pPr>
    </w:p>
    <w:p w:rsidR="00793D5A" w:rsidRDefault="00793D5A" w:rsidP="00AC185A">
      <w:pPr>
        <w:pStyle w:val="Fuzeile"/>
        <w:tabs>
          <w:tab w:val="clear" w:pos="4320"/>
          <w:tab w:val="clear" w:pos="8640"/>
        </w:tabs>
        <w:jc w:val="both"/>
        <w:rPr>
          <w:sz w:val="20"/>
          <w:szCs w:val="20"/>
          <w:lang w:val="en-GB"/>
        </w:rPr>
      </w:pPr>
    </w:p>
    <w:p w:rsidR="00793D5A" w:rsidRDefault="00793D5A" w:rsidP="00AC185A">
      <w:pPr>
        <w:pStyle w:val="Fuzeile"/>
        <w:tabs>
          <w:tab w:val="clear" w:pos="4320"/>
          <w:tab w:val="clear" w:pos="8640"/>
        </w:tabs>
        <w:jc w:val="both"/>
        <w:rPr>
          <w:sz w:val="20"/>
          <w:szCs w:val="20"/>
          <w:lang w:val="en-GB"/>
        </w:rPr>
      </w:pPr>
    </w:p>
    <w:p w:rsidR="00793D5A" w:rsidRDefault="00793D5A" w:rsidP="00AC185A">
      <w:pPr>
        <w:pStyle w:val="Fuzeile"/>
        <w:tabs>
          <w:tab w:val="clear" w:pos="4320"/>
          <w:tab w:val="clear" w:pos="8640"/>
        </w:tabs>
        <w:jc w:val="both"/>
        <w:rPr>
          <w:sz w:val="20"/>
          <w:szCs w:val="20"/>
          <w:lang w:val="en-GB"/>
        </w:rPr>
      </w:pPr>
    </w:p>
    <w:p w:rsidR="00793D5A" w:rsidRDefault="00793D5A" w:rsidP="00AC185A">
      <w:pPr>
        <w:pStyle w:val="Fuzeile"/>
        <w:tabs>
          <w:tab w:val="clear" w:pos="4320"/>
          <w:tab w:val="clear" w:pos="8640"/>
        </w:tabs>
        <w:jc w:val="both"/>
        <w:rPr>
          <w:sz w:val="20"/>
          <w:szCs w:val="20"/>
          <w:lang w:val="en-GB"/>
        </w:rPr>
      </w:pPr>
    </w:p>
    <w:p w:rsidR="00793D5A" w:rsidRDefault="00793D5A" w:rsidP="00AC185A">
      <w:pPr>
        <w:pStyle w:val="Fuzeile"/>
        <w:tabs>
          <w:tab w:val="clear" w:pos="4320"/>
          <w:tab w:val="clear" w:pos="8640"/>
        </w:tabs>
        <w:jc w:val="both"/>
        <w:rPr>
          <w:sz w:val="20"/>
          <w:szCs w:val="20"/>
          <w:lang w:val="en-GB"/>
        </w:rPr>
      </w:pPr>
    </w:p>
    <w:p w:rsidR="00793D5A" w:rsidRDefault="00793D5A" w:rsidP="00AC185A">
      <w:pPr>
        <w:pStyle w:val="Fuzeile"/>
        <w:tabs>
          <w:tab w:val="clear" w:pos="4320"/>
          <w:tab w:val="clear" w:pos="8640"/>
        </w:tabs>
        <w:jc w:val="both"/>
        <w:rPr>
          <w:sz w:val="20"/>
          <w:szCs w:val="20"/>
          <w:lang w:val="en-GB"/>
        </w:rPr>
      </w:pPr>
    </w:p>
    <w:p w:rsidR="00A62378" w:rsidRDefault="00A62378" w:rsidP="00AC185A">
      <w:pPr>
        <w:pStyle w:val="Fuzeile"/>
        <w:tabs>
          <w:tab w:val="clear" w:pos="4320"/>
          <w:tab w:val="clear" w:pos="8640"/>
        </w:tabs>
        <w:jc w:val="both"/>
        <w:rPr>
          <w:sz w:val="20"/>
          <w:szCs w:val="20"/>
          <w:lang w:val="en-GB"/>
        </w:rPr>
      </w:pPr>
    </w:p>
    <w:p w:rsidR="00A62378" w:rsidRPr="003859BA" w:rsidRDefault="00A62378" w:rsidP="00AC185A">
      <w:pPr>
        <w:pStyle w:val="Fuzeile"/>
        <w:tabs>
          <w:tab w:val="clear" w:pos="4320"/>
          <w:tab w:val="clear" w:pos="8640"/>
        </w:tabs>
        <w:jc w:val="both"/>
        <w:rPr>
          <w:sz w:val="20"/>
          <w:szCs w:val="20"/>
          <w:lang w:val="en-GB"/>
        </w:rPr>
      </w:pPr>
    </w:p>
    <w:p w:rsidR="00AC185A" w:rsidRPr="003859BA" w:rsidRDefault="00AC185A" w:rsidP="00AC185A">
      <w:pPr>
        <w:pStyle w:val="Fuzeile"/>
        <w:tabs>
          <w:tab w:val="clear" w:pos="4320"/>
          <w:tab w:val="clear" w:pos="8640"/>
        </w:tabs>
        <w:jc w:val="both"/>
        <w:rPr>
          <w:sz w:val="18"/>
          <w:szCs w:val="20"/>
          <w:lang w:val="en-GB"/>
        </w:rPr>
      </w:pPr>
      <w:r w:rsidRPr="003859BA">
        <w:rPr>
          <w:sz w:val="18"/>
          <w:szCs w:val="20"/>
          <w:lang w:val="en-GB"/>
        </w:rPr>
        <w:t xml:space="preserve">Data were Box-Cox transformed prior to analysis in order to reach normal distribution </w:t>
      </w:r>
      <w:r w:rsidR="00DE741B">
        <w:rPr>
          <w:sz w:val="18"/>
          <w:szCs w:val="20"/>
          <w:lang w:val="en-GB"/>
        </w:rPr>
        <w:br/>
      </w:r>
      <w:proofErr w:type="spellStart"/>
      <w:r w:rsidRPr="003859BA">
        <w:rPr>
          <w:sz w:val="18"/>
          <w:szCs w:val="20"/>
          <w:lang w:val="en-GB"/>
        </w:rPr>
        <w:t>PO</w:t>
      </w:r>
      <w:r w:rsidRPr="003859BA">
        <w:rPr>
          <w:sz w:val="18"/>
          <w:szCs w:val="20"/>
          <w:vertAlign w:val="subscript"/>
          <w:lang w:val="en-GB"/>
        </w:rPr>
        <w:t>persistence</w:t>
      </w:r>
      <w:proofErr w:type="spellEnd"/>
      <w:r w:rsidRPr="003859BA">
        <w:rPr>
          <w:sz w:val="18"/>
          <w:szCs w:val="20"/>
          <w:lang w:val="en-GB"/>
        </w:rPr>
        <w:t xml:space="preserve"> = PO</w:t>
      </w:r>
      <w:r w:rsidRPr="003859BA">
        <w:rPr>
          <w:sz w:val="18"/>
          <w:szCs w:val="20"/>
          <w:vertAlign w:val="subscript"/>
          <w:lang w:val="en-GB"/>
        </w:rPr>
        <w:t>persistence</w:t>
      </w:r>
      <w:r w:rsidRPr="003859BA">
        <w:rPr>
          <w:sz w:val="18"/>
          <w:szCs w:val="20"/>
          <w:lang w:val="en-GB"/>
        </w:rPr>
        <w:t xml:space="preserve">^0.227, </w:t>
      </w:r>
      <w:proofErr w:type="spellStart"/>
      <w:r w:rsidRPr="003859BA">
        <w:rPr>
          <w:sz w:val="18"/>
          <w:szCs w:val="20"/>
          <w:lang w:val="en-GB"/>
        </w:rPr>
        <w:t>AMP</w:t>
      </w:r>
      <w:r w:rsidRPr="003859BA">
        <w:rPr>
          <w:sz w:val="18"/>
          <w:szCs w:val="20"/>
          <w:vertAlign w:val="subscript"/>
          <w:lang w:val="en-GB"/>
        </w:rPr>
        <w:t>persistence</w:t>
      </w:r>
      <w:proofErr w:type="spellEnd"/>
      <w:r w:rsidRPr="003859BA">
        <w:rPr>
          <w:sz w:val="18"/>
          <w:szCs w:val="20"/>
          <w:lang w:val="en-GB"/>
        </w:rPr>
        <w:t xml:space="preserve"> = AMP</w:t>
      </w:r>
      <w:r w:rsidRPr="003859BA">
        <w:rPr>
          <w:sz w:val="18"/>
          <w:szCs w:val="20"/>
          <w:vertAlign w:val="subscript"/>
          <w:lang w:val="en-GB"/>
        </w:rPr>
        <w:t>persistence</w:t>
      </w:r>
      <w:r w:rsidRPr="003859BA">
        <w:rPr>
          <w:sz w:val="18"/>
          <w:szCs w:val="20"/>
          <w:lang w:val="en-GB"/>
        </w:rPr>
        <w:t xml:space="preserve">^0.076. Significant </w:t>
      </w:r>
      <w:r w:rsidRPr="003859BA">
        <w:rPr>
          <w:i/>
          <w:sz w:val="18"/>
          <w:szCs w:val="20"/>
          <w:lang w:val="en-GB"/>
        </w:rPr>
        <w:t>P</w:t>
      </w:r>
      <w:r w:rsidRPr="003859BA">
        <w:rPr>
          <w:sz w:val="18"/>
          <w:szCs w:val="20"/>
          <w:lang w:val="en-GB"/>
        </w:rPr>
        <w:t>-levels are shown in bold.</w:t>
      </w:r>
    </w:p>
    <w:p w:rsidR="00AC185A" w:rsidRDefault="00AC185A" w:rsidP="00AC185A">
      <w:pPr>
        <w:spacing w:after="200" w:line="276" w:lineRule="auto"/>
        <w:rPr>
          <w:b/>
          <w:sz w:val="18"/>
          <w:szCs w:val="18"/>
          <w:lang w:val="en-GB"/>
        </w:rPr>
      </w:pPr>
    </w:p>
    <w:p w:rsidR="00E26DA2" w:rsidRDefault="00E26DA2">
      <w:pPr>
        <w:spacing w:after="200" w:line="276" w:lineRule="auto"/>
        <w:rPr>
          <w:b/>
          <w:sz w:val="18"/>
          <w:szCs w:val="18"/>
          <w:lang w:val="en-GB"/>
        </w:rPr>
      </w:pPr>
      <w:r>
        <w:rPr>
          <w:b/>
          <w:sz w:val="18"/>
          <w:szCs w:val="18"/>
          <w:lang w:val="en-GB"/>
        </w:rPr>
        <w:br w:type="page"/>
      </w:r>
    </w:p>
    <w:p w:rsidR="00113874" w:rsidRPr="003859BA" w:rsidRDefault="00113874" w:rsidP="00162F67">
      <w:pPr>
        <w:jc w:val="both"/>
        <w:rPr>
          <w:sz w:val="18"/>
          <w:szCs w:val="18"/>
          <w:lang w:val="en-GB"/>
        </w:rPr>
      </w:pPr>
      <w:r w:rsidRPr="003859BA">
        <w:rPr>
          <w:b/>
          <w:sz w:val="18"/>
          <w:szCs w:val="18"/>
          <w:lang w:val="en-GB"/>
        </w:rPr>
        <w:lastRenderedPageBreak/>
        <w:t xml:space="preserve">Table </w:t>
      </w:r>
      <w:r w:rsidR="00604BC4" w:rsidRPr="003859BA">
        <w:rPr>
          <w:b/>
          <w:sz w:val="18"/>
          <w:szCs w:val="18"/>
          <w:lang w:val="en-GB"/>
        </w:rPr>
        <w:t>S9</w:t>
      </w:r>
      <w:r w:rsidRPr="003859BA">
        <w:rPr>
          <w:b/>
          <w:sz w:val="18"/>
          <w:szCs w:val="18"/>
          <w:lang w:val="en-GB"/>
        </w:rPr>
        <w:t>.</w:t>
      </w:r>
      <w:r w:rsidRPr="003859BA">
        <w:rPr>
          <w:sz w:val="18"/>
          <w:szCs w:val="18"/>
          <w:lang w:val="en-GB"/>
        </w:rPr>
        <w:t xml:space="preserve"> </w:t>
      </w:r>
      <w:r w:rsidR="005F4114">
        <w:rPr>
          <w:sz w:val="18"/>
          <w:szCs w:val="18"/>
          <w:lang w:val="en-GB"/>
        </w:rPr>
        <w:t>Unchallenged o</w:t>
      </w:r>
      <w:r w:rsidR="00604BC4" w:rsidRPr="003859BA">
        <w:rPr>
          <w:sz w:val="18"/>
          <w:szCs w:val="18"/>
          <w:lang w:val="en-GB"/>
        </w:rPr>
        <w:t xml:space="preserve">ffspring generation. </w:t>
      </w:r>
      <w:proofErr w:type="gramStart"/>
      <w:r w:rsidR="0042593F">
        <w:rPr>
          <w:sz w:val="18"/>
          <w:szCs w:val="18"/>
          <w:lang w:val="en-GB"/>
        </w:rPr>
        <w:t>Absolute data of d</w:t>
      </w:r>
      <w:r w:rsidRPr="003859BA">
        <w:rPr>
          <w:sz w:val="18"/>
          <w:szCs w:val="18"/>
          <w:lang w:val="en-GB"/>
        </w:rPr>
        <w:t xml:space="preserve">evelopmental time and weight (means ± SE) of </w:t>
      </w:r>
      <w:r w:rsidRPr="003859BA">
        <w:rPr>
          <w:i/>
          <w:sz w:val="18"/>
          <w:szCs w:val="18"/>
          <w:lang w:val="en-GB"/>
        </w:rPr>
        <w:t>Manduca sexta</w:t>
      </w:r>
      <w:r w:rsidRPr="003859BA">
        <w:rPr>
          <w:sz w:val="18"/>
          <w:szCs w:val="18"/>
          <w:lang w:val="en-GB"/>
        </w:rPr>
        <w:t xml:space="preserve"> offspring of differently immunochallenged parents.</w:t>
      </w:r>
      <w:proofErr w:type="gramEnd"/>
      <w:r w:rsidRPr="003859BA">
        <w:rPr>
          <w:sz w:val="18"/>
          <w:szCs w:val="18"/>
          <w:lang w:val="en-GB"/>
        </w:rPr>
        <w:t xml:space="preserve"> Treatment of parents: Naive) untreated, PBS) control injected with phosphate </w:t>
      </w:r>
      <w:r w:rsidR="0051608B">
        <w:rPr>
          <w:sz w:val="18"/>
          <w:szCs w:val="18"/>
          <w:lang w:val="en-GB"/>
        </w:rPr>
        <w:t xml:space="preserve">buffered </w:t>
      </w:r>
      <w:r w:rsidRPr="003859BA">
        <w:rPr>
          <w:sz w:val="18"/>
          <w:szCs w:val="18"/>
          <w:lang w:val="en-GB"/>
        </w:rPr>
        <w:t xml:space="preserve">saline, PGN) injected with peptidoglycan. Larval weight was determined at the last day of each larval instar. Pupae and adults were weighed at the first day of the life stage. </w:t>
      </w:r>
      <w:r w:rsidR="0007638F" w:rsidRPr="003859BA">
        <w:rPr>
          <w:sz w:val="18"/>
          <w:szCs w:val="18"/>
          <w:lang w:val="en-GB"/>
        </w:rPr>
        <w:t xml:space="preserve">Compare </w:t>
      </w:r>
      <w:r w:rsidR="00271972">
        <w:rPr>
          <w:sz w:val="18"/>
          <w:szCs w:val="18"/>
          <w:lang w:val="en-GB"/>
        </w:rPr>
        <w:t>Fig.</w:t>
      </w:r>
      <w:r w:rsidR="0007638F" w:rsidRPr="003859BA">
        <w:rPr>
          <w:sz w:val="18"/>
          <w:szCs w:val="18"/>
          <w:lang w:val="en-GB"/>
        </w:rPr>
        <w:t xml:space="preserve"> </w:t>
      </w:r>
      <w:r w:rsidR="0007638F">
        <w:rPr>
          <w:sz w:val="18"/>
          <w:szCs w:val="18"/>
          <w:lang w:val="en-GB"/>
        </w:rPr>
        <w:t>4, Table 4</w:t>
      </w:r>
      <w:r w:rsidR="0007638F" w:rsidRPr="003859BA">
        <w:rPr>
          <w:sz w:val="18"/>
          <w:szCs w:val="18"/>
          <w:lang w:val="en-GB"/>
        </w:rPr>
        <w:t xml:space="preserve"> for </w:t>
      </w:r>
      <w:r w:rsidR="0042593F">
        <w:rPr>
          <w:sz w:val="18"/>
          <w:szCs w:val="18"/>
          <w:lang w:val="en-GB"/>
        </w:rPr>
        <w:t xml:space="preserve">ratios of </w:t>
      </w:r>
      <w:r w:rsidR="0007638F">
        <w:rPr>
          <w:sz w:val="18"/>
          <w:szCs w:val="18"/>
          <w:lang w:val="en-GB"/>
        </w:rPr>
        <w:t xml:space="preserve">weight and developmental time in </w:t>
      </w:r>
      <w:r w:rsidR="005F4114">
        <w:rPr>
          <w:sz w:val="18"/>
          <w:szCs w:val="18"/>
          <w:lang w:val="en-GB"/>
        </w:rPr>
        <w:t xml:space="preserve">unchallenged </w:t>
      </w:r>
      <w:r w:rsidR="0007638F">
        <w:rPr>
          <w:sz w:val="18"/>
          <w:szCs w:val="18"/>
          <w:lang w:val="en-GB"/>
        </w:rPr>
        <w:t xml:space="preserve">(naive) </w:t>
      </w:r>
      <w:r w:rsidR="0007638F" w:rsidRPr="003859BA">
        <w:rPr>
          <w:sz w:val="18"/>
          <w:szCs w:val="18"/>
          <w:lang w:val="en-GB"/>
        </w:rPr>
        <w:t>individuals</w:t>
      </w:r>
      <w:r w:rsidR="0042593F">
        <w:rPr>
          <w:sz w:val="18"/>
          <w:szCs w:val="18"/>
          <w:lang w:val="en-GB"/>
        </w:rPr>
        <w:t xml:space="preserve"> that are derived from untreated parents and from PBS- or PGN-treated parents. </w:t>
      </w:r>
      <w:r w:rsidR="0007638F" w:rsidRPr="003859BA">
        <w:rPr>
          <w:sz w:val="18"/>
          <w:szCs w:val="18"/>
          <w:lang w:val="en-GB"/>
        </w:rPr>
        <w:t>Table S</w:t>
      </w:r>
      <w:r w:rsidR="0007638F">
        <w:rPr>
          <w:sz w:val="18"/>
          <w:szCs w:val="18"/>
          <w:lang w:val="en-GB"/>
        </w:rPr>
        <w:t>10</w:t>
      </w:r>
      <w:r w:rsidR="0007638F" w:rsidRPr="003859BA">
        <w:rPr>
          <w:sz w:val="18"/>
          <w:szCs w:val="18"/>
          <w:lang w:val="en-GB"/>
        </w:rPr>
        <w:t>, S</w:t>
      </w:r>
      <w:r w:rsidR="0007638F">
        <w:rPr>
          <w:sz w:val="18"/>
          <w:szCs w:val="18"/>
          <w:lang w:val="en-GB"/>
        </w:rPr>
        <w:t>11</w:t>
      </w:r>
      <w:r w:rsidR="0007638F" w:rsidRPr="003859BA">
        <w:rPr>
          <w:sz w:val="18"/>
          <w:szCs w:val="18"/>
          <w:lang w:val="en-GB"/>
        </w:rPr>
        <w:t xml:space="preserve"> </w:t>
      </w:r>
      <w:r w:rsidR="0007638F">
        <w:rPr>
          <w:sz w:val="18"/>
          <w:szCs w:val="18"/>
          <w:lang w:val="en-GB"/>
        </w:rPr>
        <w:t xml:space="preserve">for respective post hoc </w:t>
      </w:r>
      <w:r w:rsidR="0007638F" w:rsidRPr="0007638F">
        <w:rPr>
          <w:i/>
          <w:sz w:val="18"/>
          <w:szCs w:val="18"/>
          <w:lang w:val="en-GB"/>
        </w:rPr>
        <w:t>U</w:t>
      </w:r>
      <w:r w:rsidR="0007638F">
        <w:rPr>
          <w:sz w:val="18"/>
          <w:szCs w:val="18"/>
          <w:lang w:val="en-GB"/>
        </w:rPr>
        <w:t>-</w:t>
      </w:r>
      <w:r w:rsidR="0007638F" w:rsidRPr="003859BA">
        <w:rPr>
          <w:sz w:val="18"/>
          <w:szCs w:val="18"/>
          <w:lang w:val="en-GB"/>
        </w:rPr>
        <w:t>tests.</w:t>
      </w:r>
    </w:p>
    <w:p w:rsidR="00113874" w:rsidRPr="003859BA" w:rsidRDefault="00113874" w:rsidP="00113874">
      <w:pPr>
        <w:rPr>
          <w:sz w:val="18"/>
          <w:szCs w:val="18"/>
          <w:lang w:val="en-GB"/>
        </w:rPr>
      </w:pPr>
    </w:p>
    <w:tbl>
      <w:tblPr>
        <w:tblW w:w="9001" w:type="dxa"/>
        <w:jc w:val="center"/>
        <w:tblBorders>
          <w:top w:val="single" w:sz="4" w:space="0" w:color="000000"/>
          <w:bottom w:val="single" w:sz="4" w:space="0" w:color="000000"/>
        </w:tblBorders>
        <w:tblLayout w:type="fixed"/>
        <w:tblLook w:val="04A0"/>
      </w:tblPr>
      <w:tblGrid>
        <w:gridCol w:w="1701"/>
        <w:gridCol w:w="1134"/>
        <w:gridCol w:w="1134"/>
        <w:gridCol w:w="1135"/>
        <w:gridCol w:w="495"/>
        <w:gridCol w:w="1134"/>
        <w:gridCol w:w="1134"/>
        <w:gridCol w:w="1134"/>
      </w:tblGrid>
      <w:tr w:rsidR="00FA5776" w:rsidRPr="003859BA" w:rsidTr="0007638F">
        <w:trPr>
          <w:trHeight w:val="397"/>
          <w:jc w:val="center"/>
        </w:trPr>
        <w:tc>
          <w:tcPr>
            <w:tcW w:w="1701" w:type="dxa"/>
          </w:tcPr>
          <w:p w:rsidR="00FA5776" w:rsidRPr="003859BA" w:rsidRDefault="00FA5776" w:rsidP="00113874">
            <w:pPr>
              <w:rPr>
                <w:sz w:val="16"/>
                <w:szCs w:val="16"/>
                <w:lang w:val="en-GB"/>
              </w:rPr>
            </w:pPr>
          </w:p>
        </w:tc>
        <w:tc>
          <w:tcPr>
            <w:tcW w:w="3403" w:type="dxa"/>
            <w:gridSpan w:val="3"/>
            <w:tcBorders>
              <w:top w:val="single" w:sz="4" w:space="0" w:color="000000"/>
              <w:bottom w:val="nil"/>
            </w:tcBorders>
            <w:vAlign w:val="center"/>
          </w:tcPr>
          <w:p w:rsidR="00FA5776" w:rsidRPr="003859BA" w:rsidRDefault="00FA5776" w:rsidP="00113874">
            <w:pPr>
              <w:jc w:val="center"/>
              <w:rPr>
                <w:b/>
                <w:sz w:val="16"/>
                <w:szCs w:val="16"/>
                <w:lang w:val="en-GB"/>
              </w:rPr>
            </w:pPr>
            <w:r w:rsidRPr="003859BA">
              <w:rPr>
                <w:b/>
                <w:sz w:val="16"/>
                <w:szCs w:val="16"/>
                <w:lang w:val="en-GB"/>
              </w:rPr>
              <w:t>Developmental time per life stage (days)</w:t>
            </w:r>
          </w:p>
        </w:tc>
        <w:tc>
          <w:tcPr>
            <w:tcW w:w="495" w:type="dxa"/>
          </w:tcPr>
          <w:p w:rsidR="00FA5776" w:rsidRPr="003859BA" w:rsidRDefault="00FA5776" w:rsidP="00113874">
            <w:pPr>
              <w:jc w:val="center"/>
              <w:rPr>
                <w:b/>
                <w:sz w:val="16"/>
                <w:szCs w:val="16"/>
                <w:lang w:val="en-GB"/>
              </w:rPr>
            </w:pPr>
          </w:p>
        </w:tc>
        <w:tc>
          <w:tcPr>
            <w:tcW w:w="3402" w:type="dxa"/>
            <w:gridSpan w:val="3"/>
            <w:vAlign w:val="center"/>
          </w:tcPr>
          <w:p w:rsidR="00FA5776" w:rsidRPr="002A74F4" w:rsidRDefault="00FA5776" w:rsidP="00113874">
            <w:pPr>
              <w:jc w:val="center"/>
              <w:rPr>
                <w:b/>
                <w:sz w:val="16"/>
                <w:szCs w:val="16"/>
                <w:vertAlign w:val="superscript"/>
                <w:lang w:val="en-GB"/>
              </w:rPr>
            </w:pPr>
            <w:r w:rsidRPr="002A74F4">
              <w:rPr>
                <w:b/>
                <w:sz w:val="16"/>
                <w:szCs w:val="16"/>
                <w:lang w:val="en-GB"/>
              </w:rPr>
              <w:t xml:space="preserve">Weight (mg or </w:t>
            </w:r>
            <w:r w:rsidRPr="002A74F4">
              <w:rPr>
                <w:b/>
                <w:i/>
                <w:sz w:val="16"/>
                <w:szCs w:val="16"/>
                <w:lang w:val="en-GB"/>
              </w:rPr>
              <w:t>g</w:t>
            </w:r>
            <w:r w:rsidRPr="002A74F4">
              <w:rPr>
                <w:b/>
                <w:sz w:val="16"/>
                <w:szCs w:val="16"/>
                <w:lang w:val="en-GB"/>
              </w:rPr>
              <w:t>)</w:t>
            </w:r>
            <w:r w:rsidRPr="002A74F4">
              <w:rPr>
                <w:b/>
                <w:sz w:val="20"/>
                <w:szCs w:val="20"/>
                <w:vertAlign w:val="superscript"/>
                <w:lang w:val="en-GB"/>
              </w:rPr>
              <w:t>1</w:t>
            </w:r>
          </w:p>
        </w:tc>
      </w:tr>
      <w:tr w:rsidR="00FA5776" w:rsidRPr="003859BA" w:rsidTr="0007638F">
        <w:trPr>
          <w:trHeight w:val="227"/>
          <w:jc w:val="center"/>
        </w:trPr>
        <w:tc>
          <w:tcPr>
            <w:tcW w:w="1701" w:type="dxa"/>
            <w:tcBorders>
              <w:bottom w:val="nil"/>
            </w:tcBorders>
            <w:vAlign w:val="bottom"/>
          </w:tcPr>
          <w:p w:rsidR="00FA5776" w:rsidRPr="003859BA" w:rsidRDefault="00FA5776" w:rsidP="00113874">
            <w:pPr>
              <w:rPr>
                <w:b/>
                <w:sz w:val="16"/>
                <w:szCs w:val="16"/>
                <w:lang w:val="en-GB"/>
              </w:rPr>
            </w:pPr>
            <w:r w:rsidRPr="003859BA">
              <w:rPr>
                <w:b/>
                <w:sz w:val="16"/>
                <w:szCs w:val="16"/>
                <w:lang w:val="en-GB"/>
              </w:rPr>
              <w:t>Offspring</w:t>
            </w:r>
          </w:p>
          <w:p w:rsidR="00FA5776" w:rsidRPr="003859BA" w:rsidRDefault="00FA5776" w:rsidP="008817BB">
            <w:pPr>
              <w:rPr>
                <w:sz w:val="16"/>
                <w:szCs w:val="16"/>
                <w:lang w:val="en-GB"/>
              </w:rPr>
            </w:pPr>
            <w:r w:rsidRPr="003859BA">
              <w:rPr>
                <w:b/>
                <w:sz w:val="16"/>
                <w:szCs w:val="16"/>
                <w:lang w:val="en-GB"/>
              </w:rPr>
              <w:t xml:space="preserve">ontogenetic </w:t>
            </w:r>
          </w:p>
        </w:tc>
        <w:tc>
          <w:tcPr>
            <w:tcW w:w="1134" w:type="dxa"/>
            <w:tcBorders>
              <w:top w:val="nil"/>
              <w:bottom w:val="nil"/>
            </w:tcBorders>
            <w:vAlign w:val="bottom"/>
          </w:tcPr>
          <w:p w:rsidR="00FA5776" w:rsidRPr="002A74F4" w:rsidRDefault="00FA5776" w:rsidP="00113874">
            <w:pPr>
              <w:jc w:val="center"/>
              <w:rPr>
                <w:b/>
                <w:sz w:val="16"/>
                <w:szCs w:val="16"/>
                <w:lang w:val="en-GB"/>
              </w:rPr>
            </w:pPr>
            <w:r w:rsidRPr="002A74F4">
              <w:rPr>
                <w:b/>
                <w:sz w:val="16"/>
                <w:szCs w:val="16"/>
                <w:lang w:val="en-GB"/>
              </w:rPr>
              <w:t>Naive</w:t>
            </w:r>
          </w:p>
        </w:tc>
        <w:tc>
          <w:tcPr>
            <w:tcW w:w="1134" w:type="dxa"/>
            <w:tcBorders>
              <w:top w:val="nil"/>
              <w:bottom w:val="nil"/>
            </w:tcBorders>
            <w:vAlign w:val="bottom"/>
          </w:tcPr>
          <w:p w:rsidR="00FA5776" w:rsidRPr="002A74F4" w:rsidRDefault="00FA5776" w:rsidP="00113874">
            <w:pPr>
              <w:jc w:val="center"/>
              <w:rPr>
                <w:b/>
                <w:sz w:val="16"/>
                <w:szCs w:val="16"/>
                <w:lang w:val="en-GB"/>
              </w:rPr>
            </w:pPr>
            <w:r w:rsidRPr="002A74F4">
              <w:rPr>
                <w:b/>
                <w:sz w:val="16"/>
                <w:szCs w:val="16"/>
                <w:lang w:val="en-GB"/>
              </w:rPr>
              <w:t>PBS-treated</w:t>
            </w:r>
          </w:p>
        </w:tc>
        <w:tc>
          <w:tcPr>
            <w:tcW w:w="1135" w:type="dxa"/>
            <w:tcBorders>
              <w:top w:val="nil"/>
              <w:bottom w:val="nil"/>
            </w:tcBorders>
            <w:vAlign w:val="bottom"/>
          </w:tcPr>
          <w:p w:rsidR="00FA5776" w:rsidRPr="002A74F4" w:rsidRDefault="00FA5776" w:rsidP="00113874">
            <w:pPr>
              <w:jc w:val="center"/>
              <w:rPr>
                <w:b/>
                <w:sz w:val="16"/>
                <w:szCs w:val="16"/>
                <w:lang w:val="en-GB"/>
              </w:rPr>
            </w:pPr>
            <w:r w:rsidRPr="002A74F4">
              <w:rPr>
                <w:b/>
                <w:sz w:val="16"/>
                <w:szCs w:val="16"/>
                <w:lang w:val="en-GB"/>
              </w:rPr>
              <w:t>PGN-treated</w:t>
            </w:r>
          </w:p>
        </w:tc>
        <w:tc>
          <w:tcPr>
            <w:tcW w:w="495" w:type="dxa"/>
            <w:tcBorders>
              <w:bottom w:val="nil"/>
            </w:tcBorders>
            <w:vAlign w:val="bottom"/>
          </w:tcPr>
          <w:p w:rsidR="00FA5776" w:rsidRPr="002A74F4" w:rsidRDefault="00FA5776" w:rsidP="00FA5776">
            <w:pPr>
              <w:jc w:val="center"/>
              <w:rPr>
                <w:b/>
                <w:i/>
                <w:sz w:val="16"/>
                <w:szCs w:val="16"/>
                <w:lang w:val="en-GB"/>
              </w:rPr>
            </w:pPr>
          </w:p>
        </w:tc>
        <w:tc>
          <w:tcPr>
            <w:tcW w:w="1134" w:type="dxa"/>
            <w:tcBorders>
              <w:bottom w:val="nil"/>
            </w:tcBorders>
            <w:vAlign w:val="bottom"/>
          </w:tcPr>
          <w:p w:rsidR="00FA5776" w:rsidRPr="002A74F4" w:rsidRDefault="00FA5776" w:rsidP="00113874">
            <w:pPr>
              <w:jc w:val="center"/>
              <w:rPr>
                <w:b/>
                <w:sz w:val="16"/>
                <w:szCs w:val="16"/>
                <w:lang w:val="en-GB"/>
              </w:rPr>
            </w:pPr>
            <w:r w:rsidRPr="002A74F4">
              <w:rPr>
                <w:b/>
                <w:sz w:val="16"/>
                <w:szCs w:val="16"/>
                <w:lang w:val="en-GB"/>
              </w:rPr>
              <w:t>Naive</w:t>
            </w:r>
          </w:p>
        </w:tc>
        <w:tc>
          <w:tcPr>
            <w:tcW w:w="1134" w:type="dxa"/>
            <w:tcBorders>
              <w:bottom w:val="nil"/>
            </w:tcBorders>
            <w:vAlign w:val="bottom"/>
          </w:tcPr>
          <w:p w:rsidR="00FA5776" w:rsidRPr="002A74F4" w:rsidRDefault="00FA5776" w:rsidP="00113874">
            <w:pPr>
              <w:jc w:val="center"/>
              <w:rPr>
                <w:b/>
                <w:sz w:val="16"/>
                <w:szCs w:val="16"/>
                <w:lang w:val="en-GB"/>
              </w:rPr>
            </w:pPr>
            <w:r w:rsidRPr="002A74F4">
              <w:rPr>
                <w:b/>
                <w:sz w:val="16"/>
                <w:szCs w:val="16"/>
                <w:lang w:val="en-GB"/>
              </w:rPr>
              <w:t>PBS-treated</w:t>
            </w:r>
          </w:p>
        </w:tc>
        <w:tc>
          <w:tcPr>
            <w:tcW w:w="1134" w:type="dxa"/>
            <w:tcBorders>
              <w:bottom w:val="nil"/>
            </w:tcBorders>
            <w:vAlign w:val="bottom"/>
          </w:tcPr>
          <w:p w:rsidR="00FA5776" w:rsidRPr="002A74F4" w:rsidRDefault="00FA5776" w:rsidP="00113874">
            <w:pPr>
              <w:jc w:val="center"/>
              <w:rPr>
                <w:b/>
                <w:sz w:val="16"/>
                <w:szCs w:val="16"/>
                <w:lang w:val="en-GB"/>
              </w:rPr>
            </w:pPr>
            <w:r w:rsidRPr="002A74F4">
              <w:rPr>
                <w:b/>
                <w:sz w:val="16"/>
                <w:szCs w:val="16"/>
                <w:lang w:val="en-GB"/>
              </w:rPr>
              <w:t>PGN-treated</w:t>
            </w:r>
          </w:p>
        </w:tc>
      </w:tr>
      <w:tr w:rsidR="00FA5776" w:rsidRPr="003859BA" w:rsidTr="0007638F">
        <w:trPr>
          <w:trHeight w:val="227"/>
          <w:jc w:val="center"/>
        </w:trPr>
        <w:tc>
          <w:tcPr>
            <w:tcW w:w="1701" w:type="dxa"/>
            <w:tcBorders>
              <w:top w:val="nil"/>
              <w:bottom w:val="single" w:sz="4" w:space="0" w:color="000000"/>
            </w:tcBorders>
          </w:tcPr>
          <w:p w:rsidR="00FA5776" w:rsidRPr="003859BA" w:rsidRDefault="00FA5776" w:rsidP="008817BB">
            <w:pPr>
              <w:rPr>
                <w:b/>
                <w:sz w:val="16"/>
                <w:szCs w:val="16"/>
                <w:lang w:val="en-GB"/>
              </w:rPr>
            </w:pPr>
            <w:r w:rsidRPr="003859BA">
              <w:rPr>
                <w:b/>
                <w:sz w:val="16"/>
                <w:szCs w:val="16"/>
                <w:lang w:val="en-GB"/>
              </w:rPr>
              <w:t>stage</w:t>
            </w:r>
          </w:p>
        </w:tc>
        <w:tc>
          <w:tcPr>
            <w:tcW w:w="1134" w:type="dxa"/>
            <w:tcBorders>
              <w:top w:val="nil"/>
              <w:bottom w:val="single" w:sz="4" w:space="0" w:color="000000"/>
            </w:tcBorders>
          </w:tcPr>
          <w:p w:rsidR="00FA5776" w:rsidRPr="002A74F4" w:rsidRDefault="00FA5776" w:rsidP="00113874">
            <w:pPr>
              <w:jc w:val="center"/>
              <w:rPr>
                <w:b/>
                <w:sz w:val="16"/>
                <w:szCs w:val="16"/>
                <w:lang w:val="en-GB"/>
              </w:rPr>
            </w:pPr>
            <w:r w:rsidRPr="002A74F4">
              <w:rPr>
                <w:b/>
                <w:sz w:val="16"/>
                <w:szCs w:val="16"/>
                <w:lang w:val="en-GB"/>
              </w:rPr>
              <w:t>Parents</w:t>
            </w:r>
          </w:p>
        </w:tc>
        <w:tc>
          <w:tcPr>
            <w:tcW w:w="1134" w:type="dxa"/>
            <w:tcBorders>
              <w:top w:val="nil"/>
              <w:bottom w:val="single" w:sz="4" w:space="0" w:color="000000"/>
            </w:tcBorders>
          </w:tcPr>
          <w:p w:rsidR="00FA5776" w:rsidRPr="002A74F4" w:rsidRDefault="00FA5776" w:rsidP="00113874">
            <w:pPr>
              <w:jc w:val="center"/>
              <w:rPr>
                <w:b/>
                <w:sz w:val="16"/>
                <w:szCs w:val="16"/>
                <w:lang w:val="en-GB"/>
              </w:rPr>
            </w:pPr>
            <w:r w:rsidRPr="002A74F4">
              <w:rPr>
                <w:b/>
                <w:sz w:val="16"/>
                <w:szCs w:val="16"/>
                <w:lang w:val="en-GB"/>
              </w:rPr>
              <w:t>Parents</w:t>
            </w:r>
          </w:p>
        </w:tc>
        <w:tc>
          <w:tcPr>
            <w:tcW w:w="1135" w:type="dxa"/>
            <w:tcBorders>
              <w:top w:val="nil"/>
              <w:bottom w:val="single" w:sz="4" w:space="0" w:color="000000"/>
            </w:tcBorders>
          </w:tcPr>
          <w:p w:rsidR="00FA5776" w:rsidRPr="002A74F4" w:rsidRDefault="00FA5776" w:rsidP="00113874">
            <w:pPr>
              <w:jc w:val="center"/>
              <w:rPr>
                <w:b/>
                <w:sz w:val="16"/>
                <w:szCs w:val="16"/>
                <w:lang w:val="en-GB"/>
              </w:rPr>
            </w:pPr>
            <w:r w:rsidRPr="002A74F4">
              <w:rPr>
                <w:b/>
                <w:sz w:val="16"/>
                <w:szCs w:val="16"/>
                <w:lang w:val="en-GB"/>
              </w:rPr>
              <w:t>Parents</w:t>
            </w:r>
          </w:p>
        </w:tc>
        <w:tc>
          <w:tcPr>
            <w:tcW w:w="495" w:type="dxa"/>
            <w:tcBorders>
              <w:top w:val="nil"/>
              <w:bottom w:val="single" w:sz="4" w:space="0" w:color="000000"/>
            </w:tcBorders>
          </w:tcPr>
          <w:p w:rsidR="00FA5776" w:rsidRPr="002A74F4" w:rsidRDefault="00FA5776" w:rsidP="00113874">
            <w:pPr>
              <w:jc w:val="center"/>
              <w:rPr>
                <w:b/>
                <w:sz w:val="16"/>
                <w:szCs w:val="16"/>
                <w:lang w:val="en-GB"/>
              </w:rPr>
            </w:pPr>
          </w:p>
        </w:tc>
        <w:tc>
          <w:tcPr>
            <w:tcW w:w="1134" w:type="dxa"/>
            <w:tcBorders>
              <w:top w:val="nil"/>
              <w:bottom w:val="single" w:sz="4" w:space="0" w:color="000000"/>
            </w:tcBorders>
          </w:tcPr>
          <w:p w:rsidR="00FA5776" w:rsidRPr="002A74F4" w:rsidRDefault="00FA5776" w:rsidP="00113874">
            <w:pPr>
              <w:jc w:val="center"/>
              <w:rPr>
                <w:b/>
                <w:sz w:val="16"/>
                <w:szCs w:val="16"/>
                <w:lang w:val="en-GB"/>
              </w:rPr>
            </w:pPr>
            <w:r w:rsidRPr="002A74F4">
              <w:rPr>
                <w:b/>
                <w:sz w:val="16"/>
                <w:szCs w:val="16"/>
                <w:lang w:val="en-GB"/>
              </w:rPr>
              <w:t>Parents</w:t>
            </w:r>
          </w:p>
        </w:tc>
        <w:tc>
          <w:tcPr>
            <w:tcW w:w="1134" w:type="dxa"/>
            <w:tcBorders>
              <w:top w:val="nil"/>
              <w:bottom w:val="single" w:sz="4" w:space="0" w:color="000000"/>
            </w:tcBorders>
          </w:tcPr>
          <w:p w:rsidR="00FA5776" w:rsidRPr="002A74F4" w:rsidRDefault="00FA5776" w:rsidP="00113874">
            <w:pPr>
              <w:jc w:val="center"/>
              <w:rPr>
                <w:b/>
                <w:sz w:val="16"/>
                <w:szCs w:val="16"/>
                <w:lang w:val="en-GB"/>
              </w:rPr>
            </w:pPr>
            <w:r w:rsidRPr="002A74F4">
              <w:rPr>
                <w:b/>
                <w:sz w:val="16"/>
                <w:szCs w:val="16"/>
                <w:lang w:val="en-GB"/>
              </w:rPr>
              <w:t>Parents</w:t>
            </w:r>
          </w:p>
        </w:tc>
        <w:tc>
          <w:tcPr>
            <w:tcW w:w="1134" w:type="dxa"/>
            <w:tcBorders>
              <w:top w:val="nil"/>
              <w:bottom w:val="single" w:sz="4" w:space="0" w:color="000000"/>
            </w:tcBorders>
          </w:tcPr>
          <w:p w:rsidR="00FA5776" w:rsidRPr="002A74F4" w:rsidRDefault="00FA5776" w:rsidP="00113874">
            <w:pPr>
              <w:jc w:val="center"/>
              <w:rPr>
                <w:b/>
                <w:sz w:val="16"/>
                <w:szCs w:val="16"/>
                <w:lang w:val="en-GB"/>
              </w:rPr>
            </w:pPr>
            <w:r w:rsidRPr="002A74F4">
              <w:rPr>
                <w:b/>
                <w:sz w:val="16"/>
                <w:szCs w:val="16"/>
                <w:lang w:val="en-GB"/>
              </w:rPr>
              <w:t>Parents</w:t>
            </w:r>
          </w:p>
        </w:tc>
      </w:tr>
      <w:tr w:rsidR="00FA5776" w:rsidRPr="003859BA" w:rsidTr="0007638F">
        <w:trPr>
          <w:trHeight w:val="340"/>
          <w:jc w:val="center"/>
        </w:trPr>
        <w:tc>
          <w:tcPr>
            <w:tcW w:w="1701" w:type="dxa"/>
            <w:tcBorders>
              <w:top w:val="single" w:sz="4" w:space="0" w:color="000000"/>
            </w:tcBorders>
            <w:vAlign w:val="center"/>
          </w:tcPr>
          <w:p w:rsidR="00FA5776" w:rsidRPr="003859BA" w:rsidRDefault="00FA5776" w:rsidP="00113874">
            <w:pPr>
              <w:rPr>
                <w:b/>
                <w:sz w:val="16"/>
                <w:szCs w:val="16"/>
                <w:lang w:val="en-GB"/>
              </w:rPr>
            </w:pPr>
            <w:r w:rsidRPr="003859BA">
              <w:rPr>
                <w:b/>
                <w:sz w:val="16"/>
                <w:szCs w:val="16"/>
                <w:lang w:val="en-GB"/>
              </w:rPr>
              <w:t>Larvae</w:t>
            </w:r>
          </w:p>
        </w:tc>
        <w:tc>
          <w:tcPr>
            <w:tcW w:w="1134" w:type="dxa"/>
            <w:tcBorders>
              <w:top w:val="single" w:sz="4" w:space="0" w:color="000000"/>
            </w:tcBorders>
            <w:vAlign w:val="center"/>
          </w:tcPr>
          <w:p w:rsidR="00FA5776" w:rsidRPr="003859BA" w:rsidRDefault="00FA5776" w:rsidP="00113874">
            <w:pPr>
              <w:jc w:val="center"/>
              <w:rPr>
                <w:sz w:val="16"/>
                <w:szCs w:val="16"/>
                <w:lang w:val="en-GB"/>
              </w:rPr>
            </w:pPr>
          </w:p>
        </w:tc>
        <w:tc>
          <w:tcPr>
            <w:tcW w:w="1134" w:type="dxa"/>
            <w:tcBorders>
              <w:top w:val="single" w:sz="4" w:space="0" w:color="000000"/>
            </w:tcBorders>
            <w:vAlign w:val="center"/>
          </w:tcPr>
          <w:p w:rsidR="00FA5776" w:rsidRPr="003859BA" w:rsidRDefault="00FA5776" w:rsidP="00113874">
            <w:pPr>
              <w:rPr>
                <w:sz w:val="16"/>
                <w:szCs w:val="16"/>
                <w:lang w:val="en-GB"/>
              </w:rPr>
            </w:pPr>
          </w:p>
        </w:tc>
        <w:tc>
          <w:tcPr>
            <w:tcW w:w="1135" w:type="dxa"/>
            <w:tcBorders>
              <w:top w:val="single" w:sz="4" w:space="0" w:color="000000"/>
            </w:tcBorders>
            <w:vAlign w:val="center"/>
          </w:tcPr>
          <w:p w:rsidR="00FA5776" w:rsidRPr="003859BA" w:rsidRDefault="00FA5776" w:rsidP="00113874">
            <w:pPr>
              <w:rPr>
                <w:sz w:val="16"/>
                <w:szCs w:val="16"/>
                <w:lang w:val="en-GB"/>
              </w:rPr>
            </w:pPr>
          </w:p>
        </w:tc>
        <w:tc>
          <w:tcPr>
            <w:tcW w:w="495" w:type="dxa"/>
            <w:tcBorders>
              <w:top w:val="single" w:sz="4" w:space="0" w:color="000000"/>
            </w:tcBorders>
          </w:tcPr>
          <w:p w:rsidR="00FA5776" w:rsidRPr="003859BA" w:rsidRDefault="00FA5776" w:rsidP="00113874">
            <w:pPr>
              <w:rPr>
                <w:sz w:val="16"/>
                <w:szCs w:val="16"/>
                <w:lang w:val="en-GB"/>
              </w:rPr>
            </w:pPr>
          </w:p>
        </w:tc>
        <w:tc>
          <w:tcPr>
            <w:tcW w:w="1134" w:type="dxa"/>
            <w:tcBorders>
              <w:top w:val="single" w:sz="4" w:space="0" w:color="000000"/>
            </w:tcBorders>
            <w:vAlign w:val="center"/>
          </w:tcPr>
          <w:p w:rsidR="00FA5776" w:rsidRPr="0042593F" w:rsidRDefault="00FA5776" w:rsidP="00113874">
            <w:pPr>
              <w:rPr>
                <w:sz w:val="16"/>
                <w:szCs w:val="16"/>
                <w:lang w:val="en-GB"/>
              </w:rPr>
            </w:pPr>
          </w:p>
        </w:tc>
        <w:tc>
          <w:tcPr>
            <w:tcW w:w="1134" w:type="dxa"/>
            <w:tcBorders>
              <w:top w:val="single" w:sz="4" w:space="0" w:color="000000"/>
            </w:tcBorders>
            <w:vAlign w:val="center"/>
          </w:tcPr>
          <w:p w:rsidR="00FA5776" w:rsidRPr="0042593F" w:rsidRDefault="00FA5776" w:rsidP="00113874">
            <w:pPr>
              <w:rPr>
                <w:sz w:val="16"/>
                <w:szCs w:val="16"/>
                <w:lang w:val="en-GB"/>
              </w:rPr>
            </w:pPr>
          </w:p>
        </w:tc>
        <w:tc>
          <w:tcPr>
            <w:tcW w:w="1134" w:type="dxa"/>
            <w:tcBorders>
              <w:top w:val="single" w:sz="4" w:space="0" w:color="000000"/>
            </w:tcBorders>
            <w:vAlign w:val="center"/>
          </w:tcPr>
          <w:p w:rsidR="00FA5776" w:rsidRPr="0042593F" w:rsidRDefault="00FA5776" w:rsidP="00113874">
            <w:pPr>
              <w:rPr>
                <w:sz w:val="16"/>
                <w:szCs w:val="16"/>
                <w:lang w:val="en-GB"/>
              </w:rPr>
            </w:pPr>
          </w:p>
        </w:tc>
      </w:tr>
      <w:tr w:rsidR="00FA5776" w:rsidRPr="003859BA" w:rsidTr="0007638F">
        <w:trPr>
          <w:trHeight w:val="283"/>
          <w:jc w:val="center"/>
        </w:trPr>
        <w:tc>
          <w:tcPr>
            <w:tcW w:w="1701" w:type="dxa"/>
            <w:vAlign w:val="center"/>
          </w:tcPr>
          <w:p w:rsidR="00FA5776" w:rsidRPr="003859BA" w:rsidRDefault="00FA5776" w:rsidP="00113874">
            <w:pPr>
              <w:rPr>
                <w:sz w:val="16"/>
                <w:szCs w:val="16"/>
                <w:lang w:val="en-GB"/>
              </w:rPr>
            </w:pPr>
            <w:r w:rsidRPr="003859BA">
              <w:rPr>
                <w:sz w:val="16"/>
                <w:szCs w:val="16"/>
                <w:lang w:val="en-GB"/>
              </w:rPr>
              <w:t>L2</w:t>
            </w:r>
          </w:p>
        </w:tc>
        <w:tc>
          <w:tcPr>
            <w:tcW w:w="1134" w:type="dxa"/>
            <w:vAlign w:val="center"/>
          </w:tcPr>
          <w:p w:rsidR="00FA5776" w:rsidRPr="003859BA" w:rsidRDefault="00FA5776" w:rsidP="00113874">
            <w:pPr>
              <w:rPr>
                <w:sz w:val="16"/>
                <w:szCs w:val="16"/>
                <w:vertAlign w:val="superscript"/>
                <w:lang w:val="en-GB"/>
              </w:rPr>
            </w:pPr>
            <w:r w:rsidRPr="003859BA">
              <w:rPr>
                <w:sz w:val="16"/>
                <w:szCs w:val="16"/>
                <w:lang w:val="en-GB"/>
              </w:rPr>
              <w:t xml:space="preserve">  2.7 ± 0.2</w:t>
            </w:r>
          </w:p>
        </w:tc>
        <w:tc>
          <w:tcPr>
            <w:tcW w:w="1134" w:type="dxa"/>
            <w:vAlign w:val="center"/>
          </w:tcPr>
          <w:p w:rsidR="00FA5776" w:rsidRPr="003859BA" w:rsidRDefault="00FA5776" w:rsidP="00113874">
            <w:pPr>
              <w:rPr>
                <w:sz w:val="16"/>
                <w:szCs w:val="16"/>
                <w:vertAlign w:val="superscript"/>
                <w:lang w:val="en-GB"/>
              </w:rPr>
            </w:pPr>
            <w:r w:rsidRPr="003859BA">
              <w:rPr>
                <w:sz w:val="16"/>
                <w:szCs w:val="16"/>
                <w:lang w:val="en-GB"/>
              </w:rPr>
              <w:t xml:space="preserve">  2.9 ± 0.1</w:t>
            </w:r>
          </w:p>
        </w:tc>
        <w:tc>
          <w:tcPr>
            <w:tcW w:w="1135" w:type="dxa"/>
            <w:vAlign w:val="center"/>
          </w:tcPr>
          <w:p w:rsidR="00FA5776" w:rsidRPr="003859BA" w:rsidRDefault="00FA5776" w:rsidP="00113874">
            <w:pPr>
              <w:rPr>
                <w:sz w:val="16"/>
                <w:szCs w:val="16"/>
                <w:lang w:val="en-GB"/>
              </w:rPr>
            </w:pPr>
            <w:r w:rsidRPr="003859BA">
              <w:rPr>
                <w:sz w:val="16"/>
                <w:szCs w:val="16"/>
                <w:lang w:val="en-GB"/>
              </w:rPr>
              <w:t xml:space="preserve">  2.2 ± 0.1</w:t>
            </w:r>
          </w:p>
        </w:tc>
        <w:tc>
          <w:tcPr>
            <w:tcW w:w="495" w:type="dxa"/>
          </w:tcPr>
          <w:p w:rsidR="00FA5776" w:rsidRPr="003859BA" w:rsidRDefault="00FA5776" w:rsidP="00113874">
            <w:pPr>
              <w:rPr>
                <w:sz w:val="16"/>
                <w:szCs w:val="16"/>
                <w:lang w:val="en-GB"/>
              </w:rPr>
            </w:pPr>
          </w:p>
        </w:tc>
        <w:tc>
          <w:tcPr>
            <w:tcW w:w="1134" w:type="dxa"/>
            <w:vAlign w:val="center"/>
          </w:tcPr>
          <w:p w:rsidR="00FA5776" w:rsidRPr="0042593F" w:rsidRDefault="00FA5776" w:rsidP="00113874">
            <w:pPr>
              <w:rPr>
                <w:sz w:val="16"/>
                <w:szCs w:val="16"/>
                <w:vertAlign w:val="superscript"/>
                <w:lang w:val="en-GB"/>
              </w:rPr>
            </w:pPr>
            <w:r w:rsidRPr="0042593F">
              <w:rPr>
                <w:sz w:val="16"/>
                <w:szCs w:val="16"/>
                <w:lang w:val="en-GB"/>
              </w:rPr>
              <w:t xml:space="preserve">    38 ±   1</w:t>
            </w:r>
          </w:p>
        </w:tc>
        <w:tc>
          <w:tcPr>
            <w:tcW w:w="1134" w:type="dxa"/>
            <w:vAlign w:val="center"/>
          </w:tcPr>
          <w:p w:rsidR="00FA5776" w:rsidRPr="0042593F" w:rsidRDefault="00FA5776" w:rsidP="00113874">
            <w:pPr>
              <w:rPr>
                <w:sz w:val="16"/>
                <w:szCs w:val="16"/>
                <w:vertAlign w:val="superscript"/>
                <w:lang w:val="en-GB"/>
              </w:rPr>
            </w:pPr>
            <w:r w:rsidRPr="0042593F">
              <w:rPr>
                <w:sz w:val="16"/>
                <w:szCs w:val="16"/>
                <w:lang w:val="en-GB"/>
              </w:rPr>
              <w:t xml:space="preserve">    47 ±   2</w:t>
            </w:r>
          </w:p>
        </w:tc>
        <w:tc>
          <w:tcPr>
            <w:tcW w:w="1134" w:type="dxa"/>
            <w:vAlign w:val="center"/>
          </w:tcPr>
          <w:p w:rsidR="00FA5776" w:rsidRPr="0042593F" w:rsidRDefault="00FA5776" w:rsidP="00113874">
            <w:pPr>
              <w:rPr>
                <w:sz w:val="16"/>
                <w:szCs w:val="16"/>
                <w:lang w:val="en-GB"/>
              </w:rPr>
            </w:pPr>
            <w:r w:rsidRPr="0042593F">
              <w:rPr>
                <w:sz w:val="16"/>
                <w:szCs w:val="16"/>
                <w:lang w:val="en-GB"/>
              </w:rPr>
              <w:t xml:space="preserve">    46 ±   1</w:t>
            </w:r>
          </w:p>
        </w:tc>
      </w:tr>
      <w:tr w:rsidR="00FA5776" w:rsidRPr="003859BA" w:rsidTr="0007638F">
        <w:trPr>
          <w:trHeight w:val="283"/>
          <w:jc w:val="center"/>
        </w:trPr>
        <w:tc>
          <w:tcPr>
            <w:tcW w:w="1701" w:type="dxa"/>
            <w:vAlign w:val="center"/>
          </w:tcPr>
          <w:p w:rsidR="00FA5776" w:rsidRPr="003859BA" w:rsidRDefault="00FA5776" w:rsidP="00113874">
            <w:pPr>
              <w:rPr>
                <w:sz w:val="16"/>
                <w:szCs w:val="16"/>
                <w:lang w:val="en-GB"/>
              </w:rPr>
            </w:pPr>
            <w:r w:rsidRPr="003859BA">
              <w:rPr>
                <w:sz w:val="16"/>
                <w:szCs w:val="16"/>
                <w:lang w:val="en-GB"/>
              </w:rPr>
              <w:t>L3</w:t>
            </w:r>
          </w:p>
        </w:tc>
        <w:tc>
          <w:tcPr>
            <w:tcW w:w="1134" w:type="dxa"/>
            <w:vAlign w:val="center"/>
          </w:tcPr>
          <w:p w:rsidR="00FA5776" w:rsidRPr="003859BA" w:rsidRDefault="00FA5776" w:rsidP="00113874">
            <w:pPr>
              <w:rPr>
                <w:sz w:val="16"/>
                <w:szCs w:val="16"/>
                <w:lang w:val="en-GB"/>
              </w:rPr>
            </w:pPr>
            <w:r w:rsidRPr="003859BA">
              <w:rPr>
                <w:sz w:val="16"/>
                <w:szCs w:val="16"/>
                <w:lang w:val="en-GB"/>
              </w:rPr>
              <w:t xml:space="preserve">  3.4 ± 0.2</w:t>
            </w:r>
          </w:p>
        </w:tc>
        <w:tc>
          <w:tcPr>
            <w:tcW w:w="1134" w:type="dxa"/>
            <w:vAlign w:val="center"/>
          </w:tcPr>
          <w:p w:rsidR="00FA5776" w:rsidRPr="003859BA" w:rsidRDefault="00FA5776" w:rsidP="00113874">
            <w:pPr>
              <w:rPr>
                <w:sz w:val="16"/>
                <w:szCs w:val="16"/>
                <w:lang w:val="en-GB"/>
              </w:rPr>
            </w:pPr>
            <w:r w:rsidRPr="003859BA">
              <w:rPr>
                <w:sz w:val="16"/>
                <w:szCs w:val="16"/>
                <w:lang w:val="en-GB"/>
              </w:rPr>
              <w:t xml:space="preserve">  2.9 ± 0.1</w:t>
            </w:r>
          </w:p>
        </w:tc>
        <w:tc>
          <w:tcPr>
            <w:tcW w:w="1135" w:type="dxa"/>
            <w:vAlign w:val="center"/>
          </w:tcPr>
          <w:p w:rsidR="00FA5776" w:rsidRPr="003859BA" w:rsidRDefault="00FA5776" w:rsidP="00113874">
            <w:pPr>
              <w:rPr>
                <w:sz w:val="16"/>
                <w:szCs w:val="16"/>
                <w:lang w:val="en-GB"/>
              </w:rPr>
            </w:pPr>
            <w:r w:rsidRPr="003859BA">
              <w:rPr>
                <w:sz w:val="16"/>
                <w:szCs w:val="16"/>
                <w:lang w:val="en-GB"/>
              </w:rPr>
              <w:t xml:space="preserve">  2.9 ± 0.1</w:t>
            </w:r>
          </w:p>
        </w:tc>
        <w:tc>
          <w:tcPr>
            <w:tcW w:w="495" w:type="dxa"/>
          </w:tcPr>
          <w:p w:rsidR="00FA5776" w:rsidRPr="003859BA" w:rsidRDefault="00FA5776" w:rsidP="00113874">
            <w:pPr>
              <w:rPr>
                <w:sz w:val="16"/>
                <w:szCs w:val="16"/>
                <w:lang w:val="en-GB"/>
              </w:rPr>
            </w:pPr>
          </w:p>
        </w:tc>
        <w:tc>
          <w:tcPr>
            <w:tcW w:w="1134" w:type="dxa"/>
            <w:vAlign w:val="center"/>
          </w:tcPr>
          <w:p w:rsidR="00FA5776" w:rsidRPr="0042593F" w:rsidRDefault="00FA5776" w:rsidP="00113874">
            <w:pPr>
              <w:rPr>
                <w:sz w:val="16"/>
                <w:szCs w:val="16"/>
                <w:vertAlign w:val="superscript"/>
                <w:lang w:val="en-GB"/>
              </w:rPr>
            </w:pPr>
            <w:r w:rsidRPr="0042593F">
              <w:rPr>
                <w:sz w:val="16"/>
                <w:szCs w:val="16"/>
                <w:lang w:val="en-GB"/>
              </w:rPr>
              <w:t xml:space="preserve">  209 ±   6</w:t>
            </w:r>
          </w:p>
        </w:tc>
        <w:tc>
          <w:tcPr>
            <w:tcW w:w="1134" w:type="dxa"/>
            <w:vAlign w:val="center"/>
          </w:tcPr>
          <w:p w:rsidR="00FA5776" w:rsidRPr="0042593F" w:rsidRDefault="00FA5776" w:rsidP="00113874">
            <w:pPr>
              <w:rPr>
                <w:sz w:val="16"/>
                <w:szCs w:val="16"/>
                <w:vertAlign w:val="superscript"/>
                <w:lang w:val="en-GB"/>
              </w:rPr>
            </w:pPr>
            <w:r w:rsidRPr="0042593F">
              <w:rPr>
                <w:sz w:val="16"/>
                <w:szCs w:val="16"/>
                <w:lang w:val="en-GB"/>
              </w:rPr>
              <w:t xml:space="preserve">  240 ±   4</w:t>
            </w:r>
          </w:p>
        </w:tc>
        <w:tc>
          <w:tcPr>
            <w:tcW w:w="1134" w:type="dxa"/>
            <w:vAlign w:val="center"/>
          </w:tcPr>
          <w:p w:rsidR="00FA5776" w:rsidRPr="0042593F" w:rsidRDefault="00FA5776" w:rsidP="00113874">
            <w:pPr>
              <w:rPr>
                <w:sz w:val="16"/>
                <w:szCs w:val="16"/>
                <w:lang w:val="en-GB"/>
              </w:rPr>
            </w:pPr>
            <w:r w:rsidRPr="0042593F">
              <w:rPr>
                <w:sz w:val="16"/>
                <w:szCs w:val="16"/>
                <w:lang w:val="en-GB"/>
              </w:rPr>
              <w:t xml:space="preserve">  235 ±   6</w:t>
            </w:r>
          </w:p>
        </w:tc>
      </w:tr>
      <w:tr w:rsidR="00FA5776" w:rsidRPr="003859BA" w:rsidTr="0007638F">
        <w:trPr>
          <w:trHeight w:val="283"/>
          <w:jc w:val="center"/>
        </w:trPr>
        <w:tc>
          <w:tcPr>
            <w:tcW w:w="1701" w:type="dxa"/>
            <w:vAlign w:val="center"/>
          </w:tcPr>
          <w:p w:rsidR="00FA5776" w:rsidRPr="003859BA" w:rsidRDefault="00FA5776" w:rsidP="00113874">
            <w:pPr>
              <w:rPr>
                <w:sz w:val="16"/>
                <w:szCs w:val="16"/>
                <w:lang w:val="en-GB"/>
              </w:rPr>
            </w:pPr>
            <w:r w:rsidRPr="003859BA">
              <w:rPr>
                <w:sz w:val="16"/>
                <w:szCs w:val="16"/>
                <w:lang w:val="en-GB"/>
              </w:rPr>
              <w:t>L4</w:t>
            </w:r>
          </w:p>
        </w:tc>
        <w:tc>
          <w:tcPr>
            <w:tcW w:w="1134" w:type="dxa"/>
            <w:vAlign w:val="center"/>
          </w:tcPr>
          <w:p w:rsidR="00FA5776" w:rsidRPr="003859BA" w:rsidRDefault="00FA5776" w:rsidP="00113874">
            <w:pPr>
              <w:rPr>
                <w:sz w:val="16"/>
                <w:szCs w:val="16"/>
                <w:lang w:val="en-GB"/>
              </w:rPr>
            </w:pPr>
            <w:r w:rsidRPr="003859BA">
              <w:rPr>
                <w:sz w:val="16"/>
                <w:szCs w:val="16"/>
                <w:lang w:val="en-GB"/>
              </w:rPr>
              <w:t xml:space="preserve">  4.2 ± 0.1</w:t>
            </w:r>
          </w:p>
        </w:tc>
        <w:tc>
          <w:tcPr>
            <w:tcW w:w="1134" w:type="dxa"/>
            <w:vAlign w:val="center"/>
          </w:tcPr>
          <w:p w:rsidR="00FA5776" w:rsidRPr="003859BA" w:rsidRDefault="00FA5776" w:rsidP="00113874">
            <w:pPr>
              <w:rPr>
                <w:color w:val="FFFFFF"/>
                <w:sz w:val="16"/>
                <w:szCs w:val="16"/>
                <w:lang w:val="en-GB"/>
              </w:rPr>
            </w:pPr>
            <w:r w:rsidRPr="003859BA">
              <w:rPr>
                <w:sz w:val="16"/>
                <w:szCs w:val="16"/>
                <w:lang w:val="en-GB"/>
              </w:rPr>
              <w:t xml:space="preserve">  4.2 ± 0.1</w:t>
            </w:r>
          </w:p>
        </w:tc>
        <w:tc>
          <w:tcPr>
            <w:tcW w:w="1135" w:type="dxa"/>
            <w:vAlign w:val="center"/>
          </w:tcPr>
          <w:p w:rsidR="00FA5776" w:rsidRPr="003859BA" w:rsidRDefault="00FA5776" w:rsidP="00113874">
            <w:pPr>
              <w:rPr>
                <w:sz w:val="16"/>
                <w:szCs w:val="16"/>
                <w:lang w:val="en-GB"/>
              </w:rPr>
            </w:pPr>
            <w:r w:rsidRPr="003859BA">
              <w:rPr>
                <w:sz w:val="16"/>
                <w:szCs w:val="16"/>
                <w:lang w:val="en-GB"/>
              </w:rPr>
              <w:t xml:space="preserve">  4.3 ± 0.2</w:t>
            </w:r>
          </w:p>
        </w:tc>
        <w:tc>
          <w:tcPr>
            <w:tcW w:w="495" w:type="dxa"/>
          </w:tcPr>
          <w:p w:rsidR="00FA5776" w:rsidRPr="003859BA" w:rsidRDefault="00FA5776" w:rsidP="00113874">
            <w:pPr>
              <w:rPr>
                <w:sz w:val="16"/>
                <w:szCs w:val="16"/>
                <w:lang w:val="en-GB"/>
              </w:rPr>
            </w:pPr>
          </w:p>
        </w:tc>
        <w:tc>
          <w:tcPr>
            <w:tcW w:w="1134" w:type="dxa"/>
            <w:vAlign w:val="center"/>
          </w:tcPr>
          <w:p w:rsidR="00FA5776" w:rsidRPr="0042593F" w:rsidRDefault="00FA5776" w:rsidP="00113874">
            <w:pPr>
              <w:rPr>
                <w:sz w:val="16"/>
                <w:szCs w:val="16"/>
                <w:vertAlign w:val="superscript"/>
                <w:lang w:val="en-GB"/>
              </w:rPr>
            </w:pPr>
            <w:r w:rsidRPr="0042593F">
              <w:rPr>
                <w:sz w:val="16"/>
                <w:szCs w:val="16"/>
                <w:lang w:val="en-GB"/>
              </w:rPr>
              <w:t>1511 ± 28</w:t>
            </w:r>
          </w:p>
        </w:tc>
        <w:tc>
          <w:tcPr>
            <w:tcW w:w="1134" w:type="dxa"/>
            <w:vAlign w:val="center"/>
          </w:tcPr>
          <w:p w:rsidR="00FA5776" w:rsidRPr="0042593F" w:rsidRDefault="00FA5776" w:rsidP="00113874">
            <w:pPr>
              <w:rPr>
                <w:sz w:val="16"/>
                <w:szCs w:val="16"/>
                <w:vertAlign w:val="superscript"/>
                <w:lang w:val="en-GB"/>
              </w:rPr>
            </w:pPr>
            <w:r w:rsidRPr="0042593F">
              <w:rPr>
                <w:sz w:val="16"/>
                <w:szCs w:val="16"/>
                <w:lang w:val="en-GB"/>
              </w:rPr>
              <w:t>1544 ± 34</w:t>
            </w:r>
          </w:p>
        </w:tc>
        <w:tc>
          <w:tcPr>
            <w:tcW w:w="1134" w:type="dxa"/>
            <w:vAlign w:val="center"/>
          </w:tcPr>
          <w:p w:rsidR="00FA5776" w:rsidRPr="0042593F" w:rsidRDefault="00FA5776" w:rsidP="00113874">
            <w:pPr>
              <w:rPr>
                <w:sz w:val="16"/>
                <w:szCs w:val="16"/>
                <w:lang w:val="en-GB"/>
              </w:rPr>
            </w:pPr>
            <w:r w:rsidRPr="0042593F">
              <w:rPr>
                <w:sz w:val="16"/>
                <w:szCs w:val="16"/>
                <w:lang w:val="en-GB"/>
              </w:rPr>
              <w:t>1527 ± 42</w:t>
            </w:r>
          </w:p>
        </w:tc>
      </w:tr>
      <w:tr w:rsidR="00FA5776" w:rsidRPr="003859BA" w:rsidTr="0007638F">
        <w:trPr>
          <w:trHeight w:val="283"/>
          <w:jc w:val="center"/>
        </w:trPr>
        <w:tc>
          <w:tcPr>
            <w:tcW w:w="1701" w:type="dxa"/>
            <w:vAlign w:val="center"/>
          </w:tcPr>
          <w:p w:rsidR="00FA5776" w:rsidRPr="003859BA" w:rsidRDefault="00FA5776" w:rsidP="00113874">
            <w:pPr>
              <w:rPr>
                <w:sz w:val="16"/>
                <w:szCs w:val="16"/>
                <w:lang w:val="en-GB"/>
              </w:rPr>
            </w:pPr>
            <w:r w:rsidRPr="003859BA">
              <w:rPr>
                <w:sz w:val="16"/>
                <w:szCs w:val="16"/>
                <w:lang w:val="en-GB"/>
              </w:rPr>
              <w:t>L5</w:t>
            </w:r>
          </w:p>
        </w:tc>
        <w:tc>
          <w:tcPr>
            <w:tcW w:w="1134" w:type="dxa"/>
            <w:vAlign w:val="center"/>
          </w:tcPr>
          <w:p w:rsidR="00FA5776" w:rsidRPr="003859BA" w:rsidRDefault="00FA5776" w:rsidP="00113874">
            <w:pPr>
              <w:rPr>
                <w:sz w:val="16"/>
                <w:szCs w:val="16"/>
                <w:vertAlign w:val="superscript"/>
                <w:lang w:val="en-GB"/>
              </w:rPr>
            </w:pPr>
            <w:r w:rsidRPr="003859BA">
              <w:rPr>
                <w:sz w:val="16"/>
                <w:szCs w:val="16"/>
                <w:lang w:val="en-GB"/>
              </w:rPr>
              <w:t xml:space="preserve">  4.7 ± 0.1</w:t>
            </w:r>
          </w:p>
        </w:tc>
        <w:tc>
          <w:tcPr>
            <w:tcW w:w="1134" w:type="dxa"/>
            <w:vAlign w:val="center"/>
          </w:tcPr>
          <w:p w:rsidR="00FA5776" w:rsidRPr="003859BA" w:rsidRDefault="00FA5776" w:rsidP="00113874">
            <w:pPr>
              <w:rPr>
                <w:sz w:val="16"/>
                <w:szCs w:val="16"/>
                <w:lang w:val="en-GB"/>
              </w:rPr>
            </w:pPr>
            <w:r w:rsidRPr="003859BA">
              <w:rPr>
                <w:sz w:val="16"/>
                <w:szCs w:val="16"/>
                <w:lang w:val="en-GB"/>
              </w:rPr>
              <w:t xml:space="preserve">  5.0 ± 0.1</w:t>
            </w:r>
          </w:p>
        </w:tc>
        <w:tc>
          <w:tcPr>
            <w:tcW w:w="1135" w:type="dxa"/>
            <w:vAlign w:val="center"/>
          </w:tcPr>
          <w:p w:rsidR="00FA5776" w:rsidRPr="003859BA" w:rsidRDefault="00FA5776" w:rsidP="00113874">
            <w:pPr>
              <w:rPr>
                <w:sz w:val="16"/>
                <w:szCs w:val="16"/>
                <w:lang w:val="en-GB"/>
              </w:rPr>
            </w:pPr>
            <w:r w:rsidRPr="003859BA">
              <w:rPr>
                <w:sz w:val="16"/>
                <w:szCs w:val="16"/>
                <w:lang w:val="en-GB"/>
              </w:rPr>
              <w:t xml:space="preserve">  5.3 ± 0.1</w:t>
            </w:r>
          </w:p>
        </w:tc>
        <w:tc>
          <w:tcPr>
            <w:tcW w:w="495" w:type="dxa"/>
          </w:tcPr>
          <w:p w:rsidR="00FA5776" w:rsidRPr="003859BA" w:rsidRDefault="00FA5776" w:rsidP="00113874">
            <w:pPr>
              <w:rPr>
                <w:i/>
                <w:sz w:val="16"/>
                <w:szCs w:val="16"/>
                <w:lang w:val="en-GB"/>
              </w:rPr>
            </w:pPr>
          </w:p>
        </w:tc>
        <w:tc>
          <w:tcPr>
            <w:tcW w:w="1134" w:type="dxa"/>
            <w:vAlign w:val="center"/>
          </w:tcPr>
          <w:p w:rsidR="00FA5776" w:rsidRPr="0042593F" w:rsidRDefault="00FA5776" w:rsidP="00113874">
            <w:pPr>
              <w:rPr>
                <w:sz w:val="16"/>
                <w:szCs w:val="16"/>
                <w:vertAlign w:val="superscript"/>
                <w:lang w:val="en-GB"/>
              </w:rPr>
            </w:pPr>
            <w:r w:rsidRPr="0042593F">
              <w:rPr>
                <w:i/>
                <w:sz w:val="16"/>
                <w:szCs w:val="16"/>
                <w:lang w:val="en-GB"/>
              </w:rPr>
              <w:t>11.0 ± 0.3</w:t>
            </w:r>
          </w:p>
        </w:tc>
        <w:tc>
          <w:tcPr>
            <w:tcW w:w="1134" w:type="dxa"/>
            <w:vAlign w:val="center"/>
          </w:tcPr>
          <w:p w:rsidR="00FA5776" w:rsidRPr="0042593F" w:rsidRDefault="00FA5776" w:rsidP="00113874">
            <w:pPr>
              <w:rPr>
                <w:sz w:val="16"/>
                <w:szCs w:val="16"/>
                <w:vertAlign w:val="superscript"/>
                <w:lang w:val="en-GB"/>
              </w:rPr>
            </w:pPr>
            <w:r w:rsidRPr="0042593F">
              <w:rPr>
                <w:i/>
                <w:sz w:val="16"/>
                <w:szCs w:val="16"/>
                <w:lang w:val="en-GB"/>
              </w:rPr>
              <w:t>12.9 ± 0.4</w:t>
            </w:r>
          </w:p>
        </w:tc>
        <w:tc>
          <w:tcPr>
            <w:tcW w:w="1134" w:type="dxa"/>
            <w:vAlign w:val="center"/>
          </w:tcPr>
          <w:p w:rsidR="00FA5776" w:rsidRPr="0042593F" w:rsidRDefault="00FA5776" w:rsidP="00113874">
            <w:pPr>
              <w:rPr>
                <w:sz w:val="16"/>
                <w:szCs w:val="16"/>
                <w:lang w:val="en-GB"/>
              </w:rPr>
            </w:pPr>
            <w:r w:rsidRPr="0042593F">
              <w:rPr>
                <w:i/>
                <w:sz w:val="16"/>
                <w:szCs w:val="16"/>
                <w:lang w:val="en-GB"/>
              </w:rPr>
              <w:t>12.6 ± 0.3</w:t>
            </w:r>
          </w:p>
        </w:tc>
      </w:tr>
      <w:tr w:rsidR="00FA5776" w:rsidRPr="003859BA" w:rsidTr="008C274C">
        <w:trPr>
          <w:trHeight w:val="397"/>
          <w:jc w:val="center"/>
        </w:trPr>
        <w:tc>
          <w:tcPr>
            <w:tcW w:w="1701" w:type="dxa"/>
            <w:vAlign w:val="center"/>
          </w:tcPr>
          <w:p w:rsidR="00FA5776" w:rsidRPr="003859BA" w:rsidRDefault="00FA5776" w:rsidP="00113874">
            <w:pPr>
              <w:rPr>
                <w:sz w:val="16"/>
                <w:szCs w:val="16"/>
                <w:lang w:val="en-GB"/>
              </w:rPr>
            </w:pPr>
            <w:r w:rsidRPr="003859BA">
              <w:rPr>
                <w:sz w:val="16"/>
                <w:szCs w:val="16"/>
                <w:lang w:val="en-GB"/>
              </w:rPr>
              <w:t>Wandering larvae</w:t>
            </w:r>
          </w:p>
        </w:tc>
        <w:tc>
          <w:tcPr>
            <w:tcW w:w="1134" w:type="dxa"/>
            <w:vAlign w:val="center"/>
          </w:tcPr>
          <w:p w:rsidR="00FA5776" w:rsidRPr="003859BA" w:rsidRDefault="00FA5776" w:rsidP="00113874">
            <w:pPr>
              <w:rPr>
                <w:sz w:val="16"/>
                <w:szCs w:val="16"/>
                <w:vertAlign w:val="superscript"/>
                <w:lang w:val="en-GB"/>
              </w:rPr>
            </w:pPr>
            <w:r w:rsidRPr="003859BA">
              <w:rPr>
                <w:sz w:val="16"/>
                <w:szCs w:val="16"/>
                <w:lang w:val="en-GB"/>
              </w:rPr>
              <w:t xml:space="preserve">  6.3 ± 0.1</w:t>
            </w:r>
          </w:p>
        </w:tc>
        <w:tc>
          <w:tcPr>
            <w:tcW w:w="1134" w:type="dxa"/>
            <w:vAlign w:val="center"/>
          </w:tcPr>
          <w:p w:rsidR="00FA5776" w:rsidRPr="003859BA" w:rsidRDefault="00FA5776" w:rsidP="00113874">
            <w:pPr>
              <w:rPr>
                <w:color w:val="FFFFFF"/>
                <w:sz w:val="16"/>
                <w:szCs w:val="16"/>
                <w:vertAlign w:val="superscript"/>
                <w:lang w:val="en-GB"/>
              </w:rPr>
            </w:pPr>
            <w:r w:rsidRPr="003859BA">
              <w:rPr>
                <w:sz w:val="16"/>
                <w:szCs w:val="16"/>
                <w:lang w:val="en-GB"/>
              </w:rPr>
              <w:t xml:space="preserve">  6.8 ± 0.1</w:t>
            </w:r>
          </w:p>
        </w:tc>
        <w:tc>
          <w:tcPr>
            <w:tcW w:w="1135" w:type="dxa"/>
            <w:vAlign w:val="center"/>
          </w:tcPr>
          <w:p w:rsidR="00FA5776" w:rsidRPr="003859BA" w:rsidRDefault="00FA5776" w:rsidP="00113874">
            <w:pPr>
              <w:rPr>
                <w:sz w:val="16"/>
                <w:szCs w:val="16"/>
                <w:lang w:val="en-GB"/>
              </w:rPr>
            </w:pPr>
            <w:r w:rsidRPr="003859BA">
              <w:rPr>
                <w:sz w:val="16"/>
                <w:szCs w:val="16"/>
                <w:lang w:val="en-GB"/>
              </w:rPr>
              <w:t xml:space="preserve">  5.4 ± 0.1</w:t>
            </w:r>
          </w:p>
        </w:tc>
        <w:tc>
          <w:tcPr>
            <w:tcW w:w="495" w:type="dxa"/>
          </w:tcPr>
          <w:p w:rsidR="00FA5776" w:rsidRPr="003859BA" w:rsidRDefault="00FA5776" w:rsidP="00113874">
            <w:pPr>
              <w:jc w:val="center"/>
              <w:rPr>
                <w:sz w:val="16"/>
                <w:szCs w:val="16"/>
                <w:lang w:val="en-GB"/>
              </w:rPr>
            </w:pPr>
          </w:p>
        </w:tc>
        <w:tc>
          <w:tcPr>
            <w:tcW w:w="1134" w:type="dxa"/>
            <w:vAlign w:val="center"/>
          </w:tcPr>
          <w:p w:rsidR="00FA5776" w:rsidRPr="0042593F" w:rsidRDefault="00FA5776" w:rsidP="00113874">
            <w:pPr>
              <w:jc w:val="center"/>
              <w:rPr>
                <w:sz w:val="16"/>
                <w:szCs w:val="16"/>
                <w:lang w:val="en-GB"/>
              </w:rPr>
            </w:pPr>
            <w:r w:rsidRPr="0042593F">
              <w:rPr>
                <w:sz w:val="16"/>
                <w:szCs w:val="16"/>
                <w:lang w:val="en-GB"/>
              </w:rPr>
              <w:t>-</w:t>
            </w:r>
          </w:p>
        </w:tc>
        <w:tc>
          <w:tcPr>
            <w:tcW w:w="1134" w:type="dxa"/>
            <w:vAlign w:val="center"/>
          </w:tcPr>
          <w:p w:rsidR="00FA5776" w:rsidRPr="0042593F" w:rsidRDefault="00FA5776" w:rsidP="00113874">
            <w:pPr>
              <w:jc w:val="center"/>
              <w:rPr>
                <w:sz w:val="16"/>
                <w:szCs w:val="16"/>
                <w:lang w:val="en-GB"/>
              </w:rPr>
            </w:pPr>
            <w:r w:rsidRPr="0042593F">
              <w:rPr>
                <w:sz w:val="16"/>
                <w:szCs w:val="16"/>
                <w:lang w:val="en-GB"/>
              </w:rPr>
              <w:t>-</w:t>
            </w:r>
          </w:p>
        </w:tc>
        <w:tc>
          <w:tcPr>
            <w:tcW w:w="1134" w:type="dxa"/>
            <w:vAlign w:val="center"/>
          </w:tcPr>
          <w:p w:rsidR="00FA5776" w:rsidRPr="0042593F" w:rsidRDefault="00FA5776" w:rsidP="00113874">
            <w:pPr>
              <w:jc w:val="center"/>
              <w:rPr>
                <w:sz w:val="16"/>
                <w:szCs w:val="16"/>
                <w:lang w:val="en-GB"/>
              </w:rPr>
            </w:pPr>
            <w:r w:rsidRPr="0042593F">
              <w:rPr>
                <w:sz w:val="16"/>
                <w:szCs w:val="16"/>
                <w:lang w:val="en-GB"/>
              </w:rPr>
              <w:t>-</w:t>
            </w:r>
          </w:p>
        </w:tc>
      </w:tr>
      <w:tr w:rsidR="00FA5776" w:rsidRPr="003859BA" w:rsidTr="0007638F">
        <w:trPr>
          <w:trHeight w:val="397"/>
          <w:jc w:val="center"/>
        </w:trPr>
        <w:tc>
          <w:tcPr>
            <w:tcW w:w="1701" w:type="dxa"/>
            <w:vAlign w:val="center"/>
          </w:tcPr>
          <w:p w:rsidR="00FA5776" w:rsidRPr="003859BA" w:rsidRDefault="00FA5776" w:rsidP="00113874">
            <w:pPr>
              <w:rPr>
                <w:b/>
                <w:sz w:val="16"/>
                <w:szCs w:val="16"/>
                <w:lang w:val="en-GB"/>
              </w:rPr>
            </w:pPr>
            <w:r w:rsidRPr="003859BA">
              <w:rPr>
                <w:b/>
                <w:sz w:val="16"/>
                <w:szCs w:val="16"/>
                <w:lang w:val="en-GB"/>
              </w:rPr>
              <w:t>Pupae</w:t>
            </w:r>
          </w:p>
        </w:tc>
        <w:tc>
          <w:tcPr>
            <w:tcW w:w="1134" w:type="dxa"/>
            <w:vAlign w:val="center"/>
          </w:tcPr>
          <w:p w:rsidR="00FA5776" w:rsidRPr="003859BA" w:rsidRDefault="00FA5776" w:rsidP="00113874">
            <w:pPr>
              <w:rPr>
                <w:sz w:val="16"/>
                <w:szCs w:val="16"/>
                <w:vertAlign w:val="superscript"/>
                <w:lang w:val="en-GB"/>
              </w:rPr>
            </w:pPr>
            <w:r w:rsidRPr="003859BA">
              <w:rPr>
                <w:sz w:val="16"/>
                <w:szCs w:val="16"/>
                <w:lang w:val="en-GB"/>
              </w:rPr>
              <w:t>25.4 ± 0.4</w:t>
            </w:r>
          </w:p>
        </w:tc>
        <w:tc>
          <w:tcPr>
            <w:tcW w:w="1134" w:type="dxa"/>
            <w:vAlign w:val="center"/>
          </w:tcPr>
          <w:p w:rsidR="00FA5776" w:rsidRPr="003859BA" w:rsidRDefault="00FA5776" w:rsidP="00113874">
            <w:pPr>
              <w:rPr>
                <w:sz w:val="16"/>
                <w:szCs w:val="16"/>
                <w:vertAlign w:val="superscript"/>
                <w:lang w:val="en-GB"/>
              </w:rPr>
            </w:pPr>
            <w:r w:rsidRPr="003859BA">
              <w:rPr>
                <w:sz w:val="16"/>
                <w:szCs w:val="16"/>
                <w:lang w:val="en-GB"/>
              </w:rPr>
              <w:t>26.2 ± 0.4</w:t>
            </w:r>
          </w:p>
        </w:tc>
        <w:tc>
          <w:tcPr>
            <w:tcW w:w="1135" w:type="dxa"/>
            <w:vAlign w:val="center"/>
          </w:tcPr>
          <w:p w:rsidR="00FA5776" w:rsidRPr="003859BA" w:rsidRDefault="00FA5776" w:rsidP="00113874">
            <w:pPr>
              <w:rPr>
                <w:sz w:val="16"/>
                <w:szCs w:val="16"/>
                <w:lang w:val="en-GB"/>
              </w:rPr>
            </w:pPr>
            <w:r w:rsidRPr="003859BA">
              <w:rPr>
                <w:sz w:val="16"/>
                <w:szCs w:val="16"/>
                <w:lang w:val="en-GB"/>
              </w:rPr>
              <w:t>26.3 ± 0.1</w:t>
            </w:r>
          </w:p>
        </w:tc>
        <w:tc>
          <w:tcPr>
            <w:tcW w:w="495" w:type="dxa"/>
          </w:tcPr>
          <w:p w:rsidR="00FA5776" w:rsidRPr="003859BA" w:rsidRDefault="00FA5776" w:rsidP="00113874">
            <w:pPr>
              <w:rPr>
                <w:i/>
                <w:sz w:val="16"/>
                <w:szCs w:val="16"/>
                <w:lang w:val="en-GB"/>
              </w:rPr>
            </w:pPr>
          </w:p>
        </w:tc>
        <w:tc>
          <w:tcPr>
            <w:tcW w:w="1134" w:type="dxa"/>
            <w:vAlign w:val="center"/>
          </w:tcPr>
          <w:p w:rsidR="00FA5776" w:rsidRPr="0042593F" w:rsidRDefault="00FA5776" w:rsidP="00113874">
            <w:pPr>
              <w:rPr>
                <w:sz w:val="16"/>
                <w:szCs w:val="16"/>
                <w:vertAlign w:val="superscript"/>
                <w:lang w:val="en-GB"/>
              </w:rPr>
            </w:pPr>
            <w:r w:rsidRPr="0042593F">
              <w:rPr>
                <w:i/>
                <w:sz w:val="16"/>
                <w:szCs w:val="16"/>
                <w:lang w:val="en-GB"/>
              </w:rPr>
              <w:t xml:space="preserve">  6.0 ± 0.2</w:t>
            </w:r>
          </w:p>
        </w:tc>
        <w:tc>
          <w:tcPr>
            <w:tcW w:w="1134" w:type="dxa"/>
            <w:vAlign w:val="center"/>
          </w:tcPr>
          <w:p w:rsidR="00FA5776" w:rsidRPr="0042593F" w:rsidRDefault="00FA5776" w:rsidP="00113874">
            <w:pPr>
              <w:rPr>
                <w:sz w:val="16"/>
                <w:szCs w:val="16"/>
                <w:vertAlign w:val="superscript"/>
                <w:lang w:val="en-GB"/>
              </w:rPr>
            </w:pPr>
            <w:r w:rsidRPr="0042593F">
              <w:rPr>
                <w:sz w:val="16"/>
                <w:szCs w:val="16"/>
                <w:lang w:val="en-GB"/>
              </w:rPr>
              <w:t xml:space="preserve">  </w:t>
            </w:r>
            <w:r w:rsidRPr="0042593F">
              <w:rPr>
                <w:i/>
                <w:sz w:val="16"/>
                <w:szCs w:val="16"/>
                <w:lang w:val="en-GB"/>
              </w:rPr>
              <w:t>6.9 ± 0.1</w:t>
            </w:r>
          </w:p>
        </w:tc>
        <w:tc>
          <w:tcPr>
            <w:tcW w:w="1134" w:type="dxa"/>
            <w:vAlign w:val="center"/>
          </w:tcPr>
          <w:p w:rsidR="00FA5776" w:rsidRPr="0042593F" w:rsidRDefault="00FA5776" w:rsidP="00113874">
            <w:pPr>
              <w:rPr>
                <w:sz w:val="16"/>
                <w:szCs w:val="16"/>
                <w:lang w:val="en-GB"/>
              </w:rPr>
            </w:pPr>
            <w:r w:rsidRPr="0042593F">
              <w:rPr>
                <w:i/>
                <w:sz w:val="16"/>
                <w:szCs w:val="16"/>
                <w:lang w:val="en-GB"/>
              </w:rPr>
              <w:t xml:space="preserve">  6.7 ± 0.1</w:t>
            </w:r>
          </w:p>
        </w:tc>
      </w:tr>
      <w:tr w:rsidR="00FA5776" w:rsidRPr="003859BA" w:rsidTr="0007638F">
        <w:trPr>
          <w:trHeight w:val="283"/>
          <w:jc w:val="center"/>
        </w:trPr>
        <w:tc>
          <w:tcPr>
            <w:tcW w:w="1701" w:type="dxa"/>
            <w:vAlign w:val="center"/>
          </w:tcPr>
          <w:p w:rsidR="00FA5776" w:rsidRPr="003859BA" w:rsidRDefault="00FA5776" w:rsidP="00113874">
            <w:pPr>
              <w:rPr>
                <w:b/>
                <w:sz w:val="16"/>
                <w:szCs w:val="16"/>
                <w:lang w:val="en-GB"/>
              </w:rPr>
            </w:pPr>
            <w:r w:rsidRPr="003859BA">
              <w:rPr>
                <w:b/>
                <w:sz w:val="16"/>
                <w:szCs w:val="16"/>
                <w:lang w:val="en-GB"/>
              </w:rPr>
              <w:t>Adults</w:t>
            </w:r>
          </w:p>
        </w:tc>
        <w:tc>
          <w:tcPr>
            <w:tcW w:w="1134" w:type="dxa"/>
            <w:vAlign w:val="center"/>
          </w:tcPr>
          <w:p w:rsidR="00FA5776" w:rsidRPr="003859BA" w:rsidRDefault="00FA5776" w:rsidP="00113874">
            <w:pPr>
              <w:rPr>
                <w:sz w:val="16"/>
                <w:szCs w:val="16"/>
                <w:vertAlign w:val="superscript"/>
                <w:lang w:val="en-GB"/>
              </w:rPr>
            </w:pPr>
            <w:r w:rsidRPr="003859BA">
              <w:rPr>
                <w:sz w:val="16"/>
                <w:szCs w:val="16"/>
                <w:lang w:val="en-GB"/>
              </w:rPr>
              <w:t>11.8 ± 0.9</w:t>
            </w:r>
          </w:p>
        </w:tc>
        <w:tc>
          <w:tcPr>
            <w:tcW w:w="1134" w:type="dxa"/>
            <w:vAlign w:val="center"/>
          </w:tcPr>
          <w:p w:rsidR="00FA5776" w:rsidRPr="003859BA" w:rsidRDefault="00FA5776" w:rsidP="00113874">
            <w:pPr>
              <w:rPr>
                <w:sz w:val="16"/>
                <w:szCs w:val="16"/>
                <w:lang w:val="en-GB"/>
              </w:rPr>
            </w:pPr>
            <w:r w:rsidRPr="003859BA">
              <w:rPr>
                <w:sz w:val="16"/>
                <w:szCs w:val="16"/>
                <w:lang w:val="en-GB"/>
              </w:rPr>
              <w:t>12.7 ± 0.4</w:t>
            </w:r>
          </w:p>
        </w:tc>
        <w:tc>
          <w:tcPr>
            <w:tcW w:w="1135" w:type="dxa"/>
            <w:vAlign w:val="center"/>
          </w:tcPr>
          <w:p w:rsidR="00FA5776" w:rsidRPr="003859BA" w:rsidRDefault="00FA5776" w:rsidP="00113874">
            <w:pPr>
              <w:rPr>
                <w:sz w:val="16"/>
                <w:szCs w:val="16"/>
                <w:lang w:val="en-GB"/>
              </w:rPr>
            </w:pPr>
            <w:r w:rsidRPr="003859BA">
              <w:rPr>
                <w:sz w:val="16"/>
                <w:szCs w:val="16"/>
                <w:lang w:val="en-GB"/>
              </w:rPr>
              <w:t>13.7 ± 0.6</w:t>
            </w:r>
          </w:p>
        </w:tc>
        <w:tc>
          <w:tcPr>
            <w:tcW w:w="495" w:type="dxa"/>
          </w:tcPr>
          <w:p w:rsidR="00FA5776" w:rsidRPr="003859BA" w:rsidRDefault="00FA5776" w:rsidP="00113874">
            <w:pPr>
              <w:rPr>
                <w:sz w:val="16"/>
                <w:szCs w:val="16"/>
                <w:lang w:val="en-GB"/>
              </w:rPr>
            </w:pPr>
          </w:p>
        </w:tc>
        <w:tc>
          <w:tcPr>
            <w:tcW w:w="1134" w:type="dxa"/>
            <w:vAlign w:val="center"/>
          </w:tcPr>
          <w:p w:rsidR="00FA5776" w:rsidRPr="0042593F" w:rsidRDefault="00FA5776" w:rsidP="00113874">
            <w:pPr>
              <w:rPr>
                <w:sz w:val="16"/>
                <w:szCs w:val="16"/>
                <w:vertAlign w:val="superscript"/>
                <w:lang w:val="en-GB"/>
              </w:rPr>
            </w:pPr>
            <w:r w:rsidRPr="0042593F">
              <w:rPr>
                <w:sz w:val="16"/>
                <w:szCs w:val="16"/>
                <w:lang w:val="en-GB"/>
              </w:rPr>
              <w:t xml:space="preserve">  </w:t>
            </w:r>
            <w:r w:rsidRPr="0042593F">
              <w:rPr>
                <w:i/>
                <w:sz w:val="16"/>
                <w:szCs w:val="16"/>
                <w:lang w:val="en-GB"/>
              </w:rPr>
              <w:t>2.4 ± 0.1</w:t>
            </w:r>
          </w:p>
        </w:tc>
        <w:tc>
          <w:tcPr>
            <w:tcW w:w="1134" w:type="dxa"/>
            <w:vAlign w:val="center"/>
          </w:tcPr>
          <w:p w:rsidR="00FA5776" w:rsidRPr="0042593F" w:rsidRDefault="00FA5776" w:rsidP="00113874">
            <w:pPr>
              <w:rPr>
                <w:sz w:val="16"/>
                <w:szCs w:val="16"/>
                <w:vertAlign w:val="superscript"/>
                <w:lang w:val="en-GB"/>
              </w:rPr>
            </w:pPr>
            <w:r w:rsidRPr="0042593F">
              <w:rPr>
                <w:sz w:val="16"/>
                <w:szCs w:val="16"/>
                <w:lang w:val="en-GB"/>
              </w:rPr>
              <w:t xml:space="preserve">  </w:t>
            </w:r>
            <w:r w:rsidRPr="0042593F">
              <w:rPr>
                <w:i/>
                <w:sz w:val="16"/>
                <w:szCs w:val="16"/>
                <w:lang w:val="en-GB"/>
              </w:rPr>
              <w:t>2.9 ± 0.1</w:t>
            </w:r>
          </w:p>
        </w:tc>
        <w:tc>
          <w:tcPr>
            <w:tcW w:w="1134" w:type="dxa"/>
            <w:vAlign w:val="center"/>
          </w:tcPr>
          <w:p w:rsidR="00FA5776" w:rsidRPr="0042593F" w:rsidRDefault="00FA5776" w:rsidP="00113874">
            <w:pPr>
              <w:rPr>
                <w:sz w:val="16"/>
                <w:szCs w:val="16"/>
                <w:lang w:val="en-GB"/>
              </w:rPr>
            </w:pPr>
            <w:r w:rsidRPr="0042593F">
              <w:rPr>
                <w:sz w:val="16"/>
                <w:szCs w:val="16"/>
                <w:lang w:val="en-GB"/>
              </w:rPr>
              <w:t xml:space="preserve">  </w:t>
            </w:r>
            <w:r w:rsidRPr="0042593F">
              <w:rPr>
                <w:i/>
                <w:sz w:val="16"/>
                <w:szCs w:val="16"/>
                <w:lang w:val="en-GB"/>
              </w:rPr>
              <w:t>2.9 ± 0.1</w:t>
            </w:r>
          </w:p>
        </w:tc>
      </w:tr>
    </w:tbl>
    <w:p w:rsidR="00113874" w:rsidRPr="003859BA" w:rsidRDefault="00113874" w:rsidP="00113874">
      <w:pPr>
        <w:rPr>
          <w:sz w:val="16"/>
          <w:szCs w:val="16"/>
          <w:lang w:val="en-GB"/>
        </w:rPr>
      </w:pPr>
    </w:p>
    <w:p w:rsidR="00113874" w:rsidRPr="003859BA" w:rsidRDefault="00113874" w:rsidP="00113874">
      <w:pPr>
        <w:rPr>
          <w:sz w:val="18"/>
          <w:szCs w:val="18"/>
          <w:lang w:val="en-GB"/>
        </w:rPr>
      </w:pPr>
      <w:r w:rsidRPr="003859BA">
        <w:rPr>
          <w:sz w:val="18"/>
          <w:szCs w:val="18"/>
          <w:vertAlign w:val="superscript"/>
          <w:lang w:val="en-GB"/>
        </w:rPr>
        <w:t>1</w:t>
      </w:r>
      <w:r w:rsidRPr="003859BA">
        <w:rPr>
          <w:sz w:val="18"/>
          <w:szCs w:val="18"/>
          <w:lang w:val="en-GB"/>
        </w:rPr>
        <w:t xml:space="preserve"> Weight: L2, L3, L4 weights specified in mg, </w:t>
      </w:r>
      <w:r w:rsidRPr="003859BA">
        <w:rPr>
          <w:i/>
          <w:sz w:val="18"/>
          <w:szCs w:val="18"/>
          <w:lang w:val="en-GB"/>
        </w:rPr>
        <w:t>italic</w:t>
      </w:r>
      <w:r w:rsidRPr="003859BA">
        <w:rPr>
          <w:sz w:val="18"/>
          <w:szCs w:val="18"/>
          <w:lang w:val="en-GB"/>
        </w:rPr>
        <w:t xml:space="preserve"> numbers indicate L5, pupae and adults weights specified in g.</w:t>
      </w:r>
    </w:p>
    <w:p w:rsidR="00113874" w:rsidRPr="003859BA" w:rsidRDefault="00113874" w:rsidP="005D4844">
      <w:pPr>
        <w:jc w:val="both"/>
        <w:rPr>
          <w:sz w:val="18"/>
          <w:szCs w:val="18"/>
          <w:lang w:val="en-GB"/>
        </w:rPr>
      </w:pPr>
      <w:r w:rsidRPr="003859BA">
        <w:rPr>
          <w:i/>
          <w:sz w:val="18"/>
          <w:szCs w:val="18"/>
          <w:lang w:val="en-GB"/>
        </w:rPr>
        <w:t>N</w:t>
      </w:r>
      <w:r w:rsidRPr="003859BA">
        <w:rPr>
          <w:sz w:val="18"/>
          <w:szCs w:val="18"/>
          <w:lang w:val="en-GB"/>
        </w:rPr>
        <w:t xml:space="preserve"> = 18 for each developmental stage except for adults </w:t>
      </w:r>
      <w:r w:rsidRPr="003859BA">
        <w:rPr>
          <w:i/>
          <w:sz w:val="18"/>
          <w:szCs w:val="18"/>
          <w:lang w:val="en-GB"/>
        </w:rPr>
        <w:t>N</w:t>
      </w:r>
      <w:r w:rsidRPr="003859BA">
        <w:rPr>
          <w:sz w:val="18"/>
          <w:szCs w:val="18"/>
          <w:lang w:val="en-GB"/>
        </w:rPr>
        <w:t xml:space="preserve"> = 9.</w:t>
      </w:r>
      <w:r w:rsidR="0007638F">
        <w:rPr>
          <w:sz w:val="18"/>
          <w:szCs w:val="18"/>
          <w:lang w:val="en-GB"/>
        </w:rPr>
        <w:t xml:space="preserve"> </w:t>
      </w:r>
    </w:p>
    <w:p w:rsidR="00113874" w:rsidRDefault="00113874" w:rsidP="00113874">
      <w:pPr>
        <w:autoSpaceDE w:val="0"/>
        <w:autoSpaceDN w:val="0"/>
        <w:adjustRightInd w:val="0"/>
        <w:rPr>
          <w:lang w:val="en-GB"/>
        </w:rPr>
      </w:pPr>
    </w:p>
    <w:p w:rsidR="00515DEC" w:rsidRDefault="00515DEC" w:rsidP="00113874">
      <w:pPr>
        <w:autoSpaceDE w:val="0"/>
        <w:autoSpaceDN w:val="0"/>
        <w:adjustRightInd w:val="0"/>
        <w:rPr>
          <w:lang w:val="en-GB"/>
        </w:rPr>
      </w:pPr>
    </w:p>
    <w:p w:rsidR="00515DEC" w:rsidRDefault="00515DEC" w:rsidP="00113874">
      <w:pPr>
        <w:autoSpaceDE w:val="0"/>
        <w:autoSpaceDN w:val="0"/>
        <w:adjustRightInd w:val="0"/>
        <w:rPr>
          <w:lang w:val="en-GB"/>
        </w:rPr>
      </w:pPr>
    </w:p>
    <w:p w:rsidR="00515DEC" w:rsidRDefault="00515DEC" w:rsidP="00113874">
      <w:pPr>
        <w:autoSpaceDE w:val="0"/>
        <w:autoSpaceDN w:val="0"/>
        <w:adjustRightInd w:val="0"/>
        <w:rPr>
          <w:lang w:val="en-GB"/>
        </w:rPr>
      </w:pPr>
    </w:p>
    <w:p w:rsidR="00515DEC" w:rsidRDefault="00515DEC" w:rsidP="00113874">
      <w:pPr>
        <w:autoSpaceDE w:val="0"/>
        <w:autoSpaceDN w:val="0"/>
        <w:adjustRightInd w:val="0"/>
        <w:rPr>
          <w:lang w:val="en-GB"/>
        </w:rPr>
      </w:pPr>
    </w:p>
    <w:p w:rsidR="002C60A0" w:rsidRDefault="002C60A0">
      <w:pPr>
        <w:spacing w:after="200" w:line="276" w:lineRule="auto"/>
        <w:rPr>
          <w:lang w:val="en-GB"/>
        </w:rPr>
      </w:pPr>
      <w:r>
        <w:rPr>
          <w:lang w:val="en-GB"/>
        </w:rPr>
        <w:br w:type="page"/>
      </w:r>
    </w:p>
    <w:p w:rsidR="00287122" w:rsidRDefault="00AC73C5" w:rsidP="00867D24">
      <w:pPr>
        <w:jc w:val="both"/>
        <w:rPr>
          <w:rFonts w:cs="Arial"/>
          <w:sz w:val="18"/>
          <w:lang w:val="en-GB"/>
        </w:rPr>
      </w:pPr>
      <w:r w:rsidRPr="0055497B">
        <w:rPr>
          <w:rFonts w:cs="Arial"/>
          <w:b/>
          <w:sz w:val="18"/>
          <w:lang w:val="en-GB"/>
        </w:rPr>
        <w:lastRenderedPageBreak/>
        <w:t>Table S</w:t>
      </w:r>
      <w:r>
        <w:rPr>
          <w:rFonts w:cs="Arial"/>
          <w:b/>
          <w:sz w:val="18"/>
          <w:lang w:val="en-GB"/>
        </w:rPr>
        <w:t>10</w:t>
      </w:r>
      <w:r w:rsidRPr="0055497B">
        <w:rPr>
          <w:rFonts w:cs="Arial"/>
          <w:b/>
          <w:sz w:val="18"/>
          <w:lang w:val="en-GB"/>
        </w:rPr>
        <w:t>.</w:t>
      </w:r>
      <w:r w:rsidRPr="0055497B">
        <w:rPr>
          <w:rFonts w:cs="Arial"/>
          <w:sz w:val="18"/>
          <w:lang w:val="en-GB"/>
        </w:rPr>
        <w:t xml:space="preserve"> </w:t>
      </w:r>
      <w:r w:rsidR="005F4114">
        <w:rPr>
          <w:rFonts w:cs="Arial"/>
          <w:sz w:val="18"/>
          <w:lang w:val="en-GB"/>
        </w:rPr>
        <w:t>Unchallenged o</w:t>
      </w:r>
      <w:r w:rsidR="00287122">
        <w:rPr>
          <w:rFonts w:cs="Arial"/>
          <w:sz w:val="18"/>
          <w:lang w:val="en-GB"/>
        </w:rPr>
        <w:t xml:space="preserve">ffspring generation. Results of multiple post hoc </w:t>
      </w:r>
      <w:r w:rsidR="00287122" w:rsidRPr="00287122">
        <w:rPr>
          <w:rFonts w:cs="Arial"/>
          <w:i/>
          <w:sz w:val="18"/>
          <w:lang w:val="en-GB"/>
        </w:rPr>
        <w:t>U</w:t>
      </w:r>
      <w:r w:rsidR="00287122">
        <w:rPr>
          <w:rFonts w:cs="Arial"/>
          <w:sz w:val="18"/>
          <w:lang w:val="en-GB"/>
        </w:rPr>
        <w:t xml:space="preserve">-tests with </w:t>
      </w:r>
      <w:proofErr w:type="spellStart"/>
      <w:r w:rsidR="00287122">
        <w:rPr>
          <w:rFonts w:cs="Arial"/>
          <w:sz w:val="18"/>
          <w:lang w:val="en-GB"/>
        </w:rPr>
        <w:t>Benjamini</w:t>
      </w:r>
      <w:proofErr w:type="spellEnd"/>
      <w:r w:rsidR="00287122">
        <w:rPr>
          <w:rFonts w:cs="Arial"/>
          <w:sz w:val="18"/>
          <w:lang w:val="en-GB"/>
        </w:rPr>
        <w:t xml:space="preserve">-Hochberg correction which analysed the </w:t>
      </w:r>
      <w:r w:rsidR="00867D24">
        <w:rPr>
          <w:rFonts w:cs="Arial"/>
          <w:sz w:val="18"/>
          <w:lang w:val="en-GB"/>
        </w:rPr>
        <w:t>differences</w:t>
      </w:r>
      <w:r w:rsidR="00287122">
        <w:rPr>
          <w:rFonts w:cs="Arial"/>
          <w:sz w:val="18"/>
          <w:lang w:val="en-GB"/>
        </w:rPr>
        <w:t xml:space="preserve"> </w:t>
      </w:r>
      <w:r w:rsidR="000E4272">
        <w:rPr>
          <w:rFonts w:cs="Arial"/>
          <w:sz w:val="18"/>
          <w:lang w:val="en-GB"/>
        </w:rPr>
        <w:t>i</w:t>
      </w:r>
      <w:r w:rsidR="00287122">
        <w:rPr>
          <w:rFonts w:cs="Arial"/>
          <w:sz w:val="18"/>
          <w:lang w:val="en-GB"/>
        </w:rPr>
        <w:t xml:space="preserve">n the weight of </w:t>
      </w:r>
      <w:r w:rsidR="00287122" w:rsidRPr="00287122">
        <w:rPr>
          <w:rFonts w:cs="Arial"/>
          <w:i/>
          <w:sz w:val="18"/>
          <w:lang w:val="en-GB"/>
        </w:rPr>
        <w:t>Manduca sexta</w:t>
      </w:r>
      <w:r w:rsidR="00287122">
        <w:rPr>
          <w:rFonts w:cs="Arial"/>
          <w:sz w:val="18"/>
          <w:lang w:val="en-GB"/>
        </w:rPr>
        <w:t xml:space="preserve"> offspring</w:t>
      </w:r>
      <w:r w:rsidR="00544268">
        <w:rPr>
          <w:rFonts w:cs="Arial"/>
          <w:sz w:val="18"/>
          <w:lang w:val="en-GB"/>
        </w:rPr>
        <w:t xml:space="preserve"> </w:t>
      </w:r>
      <w:r w:rsidR="00867D24">
        <w:rPr>
          <w:rFonts w:cs="Arial"/>
          <w:sz w:val="18"/>
          <w:lang w:val="en-GB"/>
        </w:rPr>
        <w:t xml:space="preserve">between the different </w:t>
      </w:r>
      <w:r w:rsidR="00544268">
        <w:rPr>
          <w:rFonts w:cs="Arial"/>
          <w:sz w:val="18"/>
          <w:lang w:val="en-GB"/>
        </w:rPr>
        <w:t>developmental stages</w:t>
      </w:r>
      <w:r w:rsidR="00287122">
        <w:rPr>
          <w:rFonts w:cs="Arial"/>
          <w:sz w:val="18"/>
          <w:lang w:val="en-GB"/>
        </w:rPr>
        <w:t xml:space="preserve"> (</w:t>
      </w:r>
      <w:r w:rsidR="00271972">
        <w:rPr>
          <w:rFonts w:cs="Arial"/>
          <w:sz w:val="18"/>
          <w:lang w:val="en-GB"/>
        </w:rPr>
        <w:t>Fig.</w:t>
      </w:r>
      <w:r w:rsidR="00287122">
        <w:rPr>
          <w:rFonts w:cs="Arial"/>
          <w:sz w:val="18"/>
          <w:lang w:val="en-GB"/>
        </w:rPr>
        <w:t xml:space="preserve"> 4A, Table 4, significant offspring stage factor)</w:t>
      </w:r>
    </w:p>
    <w:p w:rsidR="00AC73C5" w:rsidRDefault="00AC73C5" w:rsidP="00AC73C5">
      <w:pPr>
        <w:rPr>
          <w:rFonts w:cs="Arial"/>
          <w:sz w:val="18"/>
          <w:lang w:val="en-GB"/>
        </w:rPr>
      </w:pPr>
    </w:p>
    <w:tbl>
      <w:tblPr>
        <w:tblStyle w:val="Tabellengitternetz"/>
        <w:tblpPr w:leftFromText="141" w:rightFromText="141" w:vertAnchor="text" w:horzAnchor="margin" w:tblpY="-6"/>
        <w:tblW w:w="3356" w:type="dxa"/>
        <w:tblBorders>
          <w:left w:val="none" w:sz="0" w:space="0" w:color="auto"/>
          <w:right w:val="none" w:sz="0" w:space="0" w:color="auto"/>
          <w:insideH w:val="none" w:sz="0" w:space="0" w:color="auto"/>
          <w:insideV w:val="none" w:sz="0" w:space="0" w:color="auto"/>
        </w:tblBorders>
        <w:tblLook w:val="04A0"/>
      </w:tblPr>
      <w:tblGrid>
        <w:gridCol w:w="495"/>
        <w:gridCol w:w="491"/>
        <w:gridCol w:w="474"/>
        <w:gridCol w:w="474"/>
        <w:gridCol w:w="474"/>
        <w:gridCol w:w="474"/>
        <w:gridCol w:w="474"/>
      </w:tblGrid>
      <w:tr w:rsidR="00287122" w:rsidRPr="00A93280" w:rsidTr="00DC006F">
        <w:tc>
          <w:tcPr>
            <w:tcW w:w="495" w:type="dxa"/>
            <w:tcBorders>
              <w:top w:val="single" w:sz="4" w:space="0" w:color="auto"/>
              <w:bottom w:val="single" w:sz="4" w:space="0" w:color="auto"/>
            </w:tcBorders>
          </w:tcPr>
          <w:p w:rsidR="00287122" w:rsidRPr="00287122" w:rsidRDefault="00287122" w:rsidP="00287122">
            <w:pPr>
              <w:rPr>
                <w:rFonts w:cs="Arial"/>
                <w:sz w:val="16"/>
                <w:szCs w:val="16"/>
                <w:lang w:val="en-GB"/>
              </w:rPr>
            </w:pPr>
          </w:p>
        </w:tc>
        <w:tc>
          <w:tcPr>
            <w:tcW w:w="491" w:type="dxa"/>
            <w:tcBorders>
              <w:top w:val="single" w:sz="4" w:space="0" w:color="auto"/>
              <w:bottom w:val="single" w:sz="4" w:space="0" w:color="auto"/>
            </w:tcBorders>
          </w:tcPr>
          <w:p w:rsidR="00287122" w:rsidRPr="00A93280" w:rsidRDefault="00287122" w:rsidP="00287122">
            <w:pPr>
              <w:rPr>
                <w:rFonts w:cs="Arial"/>
                <w:sz w:val="16"/>
                <w:szCs w:val="16"/>
              </w:rPr>
            </w:pPr>
            <w:r w:rsidRPr="00A93280">
              <w:rPr>
                <w:rFonts w:cs="Arial"/>
                <w:sz w:val="16"/>
                <w:szCs w:val="16"/>
              </w:rPr>
              <w:t>L2</w:t>
            </w:r>
          </w:p>
        </w:tc>
        <w:tc>
          <w:tcPr>
            <w:tcW w:w="474" w:type="dxa"/>
            <w:tcBorders>
              <w:top w:val="single" w:sz="4" w:space="0" w:color="auto"/>
              <w:bottom w:val="single" w:sz="4" w:space="0" w:color="auto"/>
            </w:tcBorders>
          </w:tcPr>
          <w:p w:rsidR="00287122" w:rsidRPr="00A93280" w:rsidRDefault="00287122" w:rsidP="00287122">
            <w:pPr>
              <w:rPr>
                <w:rFonts w:cs="Arial"/>
                <w:sz w:val="16"/>
                <w:szCs w:val="16"/>
              </w:rPr>
            </w:pPr>
            <w:r w:rsidRPr="00A93280">
              <w:rPr>
                <w:rFonts w:cs="Arial"/>
                <w:sz w:val="16"/>
                <w:szCs w:val="16"/>
              </w:rPr>
              <w:t>L3</w:t>
            </w:r>
          </w:p>
        </w:tc>
        <w:tc>
          <w:tcPr>
            <w:tcW w:w="474" w:type="dxa"/>
            <w:tcBorders>
              <w:top w:val="single" w:sz="4" w:space="0" w:color="auto"/>
              <w:bottom w:val="single" w:sz="4" w:space="0" w:color="auto"/>
            </w:tcBorders>
          </w:tcPr>
          <w:p w:rsidR="00287122" w:rsidRPr="00A93280" w:rsidRDefault="00287122" w:rsidP="00287122">
            <w:pPr>
              <w:rPr>
                <w:rFonts w:cs="Arial"/>
                <w:sz w:val="16"/>
                <w:szCs w:val="16"/>
              </w:rPr>
            </w:pPr>
            <w:r w:rsidRPr="00A93280">
              <w:rPr>
                <w:rFonts w:cs="Arial"/>
                <w:sz w:val="16"/>
                <w:szCs w:val="16"/>
              </w:rPr>
              <w:t>L4</w:t>
            </w:r>
          </w:p>
        </w:tc>
        <w:tc>
          <w:tcPr>
            <w:tcW w:w="474" w:type="dxa"/>
            <w:tcBorders>
              <w:top w:val="single" w:sz="4" w:space="0" w:color="auto"/>
              <w:bottom w:val="single" w:sz="4" w:space="0" w:color="auto"/>
            </w:tcBorders>
          </w:tcPr>
          <w:p w:rsidR="00287122" w:rsidRPr="00A93280" w:rsidRDefault="00287122" w:rsidP="00287122">
            <w:pPr>
              <w:rPr>
                <w:rFonts w:cs="Arial"/>
                <w:sz w:val="16"/>
                <w:szCs w:val="16"/>
              </w:rPr>
            </w:pPr>
            <w:r w:rsidRPr="00A93280">
              <w:rPr>
                <w:rFonts w:cs="Arial"/>
                <w:sz w:val="16"/>
                <w:szCs w:val="16"/>
              </w:rPr>
              <w:t>L5</w:t>
            </w:r>
          </w:p>
        </w:tc>
        <w:tc>
          <w:tcPr>
            <w:tcW w:w="474" w:type="dxa"/>
            <w:tcBorders>
              <w:top w:val="single" w:sz="4" w:space="0" w:color="auto"/>
              <w:bottom w:val="single" w:sz="4" w:space="0" w:color="auto"/>
            </w:tcBorders>
          </w:tcPr>
          <w:p w:rsidR="00287122" w:rsidRPr="00A93280" w:rsidRDefault="00287122" w:rsidP="00287122">
            <w:pPr>
              <w:rPr>
                <w:rFonts w:cs="Arial"/>
                <w:sz w:val="16"/>
                <w:szCs w:val="16"/>
              </w:rPr>
            </w:pPr>
            <w:r w:rsidRPr="00A93280">
              <w:rPr>
                <w:rFonts w:cs="Arial"/>
                <w:sz w:val="16"/>
                <w:szCs w:val="16"/>
              </w:rPr>
              <w:t>1P</w:t>
            </w:r>
          </w:p>
        </w:tc>
        <w:tc>
          <w:tcPr>
            <w:tcW w:w="474" w:type="dxa"/>
            <w:tcBorders>
              <w:top w:val="single" w:sz="4" w:space="0" w:color="auto"/>
              <w:bottom w:val="single" w:sz="4" w:space="0" w:color="auto"/>
            </w:tcBorders>
          </w:tcPr>
          <w:p w:rsidR="00287122" w:rsidRPr="00A93280" w:rsidRDefault="00287122" w:rsidP="00287122">
            <w:pPr>
              <w:rPr>
                <w:rFonts w:cs="Arial"/>
                <w:sz w:val="16"/>
                <w:szCs w:val="16"/>
              </w:rPr>
            </w:pPr>
            <w:r w:rsidRPr="00A93280">
              <w:rPr>
                <w:rFonts w:cs="Arial"/>
                <w:sz w:val="16"/>
                <w:szCs w:val="16"/>
              </w:rPr>
              <w:t>A</w:t>
            </w:r>
          </w:p>
        </w:tc>
      </w:tr>
      <w:tr w:rsidR="00287122" w:rsidRPr="00A93280" w:rsidTr="00DC006F">
        <w:tc>
          <w:tcPr>
            <w:tcW w:w="495" w:type="dxa"/>
            <w:tcBorders>
              <w:top w:val="single" w:sz="4" w:space="0" w:color="auto"/>
            </w:tcBorders>
          </w:tcPr>
          <w:p w:rsidR="00287122" w:rsidRPr="00A93280" w:rsidRDefault="00287122" w:rsidP="00287122">
            <w:pPr>
              <w:rPr>
                <w:rFonts w:cs="Arial"/>
                <w:sz w:val="16"/>
                <w:szCs w:val="16"/>
              </w:rPr>
            </w:pPr>
            <w:r w:rsidRPr="00A93280">
              <w:rPr>
                <w:rFonts w:cs="Arial"/>
                <w:sz w:val="16"/>
                <w:szCs w:val="16"/>
              </w:rPr>
              <w:t>L2</w:t>
            </w:r>
          </w:p>
        </w:tc>
        <w:tc>
          <w:tcPr>
            <w:tcW w:w="491" w:type="dxa"/>
            <w:tcBorders>
              <w:top w:val="single" w:sz="4" w:space="0" w:color="auto"/>
            </w:tcBorders>
          </w:tcPr>
          <w:p w:rsidR="00287122" w:rsidRPr="002E3A27" w:rsidRDefault="00287122" w:rsidP="00287122">
            <w:pPr>
              <w:rPr>
                <w:rFonts w:cs="Arial"/>
                <w:sz w:val="16"/>
                <w:szCs w:val="16"/>
              </w:rPr>
            </w:pPr>
            <w:r>
              <w:rPr>
                <w:rFonts w:cs="Arial"/>
                <w:sz w:val="16"/>
                <w:szCs w:val="16"/>
              </w:rPr>
              <w:t>-</w:t>
            </w:r>
          </w:p>
        </w:tc>
        <w:tc>
          <w:tcPr>
            <w:tcW w:w="474" w:type="dxa"/>
            <w:tcBorders>
              <w:top w:val="single" w:sz="4" w:space="0" w:color="auto"/>
            </w:tcBorders>
          </w:tcPr>
          <w:p w:rsidR="00287122" w:rsidRPr="002E3A27" w:rsidRDefault="00287122" w:rsidP="00287122">
            <w:pPr>
              <w:rPr>
                <w:rFonts w:cs="Arial"/>
                <w:sz w:val="16"/>
                <w:szCs w:val="16"/>
              </w:rPr>
            </w:pPr>
          </w:p>
        </w:tc>
        <w:tc>
          <w:tcPr>
            <w:tcW w:w="474" w:type="dxa"/>
            <w:tcBorders>
              <w:top w:val="single" w:sz="4" w:space="0" w:color="auto"/>
            </w:tcBorders>
          </w:tcPr>
          <w:p w:rsidR="00287122" w:rsidRPr="002E3A27" w:rsidRDefault="00287122" w:rsidP="00287122">
            <w:pPr>
              <w:rPr>
                <w:rFonts w:cs="Arial"/>
                <w:sz w:val="16"/>
                <w:szCs w:val="16"/>
              </w:rPr>
            </w:pPr>
          </w:p>
        </w:tc>
        <w:tc>
          <w:tcPr>
            <w:tcW w:w="474" w:type="dxa"/>
            <w:tcBorders>
              <w:top w:val="single" w:sz="4" w:space="0" w:color="auto"/>
            </w:tcBorders>
          </w:tcPr>
          <w:p w:rsidR="00287122" w:rsidRPr="002E3A27" w:rsidRDefault="00287122" w:rsidP="00287122">
            <w:pPr>
              <w:rPr>
                <w:rFonts w:cs="Arial"/>
                <w:sz w:val="16"/>
                <w:szCs w:val="16"/>
              </w:rPr>
            </w:pPr>
          </w:p>
        </w:tc>
        <w:tc>
          <w:tcPr>
            <w:tcW w:w="474" w:type="dxa"/>
            <w:tcBorders>
              <w:top w:val="single" w:sz="4" w:space="0" w:color="auto"/>
            </w:tcBorders>
          </w:tcPr>
          <w:p w:rsidR="00287122" w:rsidRPr="002E3A27" w:rsidRDefault="00287122" w:rsidP="00287122">
            <w:pPr>
              <w:rPr>
                <w:rFonts w:cs="Arial"/>
                <w:sz w:val="16"/>
                <w:szCs w:val="16"/>
              </w:rPr>
            </w:pPr>
          </w:p>
        </w:tc>
        <w:tc>
          <w:tcPr>
            <w:tcW w:w="474" w:type="dxa"/>
            <w:tcBorders>
              <w:top w:val="single" w:sz="4" w:space="0" w:color="auto"/>
            </w:tcBorders>
          </w:tcPr>
          <w:p w:rsidR="00287122" w:rsidRPr="002E3A27" w:rsidRDefault="00287122" w:rsidP="00287122">
            <w:pPr>
              <w:rPr>
                <w:rFonts w:cs="Arial"/>
                <w:sz w:val="16"/>
                <w:szCs w:val="16"/>
              </w:rPr>
            </w:pPr>
          </w:p>
        </w:tc>
      </w:tr>
      <w:tr w:rsidR="00287122" w:rsidRPr="00A93280" w:rsidTr="00DC006F">
        <w:tc>
          <w:tcPr>
            <w:tcW w:w="495" w:type="dxa"/>
          </w:tcPr>
          <w:p w:rsidR="00287122" w:rsidRPr="00A93280" w:rsidRDefault="00287122" w:rsidP="00287122">
            <w:pPr>
              <w:rPr>
                <w:rFonts w:cs="Arial"/>
                <w:sz w:val="16"/>
                <w:szCs w:val="16"/>
              </w:rPr>
            </w:pPr>
            <w:r w:rsidRPr="00A93280">
              <w:rPr>
                <w:rFonts w:cs="Arial"/>
                <w:sz w:val="16"/>
                <w:szCs w:val="16"/>
              </w:rPr>
              <w:t>L3</w:t>
            </w:r>
          </w:p>
        </w:tc>
        <w:tc>
          <w:tcPr>
            <w:tcW w:w="491" w:type="dxa"/>
            <w:vAlign w:val="center"/>
          </w:tcPr>
          <w:p w:rsidR="00287122" w:rsidRPr="004536AC" w:rsidRDefault="00287122" w:rsidP="00287122">
            <w:pPr>
              <w:jc w:val="center"/>
              <w:rPr>
                <w:rFonts w:cs="Arial"/>
                <w:sz w:val="16"/>
                <w:szCs w:val="16"/>
              </w:rPr>
            </w:pPr>
            <w:r w:rsidRPr="004536AC">
              <w:rPr>
                <w:rFonts w:cs="Arial"/>
                <w:sz w:val="16"/>
                <w:szCs w:val="16"/>
              </w:rPr>
              <w:t>n.s.</w:t>
            </w:r>
          </w:p>
        </w:tc>
        <w:tc>
          <w:tcPr>
            <w:tcW w:w="474" w:type="dxa"/>
            <w:vAlign w:val="center"/>
          </w:tcPr>
          <w:p w:rsidR="00287122" w:rsidRPr="004536AC" w:rsidRDefault="00287122" w:rsidP="00287122">
            <w:pPr>
              <w:jc w:val="center"/>
              <w:rPr>
                <w:rFonts w:cs="Arial"/>
                <w:sz w:val="16"/>
                <w:szCs w:val="16"/>
              </w:rPr>
            </w:pPr>
            <w:r w:rsidRPr="004536AC">
              <w:rPr>
                <w:rFonts w:cs="Arial"/>
                <w:sz w:val="16"/>
                <w:szCs w:val="16"/>
              </w:rPr>
              <w:t>-</w:t>
            </w:r>
          </w:p>
        </w:tc>
        <w:tc>
          <w:tcPr>
            <w:tcW w:w="474" w:type="dxa"/>
            <w:vAlign w:val="center"/>
          </w:tcPr>
          <w:p w:rsidR="00287122" w:rsidRPr="004536AC" w:rsidRDefault="00287122" w:rsidP="00287122">
            <w:pPr>
              <w:jc w:val="center"/>
              <w:rPr>
                <w:rFonts w:cs="Arial"/>
                <w:sz w:val="16"/>
                <w:szCs w:val="16"/>
              </w:rPr>
            </w:pPr>
          </w:p>
        </w:tc>
        <w:tc>
          <w:tcPr>
            <w:tcW w:w="474" w:type="dxa"/>
            <w:vAlign w:val="center"/>
          </w:tcPr>
          <w:p w:rsidR="00287122" w:rsidRPr="004536AC" w:rsidRDefault="00287122" w:rsidP="00287122">
            <w:pPr>
              <w:jc w:val="center"/>
              <w:rPr>
                <w:rFonts w:cs="Arial"/>
                <w:sz w:val="16"/>
                <w:szCs w:val="16"/>
              </w:rPr>
            </w:pPr>
          </w:p>
        </w:tc>
        <w:tc>
          <w:tcPr>
            <w:tcW w:w="474" w:type="dxa"/>
            <w:vAlign w:val="center"/>
          </w:tcPr>
          <w:p w:rsidR="00287122" w:rsidRPr="004536AC" w:rsidRDefault="00287122" w:rsidP="00287122">
            <w:pPr>
              <w:jc w:val="center"/>
              <w:rPr>
                <w:rFonts w:cs="Arial"/>
                <w:sz w:val="16"/>
                <w:szCs w:val="16"/>
              </w:rPr>
            </w:pPr>
          </w:p>
        </w:tc>
        <w:tc>
          <w:tcPr>
            <w:tcW w:w="474" w:type="dxa"/>
            <w:vAlign w:val="center"/>
          </w:tcPr>
          <w:p w:rsidR="00287122" w:rsidRPr="004536AC" w:rsidRDefault="00287122" w:rsidP="00287122">
            <w:pPr>
              <w:jc w:val="center"/>
              <w:rPr>
                <w:rFonts w:cs="Arial"/>
                <w:sz w:val="16"/>
                <w:szCs w:val="16"/>
              </w:rPr>
            </w:pPr>
          </w:p>
        </w:tc>
      </w:tr>
      <w:tr w:rsidR="00287122" w:rsidRPr="00A93280" w:rsidTr="00DC006F">
        <w:tc>
          <w:tcPr>
            <w:tcW w:w="495" w:type="dxa"/>
          </w:tcPr>
          <w:p w:rsidR="00287122" w:rsidRPr="00A93280" w:rsidRDefault="00287122" w:rsidP="00287122">
            <w:pPr>
              <w:rPr>
                <w:rFonts w:cs="Arial"/>
                <w:sz w:val="16"/>
                <w:szCs w:val="16"/>
              </w:rPr>
            </w:pPr>
            <w:r w:rsidRPr="00A93280">
              <w:rPr>
                <w:rFonts w:cs="Arial"/>
                <w:sz w:val="16"/>
                <w:szCs w:val="16"/>
              </w:rPr>
              <w:t>L4</w:t>
            </w:r>
          </w:p>
        </w:tc>
        <w:tc>
          <w:tcPr>
            <w:tcW w:w="491" w:type="dxa"/>
            <w:vAlign w:val="center"/>
          </w:tcPr>
          <w:p w:rsidR="00287122" w:rsidRPr="00DC006F" w:rsidRDefault="00287122" w:rsidP="00287122">
            <w:pPr>
              <w:jc w:val="center"/>
              <w:rPr>
                <w:rFonts w:ascii="BatangChe" w:eastAsia="BatangChe" w:hAnsi="BatangChe" w:cs="Arial"/>
                <w:sz w:val="16"/>
                <w:szCs w:val="16"/>
              </w:rPr>
            </w:pPr>
            <w:r w:rsidRPr="00DC006F">
              <w:rPr>
                <w:rFonts w:ascii="BatangChe" w:eastAsia="BatangChe" w:hAnsi="BatangChe" w:cs="Arial"/>
                <w:sz w:val="16"/>
                <w:szCs w:val="16"/>
              </w:rPr>
              <w:t>***</w:t>
            </w:r>
          </w:p>
        </w:tc>
        <w:tc>
          <w:tcPr>
            <w:tcW w:w="474" w:type="dxa"/>
            <w:vAlign w:val="center"/>
          </w:tcPr>
          <w:p w:rsidR="00287122" w:rsidRPr="00DC006F" w:rsidRDefault="00287122" w:rsidP="00287122">
            <w:pPr>
              <w:jc w:val="center"/>
              <w:rPr>
                <w:rFonts w:ascii="BatangChe" w:eastAsia="BatangChe" w:hAnsi="BatangChe" w:cs="Arial"/>
                <w:sz w:val="16"/>
                <w:szCs w:val="16"/>
              </w:rPr>
            </w:pPr>
            <w:r w:rsidRPr="00DC006F">
              <w:rPr>
                <w:rFonts w:ascii="BatangChe" w:eastAsia="BatangChe" w:hAnsi="BatangChe" w:cs="Arial"/>
                <w:sz w:val="16"/>
                <w:szCs w:val="16"/>
              </w:rPr>
              <w:t>***</w:t>
            </w:r>
          </w:p>
        </w:tc>
        <w:tc>
          <w:tcPr>
            <w:tcW w:w="474" w:type="dxa"/>
            <w:vAlign w:val="center"/>
          </w:tcPr>
          <w:p w:rsidR="00287122" w:rsidRPr="004536AC" w:rsidRDefault="00287122" w:rsidP="00287122">
            <w:pPr>
              <w:jc w:val="center"/>
              <w:rPr>
                <w:rFonts w:cs="Arial"/>
                <w:sz w:val="16"/>
                <w:szCs w:val="16"/>
              </w:rPr>
            </w:pPr>
            <w:r w:rsidRPr="004536AC">
              <w:rPr>
                <w:rFonts w:cs="Arial"/>
                <w:sz w:val="16"/>
                <w:szCs w:val="16"/>
              </w:rPr>
              <w:t>-</w:t>
            </w:r>
          </w:p>
        </w:tc>
        <w:tc>
          <w:tcPr>
            <w:tcW w:w="474" w:type="dxa"/>
            <w:vAlign w:val="center"/>
          </w:tcPr>
          <w:p w:rsidR="00287122" w:rsidRPr="004536AC" w:rsidRDefault="00287122" w:rsidP="00287122">
            <w:pPr>
              <w:jc w:val="center"/>
              <w:rPr>
                <w:rFonts w:cs="Arial"/>
                <w:sz w:val="16"/>
                <w:szCs w:val="16"/>
              </w:rPr>
            </w:pPr>
          </w:p>
        </w:tc>
        <w:tc>
          <w:tcPr>
            <w:tcW w:w="474" w:type="dxa"/>
            <w:vAlign w:val="center"/>
          </w:tcPr>
          <w:p w:rsidR="00287122" w:rsidRPr="004536AC" w:rsidRDefault="00287122" w:rsidP="00287122">
            <w:pPr>
              <w:jc w:val="center"/>
              <w:rPr>
                <w:rFonts w:cs="Arial"/>
                <w:sz w:val="16"/>
                <w:szCs w:val="16"/>
              </w:rPr>
            </w:pPr>
          </w:p>
        </w:tc>
        <w:tc>
          <w:tcPr>
            <w:tcW w:w="474" w:type="dxa"/>
            <w:vAlign w:val="center"/>
          </w:tcPr>
          <w:p w:rsidR="00287122" w:rsidRPr="004536AC" w:rsidRDefault="00287122" w:rsidP="00287122">
            <w:pPr>
              <w:jc w:val="center"/>
              <w:rPr>
                <w:rFonts w:cs="Arial"/>
                <w:sz w:val="16"/>
                <w:szCs w:val="16"/>
              </w:rPr>
            </w:pPr>
          </w:p>
        </w:tc>
      </w:tr>
      <w:tr w:rsidR="00287122" w:rsidRPr="00A93280" w:rsidTr="00DC006F">
        <w:tc>
          <w:tcPr>
            <w:tcW w:w="495" w:type="dxa"/>
          </w:tcPr>
          <w:p w:rsidR="00287122" w:rsidRPr="00A93280" w:rsidRDefault="00287122" w:rsidP="00287122">
            <w:pPr>
              <w:rPr>
                <w:rFonts w:cs="Arial"/>
                <w:sz w:val="16"/>
                <w:szCs w:val="16"/>
              </w:rPr>
            </w:pPr>
            <w:r w:rsidRPr="00A93280">
              <w:rPr>
                <w:rFonts w:cs="Arial"/>
                <w:sz w:val="16"/>
                <w:szCs w:val="16"/>
              </w:rPr>
              <w:t>L5</w:t>
            </w:r>
          </w:p>
        </w:tc>
        <w:tc>
          <w:tcPr>
            <w:tcW w:w="491" w:type="dxa"/>
            <w:vAlign w:val="center"/>
          </w:tcPr>
          <w:p w:rsidR="00287122" w:rsidRPr="004536AC" w:rsidRDefault="00287122" w:rsidP="00287122">
            <w:pPr>
              <w:jc w:val="center"/>
              <w:rPr>
                <w:rFonts w:eastAsia="BatangChe" w:cs="Arial"/>
                <w:sz w:val="16"/>
                <w:szCs w:val="16"/>
              </w:rPr>
            </w:pPr>
            <w:r w:rsidRPr="004536AC">
              <w:rPr>
                <w:rFonts w:eastAsia="BatangChe" w:cs="Arial"/>
                <w:sz w:val="16"/>
                <w:szCs w:val="16"/>
              </w:rPr>
              <w:t>n.s.</w:t>
            </w:r>
          </w:p>
        </w:tc>
        <w:tc>
          <w:tcPr>
            <w:tcW w:w="474" w:type="dxa"/>
            <w:vAlign w:val="center"/>
          </w:tcPr>
          <w:p w:rsidR="00287122" w:rsidRPr="004536AC" w:rsidRDefault="00287122" w:rsidP="00287122">
            <w:pPr>
              <w:jc w:val="center"/>
              <w:rPr>
                <w:rFonts w:cs="Arial"/>
                <w:sz w:val="16"/>
                <w:szCs w:val="16"/>
              </w:rPr>
            </w:pPr>
            <w:r w:rsidRPr="004536AC">
              <w:rPr>
                <w:rFonts w:cs="Arial"/>
                <w:sz w:val="16"/>
                <w:szCs w:val="16"/>
              </w:rPr>
              <w:t>n.s.</w:t>
            </w:r>
          </w:p>
        </w:tc>
        <w:tc>
          <w:tcPr>
            <w:tcW w:w="474" w:type="dxa"/>
            <w:vAlign w:val="center"/>
          </w:tcPr>
          <w:p w:rsidR="00287122" w:rsidRPr="00DC006F" w:rsidRDefault="00287122" w:rsidP="00287122">
            <w:pPr>
              <w:jc w:val="center"/>
              <w:rPr>
                <w:rFonts w:ascii="BatangChe" w:eastAsia="BatangChe" w:hAnsi="BatangChe" w:cs="Arial"/>
                <w:sz w:val="16"/>
                <w:szCs w:val="16"/>
              </w:rPr>
            </w:pPr>
            <w:r w:rsidRPr="00DC006F">
              <w:rPr>
                <w:rFonts w:ascii="BatangChe" w:eastAsia="BatangChe" w:hAnsi="BatangChe" w:cs="Arial"/>
                <w:sz w:val="16"/>
                <w:szCs w:val="16"/>
              </w:rPr>
              <w:t>***</w:t>
            </w:r>
          </w:p>
        </w:tc>
        <w:tc>
          <w:tcPr>
            <w:tcW w:w="474" w:type="dxa"/>
            <w:vAlign w:val="center"/>
          </w:tcPr>
          <w:p w:rsidR="00287122" w:rsidRPr="004536AC" w:rsidRDefault="00287122" w:rsidP="00287122">
            <w:pPr>
              <w:jc w:val="center"/>
              <w:rPr>
                <w:rFonts w:cs="Arial"/>
                <w:sz w:val="16"/>
                <w:szCs w:val="16"/>
              </w:rPr>
            </w:pPr>
            <w:r w:rsidRPr="004536AC">
              <w:rPr>
                <w:rFonts w:cs="Arial"/>
                <w:sz w:val="16"/>
                <w:szCs w:val="16"/>
              </w:rPr>
              <w:t>-</w:t>
            </w:r>
          </w:p>
        </w:tc>
        <w:tc>
          <w:tcPr>
            <w:tcW w:w="474" w:type="dxa"/>
            <w:vAlign w:val="center"/>
          </w:tcPr>
          <w:p w:rsidR="00287122" w:rsidRPr="004536AC" w:rsidRDefault="00287122" w:rsidP="00287122">
            <w:pPr>
              <w:jc w:val="center"/>
              <w:rPr>
                <w:rFonts w:cs="Arial"/>
                <w:sz w:val="16"/>
                <w:szCs w:val="16"/>
              </w:rPr>
            </w:pPr>
          </w:p>
        </w:tc>
        <w:tc>
          <w:tcPr>
            <w:tcW w:w="474" w:type="dxa"/>
            <w:vAlign w:val="center"/>
          </w:tcPr>
          <w:p w:rsidR="00287122" w:rsidRPr="004536AC" w:rsidRDefault="00287122" w:rsidP="00287122">
            <w:pPr>
              <w:jc w:val="center"/>
              <w:rPr>
                <w:rFonts w:cs="Arial"/>
                <w:sz w:val="16"/>
                <w:szCs w:val="16"/>
              </w:rPr>
            </w:pPr>
          </w:p>
        </w:tc>
      </w:tr>
      <w:tr w:rsidR="00287122" w:rsidRPr="00A93280" w:rsidTr="00DC006F">
        <w:tc>
          <w:tcPr>
            <w:tcW w:w="495" w:type="dxa"/>
          </w:tcPr>
          <w:p w:rsidR="00287122" w:rsidRPr="00A93280" w:rsidRDefault="00287122" w:rsidP="00287122">
            <w:pPr>
              <w:rPr>
                <w:rFonts w:cs="Arial"/>
                <w:sz w:val="16"/>
                <w:szCs w:val="16"/>
              </w:rPr>
            </w:pPr>
            <w:r w:rsidRPr="00A93280">
              <w:rPr>
                <w:rFonts w:cs="Arial"/>
                <w:sz w:val="16"/>
                <w:szCs w:val="16"/>
              </w:rPr>
              <w:t>1P</w:t>
            </w:r>
          </w:p>
        </w:tc>
        <w:tc>
          <w:tcPr>
            <w:tcW w:w="491" w:type="dxa"/>
            <w:vAlign w:val="center"/>
          </w:tcPr>
          <w:p w:rsidR="00287122" w:rsidRPr="004536AC" w:rsidRDefault="00287122" w:rsidP="00287122">
            <w:pPr>
              <w:jc w:val="center"/>
              <w:rPr>
                <w:rFonts w:eastAsia="BatangChe" w:cs="Arial"/>
                <w:sz w:val="16"/>
                <w:szCs w:val="16"/>
              </w:rPr>
            </w:pPr>
            <w:r w:rsidRPr="004536AC">
              <w:rPr>
                <w:rFonts w:eastAsia="BatangChe" w:cs="Arial"/>
                <w:sz w:val="16"/>
                <w:szCs w:val="16"/>
              </w:rPr>
              <w:t>n.s.</w:t>
            </w:r>
          </w:p>
        </w:tc>
        <w:tc>
          <w:tcPr>
            <w:tcW w:w="474" w:type="dxa"/>
            <w:vAlign w:val="center"/>
          </w:tcPr>
          <w:p w:rsidR="00287122" w:rsidRPr="004536AC" w:rsidRDefault="00287122" w:rsidP="00287122">
            <w:pPr>
              <w:jc w:val="center"/>
              <w:rPr>
                <w:rFonts w:cs="Arial"/>
                <w:sz w:val="16"/>
                <w:szCs w:val="16"/>
              </w:rPr>
            </w:pPr>
            <w:r w:rsidRPr="004536AC">
              <w:rPr>
                <w:rFonts w:cs="Arial"/>
                <w:sz w:val="16"/>
                <w:szCs w:val="16"/>
              </w:rPr>
              <w:t>n.s.</w:t>
            </w:r>
          </w:p>
        </w:tc>
        <w:tc>
          <w:tcPr>
            <w:tcW w:w="474" w:type="dxa"/>
            <w:vAlign w:val="center"/>
          </w:tcPr>
          <w:p w:rsidR="00287122" w:rsidRPr="00DC006F" w:rsidRDefault="00287122" w:rsidP="00287122">
            <w:pPr>
              <w:jc w:val="center"/>
              <w:rPr>
                <w:rFonts w:ascii="BatangChe" w:eastAsia="BatangChe" w:hAnsi="BatangChe" w:cs="Arial"/>
                <w:sz w:val="16"/>
                <w:szCs w:val="16"/>
              </w:rPr>
            </w:pPr>
            <w:r w:rsidRPr="00DC006F">
              <w:rPr>
                <w:rFonts w:ascii="BatangChe" w:eastAsia="BatangChe" w:hAnsi="BatangChe" w:cs="Arial"/>
                <w:sz w:val="16"/>
                <w:szCs w:val="16"/>
              </w:rPr>
              <w:t>***</w:t>
            </w:r>
          </w:p>
        </w:tc>
        <w:tc>
          <w:tcPr>
            <w:tcW w:w="474" w:type="dxa"/>
            <w:vAlign w:val="center"/>
          </w:tcPr>
          <w:p w:rsidR="00287122" w:rsidRPr="004536AC" w:rsidRDefault="00287122" w:rsidP="00287122">
            <w:pPr>
              <w:jc w:val="center"/>
              <w:rPr>
                <w:rFonts w:cs="Arial"/>
                <w:sz w:val="16"/>
                <w:szCs w:val="16"/>
              </w:rPr>
            </w:pPr>
            <w:r w:rsidRPr="004536AC">
              <w:rPr>
                <w:rFonts w:cs="Arial"/>
                <w:sz w:val="16"/>
                <w:szCs w:val="16"/>
              </w:rPr>
              <w:t>n.s.</w:t>
            </w:r>
          </w:p>
        </w:tc>
        <w:tc>
          <w:tcPr>
            <w:tcW w:w="474" w:type="dxa"/>
            <w:vAlign w:val="center"/>
          </w:tcPr>
          <w:p w:rsidR="00287122" w:rsidRPr="004536AC" w:rsidRDefault="00287122" w:rsidP="00287122">
            <w:pPr>
              <w:jc w:val="center"/>
              <w:rPr>
                <w:rFonts w:cs="Arial"/>
                <w:sz w:val="16"/>
                <w:szCs w:val="16"/>
              </w:rPr>
            </w:pPr>
            <w:r w:rsidRPr="004536AC">
              <w:rPr>
                <w:rFonts w:cs="Arial"/>
                <w:sz w:val="16"/>
                <w:szCs w:val="16"/>
              </w:rPr>
              <w:t>-</w:t>
            </w:r>
          </w:p>
        </w:tc>
        <w:tc>
          <w:tcPr>
            <w:tcW w:w="474" w:type="dxa"/>
            <w:vAlign w:val="center"/>
          </w:tcPr>
          <w:p w:rsidR="00287122" w:rsidRPr="004536AC" w:rsidRDefault="00287122" w:rsidP="00287122">
            <w:pPr>
              <w:jc w:val="center"/>
              <w:rPr>
                <w:rFonts w:cs="Arial"/>
                <w:sz w:val="16"/>
                <w:szCs w:val="16"/>
              </w:rPr>
            </w:pPr>
          </w:p>
        </w:tc>
      </w:tr>
      <w:tr w:rsidR="00287122" w:rsidRPr="00A93280" w:rsidTr="00DC006F">
        <w:tc>
          <w:tcPr>
            <w:tcW w:w="495" w:type="dxa"/>
          </w:tcPr>
          <w:p w:rsidR="00287122" w:rsidRPr="00A93280" w:rsidRDefault="00287122" w:rsidP="00287122">
            <w:pPr>
              <w:rPr>
                <w:rFonts w:cs="Arial"/>
                <w:sz w:val="16"/>
                <w:szCs w:val="16"/>
              </w:rPr>
            </w:pPr>
            <w:r w:rsidRPr="00A93280">
              <w:rPr>
                <w:rFonts w:cs="Arial"/>
                <w:sz w:val="16"/>
                <w:szCs w:val="16"/>
              </w:rPr>
              <w:t>A</w:t>
            </w:r>
          </w:p>
        </w:tc>
        <w:tc>
          <w:tcPr>
            <w:tcW w:w="491" w:type="dxa"/>
            <w:vAlign w:val="center"/>
          </w:tcPr>
          <w:p w:rsidR="00287122" w:rsidRPr="004536AC" w:rsidRDefault="00287122" w:rsidP="00287122">
            <w:pPr>
              <w:jc w:val="center"/>
              <w:rPr>
                <w:rFonts w:cs="Arial"/>
                <w:sz w:val="16"/>
                <w:szCs w:val="16"/>
              </w:rPr>
            </w:pPr>
            <w:r w:rsidRPr="004536AC">
              <w:rPr>
                <w:rFonts w:cs="Arial"/>
                <w:sz w:val="16"/>
                <w:szCs w:val="16"/>
              </w:rPr>
              <w:t>n.s.</w:t>
            </w:r>
          </w:p>
        </w:tc>
        <w:tc>
          <w:tcPr>
            <w:tcW w:w="474" w:type="dxa"/>
            <w:vAlign w:val="center"/>
          </w:tcPr>
          <w:p w:rsidR="00287122" w:rsidRPr="004536AC" w:rsidRDefault="00287122" w:rsidP="00287122">
            <w:pPr>
              <w:jc w:val="center"/>
              <w:rPr>
                <w:rFonts w:cs="Arial"/>
                <w:sz w:val="16"/>
                <w:szCs w:val="16"/>
              </w:rPr>
            </w:pPr>
            <w:r w:rsidRPr="004536AC">
              <w:rPr>
                <w:rFonts w:cs="Arial"/>
                <w:sz w:val="16"/>
                <w:szCs w:val="16"/>
              </w:rPr>
              <w:t>n.s.</w:t>
            </w:r>
          </w:p>
        </w:tc>
        <w:tc>
          <w:tcPr>
            <w:tcW w:w="474" w:type="dxa"/>
            <w:vAlign w:val="center"/>
          </w:tcPr>
          <w:p w:rsidR="00287122" w:rsidRPr="00DC006F" w:rsidRDefault="00287122" w:rsidP="00287122">
            <w:pPr>
              <w:jc w:val="center"/>
              <w:rPr>
                <w:rFonts w:ascii="BatangChe" w:eastAsia="BatangChe" w:hAnsi="BatangChe" w:cs="Arial"/>
                <w:sz w:val="16"/>
                <w:szCs w:val="16"/>
              </w:rPr>
            </w:pPr>
            <w:r w:rsidRPr="00DC006F">
              <w:rPr>
                <w:rFonts w:ascii="BatangChe" w:eastAsia="BatangChe" w:hAnsi="BatangChe" w:cs="Arial"/>
                <w:sz w:val="16"/>
                <w:szCs w:val="16"/>
              </w:rPr>
              <w:t>**</w:t>
            </w:r>
          </w:p>
        </w:tc>
        <w:tc>
          <w:tcPr>
            <w:tcW w:w="474" w:type="dxa"/>
            <w:vAlign w:val="center"/>
          </w:tcPr>
          <w:p w:rsidR="00287122" w:rsidRPr="004536AC" w:rsidRDefault="00287122" w:rsidP="00287122">
            <w:pPr>
              <w:jc w:val="center"/>
              <w:rPr>
                <w:rFonts w:cs="Arial"/>
                <w:sz w:val="16"/>
                <w:szCs w:val="16"/>
              </w:rPr>
            </w:pPr>
            <w:r w:rsidRPr="004536AC">
              <w:rPr>
                <w:rFonts w:cs="Arial"/>
                <w:sz w:val="16"/>
                <w:szCs w:val="16"/>
              </w:rPr>
              <w:t>n.s.</w:t>
            </w:r>
          </w:p>
        </w:tc>
        <w:tc>
          <w:tcPr>
            <w:tcW w:w="474" w:type="dxa"/>
            <w:vAlign w:val="center"/>
          </w:tcPr>
          <w:p w:rsidR="00287122" w:rsidRPr="004536AC" w:rsidRDefault="00287122" w:rsidP="00287122">
            <w:pPr>
              <w:jc w:val="center"/>
              <w:rPr>
                <w:rFonts w:cs="Arial"/>
                <w:sz w:val="16"/>
                <w:szCs w:val="16"/>
              </w:rPr>
            </w:pPr>
            <w:r w:rsidRPr="004536AC">
              <w:rPr>
                <w:rFonts w:cs="Arial"/>
                <w:sz w:val="16"/>
                <w:szCs w:val="16"/>
              </w:rPr>
              <w:t>n.s.</w:t>
            </w:r>
          </w:p>
        </w:tc>
        <w:tc>
          <w:tcPr>
            <w:tcW w:w="474" w:type="dxa"/>
            <w:vAlign w:val="center"/>
          </w:tcPr>
          <w:p w:rsidR="00287122" w:rsidRPr="004536AC" w:rsidRDefault="00287122" w:rsidP="00287122">
            <w:pPr>
              <w:jc w:val="center"/>
              <w:rPr>
                <w:rFonts w:cs="Arial"/>
                <w:sz w:val="16"/>
                <w:szCs w:val="16"/>
              </w:rPr>
            </w:pPr>
            <w:r w:rsidRPr="004536AC">
              <w:rPr>
                <w:rFonts w:cs="Arial"/>
                <w:sz w:val="16"/>
                <w:szCs w:val="16"/>
              </w:rPr>
              <w:t>-</w:t>
            </w:r>
          </w:p>
        </w:tc>
      </w:tr>
    </w:tbl>
    <w:p w:rsidR="00287122" w:rsidRPr="0055497B" w:rsidRDefault="00287122" w:rsidP="00AC73C5">
      <w:pPr>
        <w:rPr>
          <w:rFonts w:cs="Arial"/>
          <w:sz w:val="18"/>
          <w:lang w:val="en-GB"/>
        </w:rPr>
      </w:pPr>
    </w:p>
    <w:p w:rsidR="00AC73C5" w:rsidRDefault="00AC73C5" w:rsidP="00AC73C5"/>
    <w:p w:rsidR="00AC73C5" w:rsidRDefault="00AC73C5" w:rsidP="00AC73C5"/>
    <w:p w:rsidR="00AC73C5" w:rsidRDefault="00AC73C5" w:rsidP="00AC73C5"/>
    <w:p w:rsidR="00AC73C5" w:rsidRDefault="00AC73C5" w:rsidP="00AC73C5"/>
    <w:p w:rsidR="00AC73C5" w:rsidRDefault="00AC73C5" w:rsidP="00AC73C5"/>
    <w:p w:rsidR="00AC73C5" w:rsidRDefault="00AC73C5" w:rsidP="00AC73C5"/>
    <w:p w:rsidR="00AC73C5" w:rsidRPr="003B4F83" w:rsidRDefault="00AC73C5" w:rsidP="00AC73C5">
      <w:pPr>
        <w:jc w:val="both"/>
        <w:rPr>
          <w:rFonts w:cs="Arial"/>
          <w:sz w:val="18"/>
          <w:lang w:val="en-GB"/>
        </w:rPr>
      </w:pPr>
      <w:r w:rsidRPr="003B4F83">
        <w:rPr>
          <w:rFonts w:cs="Arial"/>
          <w:sz w:val="18"/>
          <w:lang w:val="en-GB"/>
        </w:rPr>
        <w:t>Offspring developmental stages: L2 – 2</w:t>
      </w:r>
      <w:r w:rsidRPr="003B4F83">
        <w:rPr>
          <w:rFonts w:cs="Arial"/>
          <w:sz w:val="18"/>
          <w:vertAlign w:val="superscript"/>
          <w:lang w:val="en-GB"/>
        </w:rPr>
        <w:t>nd</w:t>
      </w:r>
      <w:r w:rsidRPr="003B4F83">
        <w:rPr>
          <w:rFonts w:cs="Arial"/>
          <w:sz w:val="18"/>
          <w:lang w:val="en-GB"/>
        </w:rPr>
        <w:t xml:space="preserve"> instar, L3 – 3</w:t>
      </w:r>
      <w:r w:rsidRPr="003B4F83">
        <w:rPr>
          <w:rFonts w:cs="Arial"/>
          <w:sz w:val="18"/>
          <w:vertAlign w:val="superscript"/>
          <w:lang w:val="en-GB"/>
        </w:rPr>
        <w:t>rd</w:t>
      </w:r>
      <w:r w:rsidRPr="003B4F83">
        <w:rPr>
          <w:rFonts w:cs="Arial"/>
          <w:sz w:val="18"/>
          <w:lang w:val="en-GB"/>
        </w:rPr>
        <w:t xml:space="preserve"> instar, L4 – 4</w:t>
      </w:r>
      <w:r w:rsidRPr="003B4F83">
        <w:rPr>
          <w:rFonts w:cs="Arial"/>
          <w:sz w:val="18"/>
          <w:vertAlign w:val="superscript"/>
          <w:lang w:val="en-GB"/>
        </w:rPr>
        <w:t>th</w:t>
      </w:r>
      <w:r w:rsidRPr="003B4F83">
        <w:rPr>
          <w:rFonts w:cs="Arial"/>
          <w:sz w:val="18"/>
          <w:lang w:val="en-GB"/>
        </w:rPr>
        <w:t xml:space="preserve"> instar, L5 – 5</w:t>
      </w:r>
      <w:r w:rsidRPr="003B4F83">
        <w:rPr>
          <w:rFonts w:cs="Arial"/>
          <w:sz w:val="18"/>
          <w:vertAlign w:val="superscript"/>
          <w:lang w:val="en-GB"/>
        </w:rPr>
        <w:t>th</w:t>
      </w:r>
      <w:r w:rsidRPr="003B4F83">
        <w:rPr>
          <w:rFonts w:cs="Arial"/>
          <w:sz w:val="18"/>
          <w:lang w:val="en-GB"/>
        </w:rPr>
        <w:t xml:space="preserve"> instar, </w:t>
      </w:r>
      <w:r>
        <w:rPr>
          <w:rFonts w:cs="Arial"/>
          <w:sz w:val="18"/>
          <w:lang w:val="en-GB"/>
        </w:rPr>
        <w:t>1P – 1-day-old pupae</w:t>
      </w:r>
      <w:r w:rsidRPr="003B4F83">
        <w:rPr>
          <w:rFonts w:cs="Arial"/>
          <w:sz w:val="18"/>
          <w:lang w:val="en-GB"/>
        </w:rPr>
        <w:t>, A – 1-day-old adults. Statistics: n.s. – not significant</w:t>
      </w:r>
      <w:r w:rsidR="00DC006F">
        <w:rPr>
          <w:rFonts w:cs="Arial"/>
          <w:sz w:val="18"/>
          <w:lang w:val="en-GB"/>
        </w:rPr>
        <w:t xml:space="preserve"> </w:t>
      </w:r>
      <w:r w:rsidR="00DC006F" w:rsidRPr="00DC006F">
        <w:rPr>
          <w:rFonts w:cs="Arial"/>
          <w:i/>
          <w:sz w:val="18"/>
          <w:lang w:val="en-GB"/>
        </w:rPr>
        <w:t>P</w:t>
      </w:r>
      <w:r w:rsidR="00DC006F">
        <w:rPr>
          <w:rFonts w:cs="Arial"/>
          <w:sz w:val="18"/>
          <w:lang w:val="en-GB"/>
        </w:rPr>
        <w:t xml:space="preserve"> &gt; 0.05</w:t>
      </w:r>
      <w:r w:rsidRPr="003B4F83">
        <w:rPr>
          <w:rFonts w:cs="Arial"/>
          <w:sz w:val="18"/>
          <w:lang w:val="en-GB"/>
        </w:rPr>
        <w:t>, **</w:t>
      </w:r>
      <w:r w:rsidR="00DC006F">
        <w:rPr>
          <w:rFonts w:cs="Arial"/>
          <w:sz w:val="18"/>
          <w:lang w:val="en-GB"/>
        </w:rPr>
        <w:t xml:space="preserve"> </w:t>
      </w:r>
      <w:r w:rsidR="00DC006F" w:rsidRPr="00DC006F">
        <w:rPr>
          <w:rFonts w:cs="Arial"/>
          <w:i/>
          <w:sz w:val="18"/>
          <w:lang w:val="en-GB"/>
        </w:rPr>
        <w:t>P</w:t>
      </w:r>
      <w:r w:rsidRPr="003B4F83">
        <w:rPr>
          <w:rFonts w:cs="Arial"/>
          <w:sz w:val="18"/>
          <w:lang w:val="en-GB"/>
        </w:rPr>
        <w:t xml:space="preserve"> ≤ 0.01, *** </w:t>
      </w:r>
      <w:r w:rsidR="00DC006F" w:rsidRPr="00DC006F">
        <w:rPr>
          <w:rFonts w:cs="Arial"/>
          <w:i/>
          <w:sz w:val="18"/>
          <w:lang w:val="en-GB"/>
        </w:rPr>
        <w:t>P</w:t>
      </w:r>
      <w:r w:rsidR="00DC006F">
        <w:rPr>
          <w:rFonts w:cs="Arial"/>
          <w:sz w:val="18"/>
          <w:lang w:val="en-GB"/>
        </w:rPr>
        <w:t xml:space="preserve"> </w:t>
      </w:r>
      <w:r w:rsidRPr="003B4F83">
        <w:rPr>
          <w:rFonts w:cs="Arial"/>
          <w:sz w:val="18"/>
          <w:lang w:val="en-GB"/>
        </w:rPr>
        <w:t>≤ 0.001.</w:t>
      </w:r>
    </w:p>
    <w:p w:rsidR="00113874" w:rsidRPr="003859BA" w:rsidRDefault="00113874" w:rsidP="00113874">
      <w:pPr>
        <w:autoSpaceDE w:val="0"/>
        <w:autoSpaceDN w:val="0"/>
        <w:adjustRightInd w:val="0"/>
        <w:rPr>
          <w:lang w:val="en-GB"/>
        </w:rPr>
      </w:pPr>
    </w:p>
    <w:p w:rsidR="00113874" w:rsidRPr="003859BA" w:rsidRDefault="00113874" w:rsidP="00113874">
      <w:pPr>
        <w:autoSpaceDE w:val="0"/>
        <w:autoSpaceDN w:val="0"/>
        <w:adjustRightInd w:val="0"/>
        <w:rPr>
          <w:lang w:val="en-GB"/>
        </w:rPr>
      </w:pPr>
    </w:p>
    <w:p w:rsidR="00C11D41" w:rsidRPr="003859BA" w:rsidRDefault="00C11D41" w:rsidP="00113874">
      <w:pPr>
        <w:autoSpaceDE w:val="0"/>
        <w:autoSpaceDN w:val="0"/>
        <w:adjustRightInd w:val="0"/>
        <w:rPr>
          <w:lang w:val="en-GB"/>
        </w:rPr>
      </w:pPr>
    </w:p>
    <w:p w:rsidR="00C11D41" w:rsidRPr="003859BA" w:rsidRDefault="00C11D41" w:rsidP="00113874">
      <w:pPr>
        <w:autoSpaceDE w:val="0"/>
        <w:autoSpaceDN w:val="0"/>
        <w:adjustRightInd w:val="0"/>
        <w:rPr>
          <w:lang w:val="en-GB"/>
        </w:rPr>
      </w:pPr>
    </w:p>
    <w:p w:rsidR="00C11D41" w:rsidRPr="003859BA" w:rsidRDefault="00C11D41" w:rsidP="00113874">
      <w:pPr>
        <w:autoSpaceDE w:val="0"/>
        <w:autoSpaceDN w:val="0"/>
        <w:adjustRightInd w:val="0"/>
        <w:rPr>
          <w:lang w:val="en-GB"/>
        </w:rPr>
      </w:pPr>
    </w:p>
    <w:p w:rsidR="00C11D41" w:rsidRPr="003859BA" w:rsidRDefault="00C11D41" w:rsidP="00113874">
      <w:pPr>
        <w:autoSpaceDE w:val="0"/>
        <w:autoSpaceDN w:val="0"/>
        <w:adjustRightInd w:val="0"/>
        <w:rPr>
          <w:lang w:val="en-GB"/>
        </w:rPr>
      </w:pPr>
    </w:p>
    <w:p w:rsidR="00C11D41" w:rsidRPr="003859BA" w:rsidRDefault="00C11D41" w:rsidP="00113874">
      <w:pPr>
        <w:autoSpaceDE w:val="0"/>
        <w:autoSpaceDN w:val="0"/>
        <w:adjustRightInd w:val="0"/>
        <w:rPr>
          <w:lang w:val="en-GB"/>
        </w:rPr>
      </w:pPr>
    </w:p>
    <w:p w:rsidR="00E70B6E" w:rsidRDefault="00E70B6E" w:rsidP="00113874">
      <w:pPr>
        <w:rPr>
          <w:b/>
          <w:sz w:val="18"/>
          <w:szCs w:val="18"/>
          <w:lang w:val="en-GB"/>
        </w:rPr>
        <w:sectPr w:rsidR="00E70B6E" w:rsidSect="00060C0E">
          <w:pgSz w:w="11906" w:h="16838"/>
          <w:pgMar w:top="1417" w:right="1417" w:bottom="1134" w:left="1843" w:header="708" w:footer="708" w:gutter="0"/>
          <w:lnNumType w:countBy="1" w:restart="continuous"/>
          <w:cols w:space="708"/>
          <w:docGrid w:linePitch="360"/>
        </w:sectPr>
      </w:pPr>
    </w:p>
    <w:p w:rsidR="00E70B6E" w:rsidRDefault="00E70B6E" w:rsidP="00E96B28">
      <w:pPr>
        <w:jc w:val="both"/>
        <w:rPr>
          <w:rFonts w:cs="Arial"/>
          <w:sz w:val="18"/>
          <w:lang w:val="en-GB"/>
        </w:rPr>
      </w:pPr>
      <w:r w:rsidRPr="0055497B">
        <w:rPr>
          <w:rFonts w:cs="Arial"/>
          <w:b/>
          <w:sz w:val="18"/>
          <w:lang w:val="en-GB"/>
        </w:rPr>
        <w:lastRenderedPageBreak/>
        <w:t>Table S</w:t>
      </w:r>
      <w:r w:rsidR="00AC73C5">
        <w:rPr>
          <w:rFonts w:cs="Arial"/>
          <w:b/>
          <w:sz w:val="18"/>
          <w:lang w:val="en-GB"/>
        </w:rPr>
        <w:t>11</w:t>
      </w:r>
      <w:r w:rsidRPr="0055497B">
        <w:rPr>
          <w:rFonts w:cs="Arial"/>
          <w:b/>
          <w:sz w:val="18"/>
          <w:lang w:val="en-GB"/>
        </w:rPr>
        <w:t>.</w:t>
      </w:r>
      <w:r w:rsidRPr="0055497B">
        <w:rPr>
          <w:rFonts w:cs="Arial"/>
          <w:sz w:val="18"/>
          <w:lang w:val="en-GB"/>
        </w:rPr>
        <w:t xml:space="preserve"> </w:t>
      </w:r>
      <w:r w:rsidR="005F4114">
        <w:rPr>
          <w:rFonts w:cs="Arial"/>
          <w:sz w:val="18"/>
          <w:lang w:val="en-GB"/>
        </w:rPr>
        <w:t>Unchallenged o</w:t>
      </w:r>
      <w:r w:rsidR="00455B85">
        <w:rPr>
          <w:rFonts w:cs="Arial"/>
          <w:sz w:val="18"/>
          <w:lang w:val="en-GB"/>
        </w:rPr>
        <w:t xml:space="preserve">ffspring generation. Results of </w:t>
      </w:r>
      <w:r w:rsidR="004B2FA6">
        <w:rPr>
          <w:rFonts w:cs="Arial"/>
          <w:sz w:val="18"/>
          <w:lang w:val="en-GB"/>
        </w:rPr>
        <w:t>multiple</w:t>
      </w:r>
      <w:r w:rsidR="00455B85">
        <w:rPr>
          <w:rFonts w:cs="Arial"/>
          <w:sz w:val="18"/>
          <w:lang w:val="en-GB"/>
        </w:rPr>
        <w:t xml:space="preserve"> post hoc </w:t>
      </w:r>
      <w:r w:rsidR="00455B85" w:rsidRPr="00890712">
        <w:rPr>
          <w:rFonts w:cs="Arial"/>
          <w:i/>
          <w:sz w:val="18"/>
          <w:lang w:val="en-GB"/>
        </w:rPr>
        <w:t>U</w:t>
      </w:r>
      <w:r w:rsidR="00455B85">
        <w:rPr>
          <w:rFonts w:cs="Arial"/>
          <w:sz w:val="18"/>
          <w:lang w:val="en-GB"/>
        </w:rPr>
        <w:t>-test</w:t>
      </w:r>
      <w:r w:rsidR="004B2FA6">
        <w:rPr>
          <w:rFonts w:cs="Arial"/>
          <w:sz w:val="18"/>
          <w:lang w:val="en-GB"/>
        </w:rPr>
        <w:t>s</w:t>
      </w:r>
      <w:r w:rsidR="00455B85">
        <w:rPr>
          <w:rFonts w:cs="Arial"/>
          <w:sz w:val="18"/>
          <w:lang w:val="en-GB"/>
        </w:rPr>
        <w:t xml:space="preserve"> with </w:t>
      </w:r>
      <w:proofErr w:type="spellStart"/>
      <w:r w:rsidR="00455B85">
        <w:rPr>
          <w:rFonts w:cs="Arial"/>
          <w:sz w:val="18"/>
          <w:lang w:val="en-GB"/>
        </w:rPr>
        <w:t>Benjamini</w:t>
      </w:r>
      <w:proofErr w:type="spellEnd"/>
      <w:r w:rsidR="00455B85">
        <w:rPr>
          <w:rFonts w:cs="Arial"/>
          <w:sz w:val="18"/>
          <w:lang w:val="en-GB"/>
        </w:rPr>
        <w:t>-H</w:t>
      </w:r>
      <w:r w:rsidR="004B2FA6">
        <w:rPr>
          <w:rFonts w:cs="Arial"/>
          <w:sz w:val="18"/>
          <w:lang w:val="en-GB"/>
        </w:rPr>
        <w:t>o</w:t>
      </w:r>
      <w:r w:rsidR="00455B85">
        <w:rPr>
          <w:rFonts w:cs="Arial"/>
          <w:sz w:val="18"/>
          <w:lang w:val="en-GB"/>
        </w:rPr>
        <w:t>chberg correction which analyse</w:t>
      </w:r>
      <w:r w:rsidR="004B2FA6">
        <w:rPr>
          <w:rFonts w:cs="Arial"/>
          <w:sz w:val="18"/>
          <w:lang w:val="en-GB"/>
        </w:rPr>
        <w:t xml:space="preserve">d the </w:t>
      </w:r>
      <w:r w:rsidR="000E4272">
        <w:rPr>
          <w:rFonts w:cs="Arial"/>
          <w:sz w:val="18"/>
          <w:lang w:val="en-GB"/>
        </w:rPr>
        <w:t xml:space="preserve">differences in </w:t>
      </w:r>
      <w:r w:rsidR="004B2FA6">
        <w:rPr>
          <w:rFonts w:cs="Arial"/>
          <w:sz w:val="18"/>
          <w:lang w:val="en-GB"/>
        </w:rPr>
        <w:t>developmental time</w:t>
      </w:r>
      <w:r w:rsidR="000E4272">
        <w:rPr>
          <w:rFonts w:cs="Arial"/>
          <w:sz w:val="18"/>
          <w:lang w:val="en-GB"/>
        </w:rPr>
        <w:t>s</w:t>
      </w:r>
      <w:r w:rsidR="004B2FA6">
        <w:rPr>
          <w:rFonts w:cs="Arial"/>
          <w:sz w:val="18"/>
          <w:lang w:val="en-GB"/>
        </w:rPr>
        <w:t xml:space="preserve"> of </w:t>
      </w:r>
      <w:r w:rsidR="004B2FA6" w:rsidRPr="00867D24">
        <w:rPr>
          <w:rFonts w:cs="Arial"/>
          <w:i/>
          <w:sz w:val="18"/>
          <w:lang w:val="en-GB"/>
        </w:rPr>
        <w:t>Manduca sexta</w:t>
      </w:r>
      <w:r w:rsidR="004B2FA6">
        <w:rPr>
          <w:rFonts w:cs="Arial"/>
          <w:sz w:val="18"/>
          <w:lang w:val="en-GB"/>
        </w:rPr>
        <w:t xml:space="preserve"> </w:t>
      </w:r>
      <w:r w:rsidR="000E4272">
        <w:rPr>
          <w:rFonts w:cs="Arial"/>
          <w:sz w:val="18"/>
          <w:lang w:val="en-GB"/>
        </w:rPr>
        <w:t xml:space="preserve">between the different </w:t>
      </w:r>
      <w:r w:rsidR="004B2FA6">
        <w:rPr>
          <w:rFonts w:cs="Arial"/>
          <w:sz w:val="18"/>
          <w:lang w:val="en-GB"/>
        </w:rPr>
        <w:t xml:space="preserve">offspring </w:t>
      </w:r>
      <w:r w:rsidR="000E4272">
        <w:rPr>
          <w:rFonts w:cs="Arial"/>
          <w:sz w:val="18"/>
          <w:lang w:val="en-GB"/>
        </w:rPr>
        <w:t xml:space="preserve">stages and different parental treatments </w:t>
      </w:r>
      <w:r w:rsidR="004B2FA6">
        <w:rPr>
          <w:rFonts w:cs="Arial"/>
          <w:sz w:val="18"/>
          <w:lang w:val="en-GB"/>
        </w:rPr>
        <w:t>(naive, PBS, PGN) (</w:t>
      </w:r>
      <w:r w:rsidR="00271972">
        <w:rPr>
          <w:rFonts w:cs="Arial"/>
          <w:sz w:val="18"/>
          <w:lang w:val="en-GB"/>
        </w:rPr>
        <w:t>Fig.</w:t>
      </w:r>
      <w:r w:rsidR="004B2FA6">
        <w:rPr>
          <w:rFonts w:cs="Arial"/>
          <w:sz w:val="18"/>
          <w:lang w:val="en-GB"/>
        </w:rPr>
        <w:t xml:space="preserve"> 4B, Table 4, significant parental treatment x offspring stage factor)</w:t>
      </w:r>
    </w:p>
    <w:p w:rsidR="004B2FA6" w:rsidRPr="0055497B" w:rsidRDefault="004B2FA6" w:rsidP="00E70B6E">
      <w:pPr>
        <w:rPr>
          <w:rFonts w:cs="Arial"/>
          <w:sz w:val="18"/>
          <w:lang w:val="en-GB"/>
        </w:rPr>
      </w:pPr>
    </w:p>
    <w:tbl>
      <w:tblPr>
        <w:tblStyle w:val="Tabellengitternetz"/>
        <w:tblpPr w:leftFromText="141" w:rightFromText="141" w:vertAnchor="text" w:horzAnchor="margin" w:tblpY="36"/>
        <w:tblW w:w="12199" w:type="dxa"/>
        <w:tblBorders>
          <w:left w:val="none" w:sz="0" w:space="0" w:color="auto"/>
          <w:right w:val="none" w:sz="0" w:space="0" w:color="auto"/>
          <w:insideH w:val="none" w:sz="0" w:space="0" w:color="auto"/>
          <w:insideV w:val="none" w:sz="0" w:space="0" w:color="auto"/>
        </w:tblBorders>
        <w:tblLook w:val="04A0"/>
      </w:tblPr>
      <w:tblGrid>
        <w:gridCol w:w="495"/>
        <w:gridCol w:w="669"/>
        <w:gridCol w:w="491"/>
        <w:gridCol w:w="474"/>
        <w:gridCol w:w="474"/>
        <w:gridCol w:w="474"/>
        <w:gridCol w:w="474"/>
        <w:gridCol w:w="474"/>
        <w:gridCol w:w="474"/>
        <w:gridCol w:w="537"/>
        <w:gridCol w:w="537"/>
        <w:gridCol w:w="537"/>
        <w:gridCol w:w="537"/>
        <w:gridCol w:w="537"/>
        <w:gridCol w:w="537"/>
        <w:gridCol w:w="537"/>
        <w:gridCol w:w="563"/>
        <w:gridCol w:w="563"/>
        <w:gridCol w:w="563"/>
        <w:gridCol w:w="563"/>
        <w:gridCol w:w="563"/>
        <w:gridCol w:w="563"/>
        <w:gridCol w:w="563"/>
      </w:tblGrid>
      <w:tr w:rsidR="00E70B6E" w:rsidRPr="00A93280" w:rsidTr="00890712">
        <w:tc>
          <w:tcPr>
            <w:tcW w:w="501" w:type="dxa"/>
            <w:tcBorders>
              <w:bottom w:val="nil"/>
            </w:tcBorders>
          </w:tcPr>
          <w:p w:rsidR="00E70B6E" w:rsidRPr="0055497B" w:rsidRDefault="00E70B6E" w:rsidP="00455B85">
            <w:pPr>
              <w:rPr>
                <w:rFonts w:cs="Arial"/>
                <w:sz w:val="16"/>
                <w:szCs w:val="16"/>
              </w:rPr>
            </w:pPr>
          </w:p>
        </w:tc>
        <w:tc>
          <w:tcPr>
            <w:tcW w:w="677" w:type="dxa"/>
            <w:tcBorders>
              <w:bottom w:val="nil"/>
            </w:tcBorders>
          </w:tcPr>
          <w:p w:rsidR="00E70B6E" w:rsidRPr="0055497B" w:rsidRDefault="00E70B6E" w:rsidP="00455B85">
            <w:pPr>
              <w:rPr>
                <w:rFonts w:cs="Arial"/>
                <w:sz w:val="16"/>
                <w:szCs w:val="16"/>
              </w:rPr>
            </w:pPr>
          </w:p>
        </w:tc>
        <w:tc>
          <w:tcPr>
            <w:tcW w:w="492" w:type="dxa"/>
            <w:tcBorders>
              <w:bottom w:val="nil"/>
            </w:tcBorders>
          </w:tcPr>
          <w:p w:rsidR="00E70B6E" w:rsidRPr="00A93280" w:rsidRDefault="00E70B6E" w:rsidP="00455B85">
            <w:pPr>
              <w:rPr>
                <w:rFonts w:cs="Arial"/>
                <w:sz w:val="16"/>
                <w:szCs w:val="16"/>
              </w:rPr>
            </w:pPr>
            <w:r w:rsidRPr="00A93280">
              <w:rPr>
                <w:rFonts w:cs="Arial"/>
                <w:sz w:val="16"/>
                <w:szCs w:val="16"/>
              </w:rPr>
              <w:t>L2</w:t>
            </w:r>
          </w:p>
        </w:tc>
        <w:tc>
          <w:tcPr>
            <w:tcW w:w="472" w:type="dxa"/>
            <w:tcBorders>
              <w:bottom w:val="nil"/>
            </w:tcBorders>
          </w:tcPr>
          <w:p w:rsidR="00E70B6E" w:rsidRPr="00A93280" w:rsidRDefault="00E70B6E" w:rsidP="00455B85">
            <w:pPr>
              <w:rPr>
                <w:rFonts w:cs="Arial"/>
                <w:sz w:val="16"/>
                <w:szCs w:val="16"/>
              </w:rPr>
            </w:pPr>
            <w:r w:rsidRPr="00A93280">
              <w:rPr>
                <w:rFonts w:cs="Arial"/>
                <w:sz w:val="16"/>
                <w:szCs w:val="16"/>
              </w:rPr>
              <w:t>L3</w:t>
            </w:r>
          </w:p>
        </w:tc>
        <w:tc>
          <w:tcPr>
            <w:tcW w:w="472" w:type="dxa"/>
            <w:tcBorders>
              <w:bottom w:val="nil"/>
            </w:tcBorders>
          </w:tcPr>
          <w:p w:rsidR="00E70B6E" w:rsidRPr="00A93280" w:rsidRDefault="00E70B6E" w:rsidP="00455B85">
            <w:pPr>
              <w:rPr>
                <w:rFonts w:cs="Arial"/>
                <w:sz w:val="16"/>
                <w:szCs w:val="16"/>
              </w:rPr>
            </w:pPr>
            <w:r w:rsidRPr="00A93280">
              <w:rPr>
                <w:rFonts w:cs="Arial"/>
                <w:sz w:val="16"/>
                <w:szCs w:val="16"/>
              </w:rPr>
              <w:t>L4</w:t>
            </w:r>
          </w:p>
        </w:tc>
        <w:tc>
          <w:tcPr>
            <w:tcW w:w="472" w:type="dxa"/>
            <w:tcBorders>
              <w:bottom w:val="nil"/>
            </w:tcBorders>
          </w:tcPr>
          <w:p w:rsidR="00E70B6E" w:rsidRPr="00A93280" w:rsidRDefault="00E70B6E" w:rsidP="00455B85">
            <w:pPr>
              <w:rPr>
                <w:rFonts w:cs="Arial"/>
                <w:sz w:val="16"/>
                <w:szCs w:val="16"/>
              </w:rPr>
            </w:pPr>
            <w:r w:rsidRPr="00A93280">
              <w:rPr>
                <w:rFonts w:cs="Arial"/>
                <w:sz w:val="16"/>
                <w:szCs w:val="16"/>
              </w:rPr>
              <w:t>L5</w:t>
            </w:r>
          </w:p>
        </w:tc>
        <w:tc>
          <w:tcPr>
            <w:tcW w:w="471" w:type="dxa"/>
            <w:tcBorders>
              <w:bottom w:val="nil"/>
            </w:tcBorders>
          </w:tcPr>
          <w:p w:rsidR="00E70B6E" w:rsidRPr="00A93280" w:rsidRDefault="00E70B6E" w:rsidP="00455B85">
            <w:pPr>
              <w:rPr>
                <w:rFonts w:cs="Arial"/>
                <w:sz w:val="16"/>
                <w:szCs w:val="16"/>
              </w:rPr>
            </w:pPr>
            <w:r w:rsidRPr="00A93280">
              <w:rPr>
                <w:rFonts w:cs="Arial"/>
                <w:sz w:val="16"/>
                <w:szCs w:val="16"/>
              </w:rPr>
              <w:t>W</w:t>
            </w:r>
          </w:p>
        </w:tc>
        <w:tc>
          <w:tcPr>
            <w:tcW w:w="472" w:type="dxa"/>
            <w:tcBorders>
              <w:bottom w:val="nil"/>
            </w:tcBorders>
          </w:tcPr>
          <w:p w:rsidR="00E70B6E" w:rsidRPr="00A93280" w:rsidRDefault="00E70B6E" w:rsidP="00455B85">
            <w:pPr>
              <w:rPr>
                <w:rFonts w:cs="Arial"/>
                <w:sz w:val="16"/>
                <w:szCs w:val="16"/>
              </w:rPr>
            </w:pPr>
            <w:r w:rsidRPr="00A93280">
              <w:rPr>
                <w:rFonts w:cs="Arial"/>
                <w:sz w:val="16"/>
                <w:szCs w:val="16"/>
              </w:rPr>
              <w:t>1P</w:t>
            </w:r>
          </w:p>
        </w:tc>
        <w:tc>
          <w:tcPr>
            <w:tcW w:w="470" w:type="dxa"/>
            <w:tcBorders>
              <w:bottom w:val="nil"/>
            </w:tcBorders>
          </w:tcPr>
          <w:p w:rsidR="00E70B6E" w:rsidRPr="00A93280" w:rsidRDefault="00E70B6E" w:rsidP="00455B85">
            <w:pPr>
              <w:rPr>
                <w:rFonts w:cs="Arial"/>
                <w:sz w:val="16"/>
                <w:szCs w:val="16"/>
              </w:rPr>
            </w:pPr>
            <w:r w:rsidRPr="00A93280">
              <w:rPr>
                <w:rFonts w:cs="Arial"/>
                <w:sz w:val="16"/>
                <w:szCs w:val="16"/>
              </w:rPr>
              <w:t>A</w:t>
            </w:r>
          </w:p>
        </w:tc>
        <w:tc>
          <w:tcPr>
            <w:tcW w:w="537" w:type="dxa"/>
            <w:tcBorders>
              <w:bottom w:val="nil"/>
            </w:tcBorders>
          </w:tcPr>
          <w:p w:rsidR="00E70B6E" w:rsidRPr="00A93280" w:rsidRDefault="00E70B6E" w:rsidP="00455B85">
            <w:pPr>
              <w:rPr>
                <w:rFonts w:cs="Arial"/>
                <w:sz w:val="16"/>
                <w:szCs w:val="16"/>
              </w:rPr>
            </w:pPr>
            <w:r w:rsidRPr="00A93280">
              <w:rPr>
                <w:rFonts w:cs="Arial"/>
                <w:sz w:val="16"/>
                <w:szCs w:val="16"/>
              </w:rPr>
              <w:t>L2</w:t>
            </w:r>
          </w:p>
        </w:tc>
        <w:tc>
          <w:tcPr>
            <w:tcW w:w="537" w:type="dxa"/>
            <w:tcBorders>
              <w:bottom w:val="nil"/>
            </w:tcBorders>
          </w:tcPr>
          <w:p w:rsidR="00E70B6E" w:rsidRPr="00A93280" w:rsidRDefault="00E70B6E" w:rsidP="00455B85">
            <w:pPr>
              <w:rPr>
                <w:rFonts w:cs="Arial"/>
                <w:sz w:val="16"/>
                <w:szCs w:val="16"/>
              </w:rPr>
            </w:pPr>
            <w:r w:rsidRPr="00A93280">
              <w:rPr>
                <w:rFonts w:cs="Arial"/>
                <w:sz w:val="16"/>
                <w:szCs w:val="16"/>
              </w:rPr>
              <w:t>L3</w:t>
            </w:r>
          </w:p>
        </w:tc>
        <w:tc>
          <w:tcPr>
            <w:tcW w:w="537" w:type="dxa"/>
            <w:tcBorders>
              <w:bottom w:val="nil"/>
            </w:tcBorders>
          </w:tcPr>
          <w:p w:rsidR="00E70B6E" w:rsidRPr="00A93280" w:rsidRDefault="00E70B6E" w:rsidP="00455B85">
            <w:pPr>
              <w:rPr>
                <w:rFonts w:cs="Arial"/>
                <w:sz w:val="16"/>
                <w:szCs w:val="16"/>
              </w:rPr>
            </w:pPr>
            <w:r w:rsidRPr="00A93280">
              <w:rPr>
                <w:rFonts w:cs="Arial"/>
                <w:sz w:val="16"/>
                <w:szCs w:val="16"/>
              </w:rPr>
              <w:t>L4</w:t>
            </w:r>
          </w:p>
        </w:tc>
        <w:tc>
          <w:tcPr>
            <w:tcW w:w="537" w:type="dxa"/>
            <w:tcBorders>
              <w:bottom w:val="nil"/>
            </w:tcBorders>
          </w:tcPr>
          <w:p w:rsidR="00E70B6E" w:rsidRPr="00A93280" w:rsidRDefault="00E70B6E" w:rsidP="00455B85">
            <w:pPr>
              <w:rPr>
                <w:rFonts w:cs="Arial"/>
                <w:sz w:val="16"/>
                <w:szCs w:val="16"/>
              </w:rPr>
            </w:pPr>
            <w:r w:rsidRPr="00A93280">
              <w:rPr>
                <w:rFonts w:cs="Arial"/>
                <w:sz w:val="16"/>
                <w:szCs w:val="16"/>
              </w:rPr>
              <w:t>L5</w:t>
            </w:r>
          </w:p>
        </w:tc>
        <w:tc>
          <w:tcPr>
            <w:tcW w:w="537" w:type="dxa"/>
            <w:tcBorders>
              <w:bottom w:val="nil"/>
            </w:tcBorders>
          </w:tcPr>
          <w:p w:rsidR="00E70B6E" w:rsidRPr="00A93280" w:rsidRDefault="00E70B6E" w:rsidP="00455B85">
            <w:pPr>
              <w:rPr>
                <w:rFonts w:cs="Arial"/>
                <w:sz w:val="16"/>
                <w:szCs w:val="16"/>
              </w:rPr>
            </w:pPr>
            <w:r w:rsidRPr="00A93280">
              <w:rPr>
                <w:rFonts w:cs="Arial"/>
                <w:sz w:val="16"/>
                <w:szCs w:val="16"/>
              </w:rPr>
              <w:t>W</w:t>
            </w:r>
          </w:p>
        </w:tc>
        <w:tc>
          <w:tcPr>
            <w:tcW w:w="537" w:type="dxa"/>
            <w:tcBorders>
              <w:bottom w:val="nil"/>
            </w:tcBorders>
          </w:tcPr>
          <w:p w:rsidR="00E70B6E" w:rsidRPr="00A93280" w:rsidRDefault="00E70B6E" w:rsidP="00455B85">
            <w:pPr>
              <w:rPr>
                <w:rFonts w:cs="Arial"/>
                <w:sz w:val="16"/>
                <w:szCs w:val="16"/>
              </w:rPr>
            </w:pPr>
            <w:r w:rsidRPr="00A93280">
              <w:rPr>
                <w:rFonts w:cs="Arial"/>
                <w:sz w:val="16"/>
                <w:szCs w:val="16"/>
              </w:rPr>
              <w:t>1P</w:t>
            </w:r>
          </w:p>
        </w:tc>
        <w:tc>
          <w:tcPr>
            <w:tcW w:w="537" w:type="dxa"/>
            <w:tcBorders>
              <w:bottom w:val="nil"/>
            </w:tcBorders>
          </w:tcPr>
          <w:p w:rsidR="00E70B6E" w:rsidRPr="00A93280" w:rsidRDefault="00E70B6E" w:rsidP="00455B85">
            <w:pPr>
              <w:rPr>
                <w:rFonts w:cs="Arial"/>
                <w:sz w:val="16"/>
                <w:szCs w:val="16"/>
              </w:rPr>
            </w:pPr>
            <w:r w:rsidRPr="00A93280">
              <w:rPr>
                <w:rFonts w:cs="Arial"/>
                <w:sz w:val="16"/>
                <w:szCs w:val="16"/>
              </w:rPr>
              <w:t>A</w:t>
            </w:r>
          </w:p>
        </w:tc>
        <w:tc>
          <w:tcPr>
            <w:tcW w:w="563" w:type="dxa"/>
            <w:tcBorders>
              <w:bottom w:val="nil"/>
            </w:tcBorders>
          </w:tcPr>
          <w:p w:rsidR="00E70B6E" w:rsidRPr="00A93280" w:rsidRDefault="00E70B6E" w:rsidP="00455B85">
            <w:pPr>
              <w:rPr>
                <w:rFonts w:cs="Arial"/>
                <w:sz w:val="16"/>
                <w:szCs w:val="16"/>
              </w:rPr>
            </w:pPr>
            <w:r w:rsidRPr="00A93280">
              <w:rPr>
                <w:rFonts w:cs="Arial"/>
                <w:sz w:val="16"/>
                <w:szCs w:val="16"/>
              </w:rPr>
              <w:t>L2</w:t>
            </w:r>
          </w:p>
        </w:tc>
        <w:tc>
          <w:tcPr>
            <w:tcW w:w="563" w:type="dxa"/>
            <w:tcBorders>
              <w:bottom w:val="nil"/>
            </w:tcBorders>
          </w:tcPr>
          <w:p w:rsidR="00E70B6E" w:rsidRPr="00A93280" w:rsidRDefault="00E70B6E" w:rsidP="00455B85">
            <w:pPr>
              <w:rPr>
                <w:rFonts w:cs="Arial"/>
                <w:sz w:val="16"/>
                <w:szCs w:val="16"/>
              </w:rPr>
            </w:pPr>
            <w:r w:rsidRPr="00A93280">
              <w:rPr>
                <w:rFonts w:cs="Arial"/>
                <w:sz w:val="16"/>
                <w:szCs w:val="16"/>
              </w:rPr>
              <w:t>L3</w:t>
            </w:r>
          </w:p>
        </w:tc>
        <w:tc>
          <w:tcPr>
            <w:tcW w:w="563" w:type="dxa"/>
            <w:tcBorders>
              <w:bottom w:val="nil"/>
            </w:tcBorders>
          </w:tcPr>
          <w:p w:rsidR="00E70B6E" w:rsidRPr="00A93280" w:rsidRDefault="00E70B6E" w:rsidP="00455B85">
            <w:pPr>
              <w:rPr>
                <w:rFonts w:cs="Arial"/>
                <w:sz w:val="16"/>
                <w:szCs w:val="16"/>
              </w:rPr>
            </w:pPr>
            <w:r w:rsidRPr="00A93280">
              <w:rPr>
                <w:rFonts w:cs="Arial"/>
                <w:sz w:val="16"/>
                <w:szCs w:val="16"/>
              </w:rPr>
              <w:t>L4</w:t>
            </w:r>
          </w:p>
        </w:tc>
        <w:tc>
          <w:tcPr>
            <w:tcW w:w="563" w:type="dxa"/>
            <w:tcBorders>
              <w:bottom w:val="nil"/>
            </w:tcBorders>
          </w:tcPr>
          <w:p w:rsidR="00E70B6E" w:rsidRPr="00A93280" w:rsidRDefault="00E70B6E" w:rsidP="00455B85">
            <w:pPr>
              <w:rPr>
                <w:rFonts w:cs="Arial"/>
                <w:sz w:val="16"/>
                <w:szCs w:val="16"/>
              </w:rPr>
            </w:pPr>
            <w:r w:rsidRPr="00A93280">
              <w:rPr>
                <w:rFonts w:cs="Arial"/>
                <w:sz w:val="16"/>
                <w:szCs w:val="16"/>
              </w:rPr>
              <w:t>L5</w:t>
            </w:r>
          </w:p>
        </w:tc>
        <w:tc>
          <w:tcPr>
            <w:tcW w:w="563" w:type="dxa"/>
            <w:tcBorders>
              <w:bottom w:val="nil"/>
            </w:tcBorders>
          </w:tcPr>
          <w:p w:rsidR="00E70B6E" w:rsidRPr="00A93280" w:rsidRDefault="00E70B6E" w:rsidP="00455B85">
            <w:pPr>
              <w:rPr>
                <w:rFonts w:cs="Arial"/>
                <w:sz w:val="16"/>
                <w:szCs w:val="16"/>
              </w:rPr>
            </w:pPr>
            <w:r w:rsidRPr="00A93280">
              <w:rPr>
                <w:rFonts w:cs="Arial"/>
                <w:sz w:val="16"/>
                <w:szCs w:val="16"/>
              </w:rPr>
              <w:t>W</w:t>
            </w:r>
          </w:p>
        </w:tc>
        <w:tc>
          <w:tcPr>
            <w:tcW w:w="563" w:type="dxa"/>
            <w:tcBorders>
              <w:bottom w:val="nil"/>
            </w:tcBorders>
          </w:tcPr>
          <w:p w:rsidR="00E70B6E" w:rsidRPr="00A93280" w:rsidRDefault="00E70B6E" w:rsidP="00455B85">
            <w:pPr>
              <w:rPr>
                <w:rFonts w:cs="Arial"/>
                <w:sz w:val="16"/>
                <w:szCs w:val="16"/>
              </w:rPr>
            </w:pPr>
            <w:r w:rsidRPr="00A93280">
              <w:rPr>
                <w:rFonts w:cs="Arial"/>
                <w:sz w:val="16"/>
                <w:szCs w:val="16"/>
              </w:rPr>
              <w:t>1P</w:t>
            </w:r>
          </w:p>
        </w:tc>
        <w:tc>
          <w:tcPr>
            <w:tcW w:w="563" w:type="dxa"/>
            <w:tcBorders>
              <w:bottom w:val="nil"/>
            </w:tcBorders>
          </w:tcPr>
          <w:p w:rsidR="00E70B6E" w:rsidRPr="00A93280" w:rsidRDefault="00E70B6E" w:rsidP="00455B85">
            <w:pPr>
              <w:rPr>
                <w:rFonts w:cs="Arial"/>
                <w:sz w:val="16"/>
                <w:szCs w:val="16"/>
              </w:rPr>
            </w:pPr>
            <w:r>
              <w:rPr>
                <w:rFonts w:cs="Arial"/>
                <w:sz w:val="16"/>
                <w:szCs w:val="16"/>
              </w:rPr>
              <w:t>A</w:t>
            </w:r>
          </w:p>
        </w:tc>
      </w:tr>
      <w:tr w:rsidR="00E70B6E" w:rsidRPr="00A93280" w:rsidTr="00890712">
        <w:tc>
          <w:tcPr>
            <w:tcW w:w="501" w:type="dxa"/>
            <w:tcBorders>
              <w:top w:val="nil"/>
              <w:bottom w:val="single" w:sz="4" w:space="0" w:color="auto"/>
            </w:tcBorders>
          </w:tcPr>
          <w:p w:rsidR="00E70B6E" w:rsidRPr="00A93280" w:rsidRDefault="00E70B6E" w:rsidP="00455B85">
            <w:pPr>
              <w:rPr>
                <w:rFonts w:cs="Arial"/>
                <w:sz w:val="16"/>
                <w:szCs w:val="16"/>
              </w:rPr>
            </w:pPr>
          </w:p>
        </w:tc>
        <w:tc>
          <w:tcPr>
            <w:tcW w:w="677" w:type="dxa"/>
            <w:tcBorders>
              <w:top w:val="nil"/>
              <w:bottom w:val="single" w:sz="4" w:space="0" w:color="auto"/>
            </w:tcBorders>
          </w:tcPr>
          <w:p w:rsidR="00E70B6E" w:rsidRPr="00A93280" w:rsidRDefault="00E70B6E" w:rsidP="00455B85">
            <w:pPr>
              <w:rPr>
                <w:rFonts w:cs="Arial"/>
                <w:sz w:val="16"/>
                <w:szCs w:val="16"/>
              </w:rPr>
            </w:pPr>
          </w:p>
        </w:tc>
        <w:tc>
          <w:tcPr>
            <w:tcW w:w="492" w:type="dxa"/>
            <w:tcBorders>
              <w:top w:val="nil"/>
              <w:bottom w:val="single" w:sz="4" w:space="0" w:color="auto"/>
            </w:tcBorders>
          </w:tcPr>
          <w:p w:rsidR="00E70B6E" w:rsidRPr="00A93280" w:rsidRDefault="00E70B6E" w:rsidP="00455B85">
            <w:pPr>
              <w:rPr>
                <w:rFonts w:cs="Arial"/>
                <w:sz w:val="16"/>
                <w:szCs w:val="16"/>
              </w:rPr>
            </w:pPr>
            <w:r>
              <w:rPr>
                <w:rFonts w:cs="Arial"/>
                <w:sz w:val="16"/>
                <w:szCs w:val="16"/>
              </w:rPr>
              <w:t>N</w:t>
            </w:r>
          </w:p>
        </w:tc>
        <w:tc>
          <w:tcPr>
            <w:tcW w:w="472" w:type="dxa"/>
            <w:tcBorders>
              <w:top w:val="nil"/>
              <w:bottom w:val="single" w:sz="4" w:space="0" w:color="auto"/>
            </w:tcBorders>
          </w:tcPr>
          <w:p w:rsidR="00E70B6E" w:rsidRDefault="00E70B6E" w:rsidP="00455B85">
            <w:r w:rsidRPr="00B6204F">
              <w:rPr>
                <w:rFonts w:cs="Arial"/>
                <w:sz w:val="16"/>
                <w:szCs w:val="16"/>
              </w:rPr>
              <w:t>N</w:t>
            </w:r>
          </w:p>
        </w:tc>
        <w:tc>
          <w:tcPr>
            <w:tcW w:w="472" w:type="dxa"/>
            <w:tcBorders>
              <w:top w:val="nil"/>
              <w:bottom w:val="single" w:sz="4" w:space="0" w:color="auto"/>
            </w:tcBorders>
          </w:tcPr>
          <w:p w:rsidR="00E70B6E" w:rsidRDefault="00E70B6E" w:rsidP="00455B85">
            <w:r w:rsidRPr="00B6204F">
              <w:rPr>
                <w:rFonts w:cs="Arial"/>
                <w:sz w:val="16"/>
                <w:szCs w:val="16"/>
              </w:rPr>
              <w:t>N</w:t>
            </w:r>
          </w:p>
        </w:tc>
        <w:tc>
          <w:tcPr>
            <w:tcW w:w="472" w:type="dxa"/>
            <w:tcBorders>
              <w:top w:val="nil"/>
              <w:bottom w:val="single" w:sz="4" w:space="0" w:color="auto"/>
            </w:tcBorders>
          </w:tcPr>
          <w:p w:rsidR="00E70B6E" w:rsidRDefault="00E70B6E" w:rsidP="00455B85">
            <w:r w:rsidRPr="00B6204F">
              <w:rPr>
                <w:rFonts w:cs="Arial"/>
                <w:sz w:val="16"/>
                <w:szCs w:val="16"/>
              </w:rPr>
              <w:t>N</w:t>
            </w:r>
          </w:p>
        </w:tc>
        <w:tc>
          <w:tcPr>
            <w:tcW w:w="471" w:type="dxa"/>
            <w:tcBorders>
              <w:top w:val="nil"/>
              <w:bottom w:val="single" w:sz="4" w:space="0" w:color="auto"/>
            </w:tcBorders>
          </w:tcPr>
          <w:p w:rsidR="00E70B6E" w:rsidRDefault="00E70B6E" w:rsidP="00455B85">
            <w:r w:rsidRPr="00B6204F">
              <w:rPr>
                <w:rFonts w:cs="Arial"/>
                <w:sz w:val="16"/>
                <w:szCs w:val="16"/>
              </w:rPr>
              <w:t>N</w:t>
            </w:r>
          </w:p>
        </w:tc>
        <w:tc>
          <w:tcPr>
            <w:tcW w:w="472" w:type="dxa"/>
            <w:tcBorders>
              <w:top w:val="nil"/>
              <w:bottom w:val="single" w:sz="4" w:space="0" w:color="auto"/>
            </w:tcBorders>
          </w:tcPr>
          <w:p w:rsidR="00E70B6E" w:rsidRDefault="00E70B6E" w:rsidP="00455B85">
            <w:r w:rsidRPr="00B6204F">
              <w:rPr>
                <w:rFonts w:cs="Arial"/>
                <w:sz w:val="16"/>
                <w:szCs w:val="16"/>
              </w:rPr>
              <w:t>N</w:t>
            </w:r>
          </w:p>
        </w:tc>
        <w:tc>
          <w:tcPr>
            <w:tcW w:w="470" w:type="dxa"/>
            <w:tcBorders>
              <w:top w:val="nil"/>
              <w:bottom w:val="single" w:sz="4" w:space="0" w:color="auto"/>
            </w:tcBorders>
          </w:tcPr>
          <w:p w:rsidR="00E70B6E" w:rsidRDefault="00E70B6E" w:rsidP="00455B85">
            <w:r w:rsidRPr="00B6204F">
              <w:rPr>
                <w:rFonts w:cs="Arial"/>
                <w:sz w:val="16"/>
                <w:szCs w:val="16"/>
              </w:rPr>
              <w:t>N</w:t>
            </w:r>
          </w:p>
        </w:tc>
        <w:tc>
          <w:tcPr>
            <w:tcW w:w="537" w:type="dxa"/>
            <w:tcBorders>
              <w:top w:val="nil"/>
              <w:bottom w:val="single" w:sz="4" w:space="0" w:color="auto"/>
            </w:tcBorders>
          </w:tcPr>
          <w:p w:rsidR="00E70B6E" w:rsidRDefault="00E70B6E" w:rsidP="00455B85">
            <w:r w:rsidRPr="00B31EEF">
              <w:rPr>
                <w:rFonts w:cs="Arial"/>
                <w:sz w:val="16"/>
                <w:szCs w:val="16"/>
              </w:rPr>
              <w:t>PBS</w:t>
            </w:r>
          </w:p>
        </w:tc>
        <w:tc>
          <w:tcPr>
            <w:tcW w:w="537" w:type="dxa"/>
            <w:tcBorders>
              <w:top w:val="nil"/>
              <w:bottom w:val="single" w:sz="4" w:space="0" w:color="auto"/>
            </w:tcBorders>
          </w:tcPr>
          <w:p w:rsidR="00E70B6E" w:rsidRDefault="00E70B6E" w:rsidP="00455B85">
            <w:r w:rsidRPr="00B31EEF">
              <w:rPr>
                <w:rFonts w:cs="Arial"/>
                <w:sz w:val="16"/>
                <w:szCs w:val="16"/>
              </w:rPr>
              <w:t>PBS</w:t>
            </w:r>
          </w:p>
        </w:tc>
        <w:tc>
          <w:tcPr>
            <w:tcW w:w="537" w:type="dxa"/>
            <w:tcBorders>
              <w:top w:val="nil"/>
              <w:bottom w:val="single" w:sz="4" w:space="0" w:color="auto"/>
            </w:tcBorders>
          </w:tcPr>
          <w:p w:rsidR="00E70B6E" w:rsidRDefault="00E70B6E" w:rsidP="00455B85">
            <w:r w:rsidRPr="00B31EEF">
              <w:rPr>
                <w:rFonts w:cs="Arial"/>
                <w:sz w:val="16"/>
                <w:szCs w:val="16"/>
              </w:rPr>
              <w:t>PBS</w:t>
            </w:r>
          </w:p>
        </w:tc>
        <w:tc>
          <w:tcPr>
            <w:tcW w:w="537" w:type="dxa"/>
            <w:tcBorders>
              <w:top w:val="nil"/>
              <w:bottom w:val="single" w:sz="4" w:space="0" w:color="auto"/>
            </w:tcBorders>
          </w:tcPr>
          <w:p w:rsidR="00E70B6E" w:rsidRDefault="00E70B6E" w:rsidP="00455B85">
            <w:r w:rsidRPr="00B31EEF">
              <w:rPr>
                <w:rFonts w:cs="Arial"/>
                <w:sz w:val="16"/>
                <w:szCs w:val="16"/>
              </w:rPr>
              <w:t>PBS</w:t>
            </w:r>
          </w:p>
        </w:tc>
        <w:tc>
          <w:tcPr>
            <w:tcW w:w="537" w:type="dxa"/>
            <w:tcBorders>
              <w:top w:val="nil"/>
              <w:bottom w:val="single" w:sz="4" w:space="0" w:color="auto"/>
            </w:tcBorders>
          </w:tcPr>
          <w:p w:rsidR="00E70B6E" w:rsidRDefault="00E70B6E" w:rsidP="00455B85">
            <w:r w:rsidRPr="00B31EEF">
              <w:rPr>
                <w:rFonts w:cs="Arial"/>
                <w:sz w:val="16"/>
                <w:szCs w:val="16"/>
              </w:rPr>
              <w:t>PBS</w:t>
            </w:r>
          </w:p>
        </w:tc>
        <w:tc>
          <w:tcPr>
            <w:tcW w:w="537" w:type="dxa"/>
            <w:tcBorders>
              <w:top w:val="nil"/>
              <w:bottom w:val="single" w:sz="4" w:space="0" w:color="auto"/>
            </w:tcBorders>
          </w:tcPr>
          <w:p w:rsidR="00E70B6E" w:rsidRDefault="00E70B6E" w:rsidP="00455B85">
            <w:r w:rsidRPr="00B31EEF">
              <w:rPr>
                <w:rFonts w:cs="Arial"/>
                <w:sz w:val="16"/>
                <w:szCs w:val="16"/>
              </w:rPr>
              <w:t>PBS</w:t>
            </w:r>
          </w:p>
        </w:tc>
        <w:tc>
          <w:tcPr>
            <w:tcW w:w="537" w:type="dxa"/>
            <w:tcBorders>
              <w:top w:val="nil"/>
              <w:bottom w:val="single" w:sz="4" w:space="0" w:color="auto"/>
            </w:tcBorders>
          </w:tcPr>
          <w:p w:rsidR="00E70B6E" w:rsidRDefault="00E70B6E" w:rsidP="00455B85">
            <w:r w:rsidRPr="00B31EEF">
              <w:rPr>
                <w:rFonts w:cs="Arial"/>
                <w:sz w:val="16"/>
                <w:szCs w:val="16"/>
              </w:rPr>
              <w:t>PBS</w:t>
            </w:r>
          </w:p>
        </w:tc>
        <w:tc>
          <w:tcPr>
            <w:tcW w:w="563" w:type="dxa"/>
            <w:tcBorders>
              <w:top w:val="nil"/>
              <w:bottom w:val="single" w:sz="4" w:space="0" w:color="auto"/>
            </w:tcBorders>
          </w:tcPr>
          <w:p w:rsidR="00E70B6E" w:rsidRDefault="00E70B6E" w:rsidP="00455B85">
            <w:r w:rsidRPr="00914657">
              <w:rPr>
                <w:rFonts w:cs="Arial"/>
                <w:sz w:val="16"/>
                <w:szCs w:val="16"/>
              </w:rPr>
              <w:t>PGN</w:t>
            </w:r>
          </w:p>
        </w:tc>
        <w:tc>
          <w:tcPr>
            <w:tcW w:w="563" w:type="dxa"/>
            <w:tcBorders>
              <w:top w:val="nil"/>
              <w:bottom w:val="single" w:sz="4" w:space="0" w:color="auto"/>
            </w:tcBorders>
          </w:tcPr>
          <w:p w:rsidR="00E70B6E" w:rsidRDefault="00E70B6E" w:rsidP="00455B85">
            <w:r w:rsidRPr="00914657">
              <w:rPr>
                <w:rFonts w:cs="Arial"/>
                <w:sz w:val="16"/>
                <w:szCs w:val="16"/>
              </w:rPr>
              <w:t>PGN</w:t>
            </w:r>
          </w:p>
        </w:tc>
        <w:tc>
          <w:tcPr>
            <w:tcW w:w="563" w:type="dxa"/>
            <w:tcBorders>
              <w:top w:val="nil"/>
              <w:bottom w:val="single" w:sz="4" w:space="0" w:color="auto"/>
            </w:tcBorders>
          </w:tcPr>
          <w:p w:rsidR="00E70B6E" w:rsidRDefault="00E70B6E" w:rsidP="00455B85">
            <w:r w:rsidRPr="00914657">
              <w:rPr>
                <w:rFonts w:cs="Arial"/>
                <w:sz w:val="16"/>
                <w:szCs w:val="16"/>
              </w:rPr>
              <w:t>PGN</w:t>
            </w:r>
          </w:p>
        </w:tc>
        <w:tc>
          <w:tcPr>
            <w:tcW w:w="563" w:type="dxa"/>
            <w:tcBorders>
              <w:top w:val="nil"/>
              <w:bottom w:val="single" w:sz="4" w:space="0" w:color="auto"/>
            </w:tcBorders>
          </w:tcPr>
          <w:p w:rsidR="00E70B6E" w:rsidRDefault="00E70B6E" w:rsidP="00455B85">
            <w:r w:rsidRPr="00914657">
              <w:rPr>
                <w:rFonts w:cs="Arial"/>
                <w:sz w:val="16"/>
                <w:szCs w:val="16"/>
              </w:rPr>
              <w:t>PGN</w:t>
            </w:r>
          </w:p>
        </w:tc>
        <w:tc>
          <w:tcPr>
            <w:tcW w:w="563" w:type="dxa"/>
            <w:tcBorders>
              <w:top w:val="nil"/>
              <w:bottom w:val="single" w:sz="4" w:space="0" w:color="auto"/>
            </w:tcBorders>
          </w:tcPr>
          <w:p w:rsidR="00E70B6E" w:rsidRDefault="00E70B6E" w:rsidP="00455B85">
            <w:r w:rsidRPr="00914657">
              <w:rPr>
                <w:rFonts w:cs="Arial"/>
                <w:sz w:val="16"/>
                <w:szCs w:val="16"/>
              </w:rPr>
              <w:t>PGN</w:t>
            </w:r>
          </w:p>
        </w:tc>
        <w:tc>
          <w:tcPr>
            <w:tcW w:w="563" w:type="dxa"/>
            <w:tcBorders>
              <w:top w:val="nil"/>
              <w:bottom w:val="single" w:sz="4" w:space="0" w:color="auto"/>
            </w:tcBorders>
          </w:tcPr>
          <w:p w:rsidR="00E70B6E" w:rsidRDefault="00E70B6E" w:rsidP="00455B85">
            <w:r w:rsidRPr="00914657">
              <w:rPr>
                <w:rFonts w:cs="Arial"/>
                <w:sz w:val="16"/>
                <w:szCs w:val="16"/>
              </w:rPr>
              <w:t>PGN</w:t>
            </w:r>
          </w:p>
        </w:tc>
        <w:tc>
          <w:tcPr>
            <w:tcW w:w="563" w:type="dxa"/>
            <w:tcBorders>
              <w:top w:val="nil"/>
              <w:bottom w:val="single" w:sz="4" w:space="0" w:color="auto"/>
            </w:tcBorders>
          </w:tcPr>
          <w:p w:rsidR="00E70B6E" w:rsidRPr="00914657" w:rsidRDefault="00E70B6E" w:rsidP="00455B85">
            <w:pPr>
              <w:rPr>
                <w:rFonts w:cs="Arial"/>
                <w:sz w:val="16"/>
                <w:szCs w:val="16"/>
              </w:rPr>
            </w:pPr>
            <w:r>
              <w:rPr>
                <w:rFonts w:cs="Arial"/>
                <w:sz w:val="16"/>
                <w:szCs w:val="16"/>
              </w:rPr>
              <w:t>PGN</w:t>
            </w:r>
          </w:p>
        </w:tc>
      </w:tr>
      <w:tr w:rsidR="00E70B6E" w:rsidRPr="00A93280" w:rsidTr="00890712">
        <w:tc>
          <w:tcPr>
            <w:tcW w:w="501" w:type="dxa"/>
            <w:tcBorders>
              <w:top w:val="single" w:sz="4" w:space="0" w:color="auto"/>
            </w:tcBorders>
          </w:tcPr>
          <w:p w:rsidR="00E70B6E" w:rsidRPr="00A93280" w:rsidRDefault="00E70B6E" w:rsidP="00455B85">
            <w:pPr>
              <w:rPr>
                <w:rFonts w:cs="Arial"/>
                <w:sz w:val="16"/>
                <w:szCs w:val="16"/>
              </w:rPr>
            </w:pPr>
            <w:r w:rsidRPr="00A93280">
              <w:rPr>
                <w:rFonts w:cs="Arial"/>
                <w:sz w:val="16"/>
                <w:szCs w:val="16"/>
              </w:rPr>
              <w:t>L2</w:t>
            </w:r>
          </w:p>
        </w:tc>
        <w:tc>
          <w:tcPr>
            <w:tcW w:w="677" w:type="dxa"/>
            <w:tcBorders>
              <w:top w:val="single" w:sz="4" w:space="0" w:color="auto"/>
            </w:tcBorders>
          </w:tcPr>
          <w:p w:rsidR="00E70B6E" w:rsidRPr="00A93280" w:rsidRDefault="00E70B6E" w:rsidP="00455B85">
            <w:pPr>
              <w:rPr>
                <w:rFonts w:cs="Arial"/>
                <w:sz w:val="16"/>
                <w:szCs w:val="16"/>
              </w:rPr>
            </w:pPr>
            <w:r w:rsidRPr="00A93280">
              <w:rPr>
                <w:rFonts w:cs="Arial"/>
                <w:sz w:val="16"/>
                <w:szCs w:val="16"/>
              </w:rPr>
              <w:t>N</w:t>
            </w:r>
          </w:p>
        </w:tc>
        <w:tc>
          <w:tcPr>
            <w:tcW w:w="492" w:type="dxa"/>
            <w:tcBorders>
              <w:top w:val="single" w:sz="4" w:space="0" w:color="auto"/>
            </w:tcBorders>
          </w:tcPr>
          <w:p w:rsidR="00E70B6E" w:rsidRPr="002E3A27" w:rsidRDefault="00E70B6E" w:rsidP="00455B85">
            <w:pPr>
              <w:rPr>
                <w:rFonts w:cs="Arial"/>
                <w:sz w:val="16"/>
                <w:szCs w:val="16"/>
              </w:rPr>
            </w:pPr>
            <w:r>
              <w:rPr>
                <w:rFonts w:cs="Arial"/>
                <w:sz w:val="16"/>
                <w:szCs w:val="16"/>
              </w:rPr>
              <w:t>-</w:t>
            </w:r>
          </w:p>
        </w:tc>
        <w:tc>
          <w:tcPr>
            <w:tcW w:w="472" w:type="dxa"/>
            <w:tcBorders>
              <w:top w:val="single" w:sz="4" w:space="0" w:color="auto"/>
            </w:tcBorders>
          </w:tcPr>
          <w:p w:rsidR="00E70B6E" w:rsidRPr="002E3A27" w:rsidRDefault="00E70B6E" w:rsidP="00455B85">
            <w:pPr>
              <w:rPr>
                <w:rFonts w:cs="Arial"/>
                <w:sz w:val="16"/>
                <w:szCs w:val="16"/>
              </w:rPr>
            </w:pPr>
          </w:p>
        </w:tc>
        <w:tc>
          <w:tcPr>
            <w:tcW w:w="472" w:type="dxa"/>
            <w:tcBorders>
              <w:top w:val="single" w:sz="4" w:space="0" w:color="auto"/>
            </w:tcBorders>
          </w:tcPr>
          <w:p w:rsidR="00E70B6E" w:rsidRPr="002E3A27" w:rsidRDefault="00E70B6E" w:rsidP="00455B85">
            <w:pPr>
              <w:rPr>
                <w:rFonts w:cs="Arial"/>
                <w:sz w:val="16"/>
                <w:szCs w:val="16"/>
              </w:rPr>
            </w:pPr>
          </w:p>
        </w:tc>
        <w:tc>
          <w:tcPr>
            <w:tcW w:w="472" w:type="dxa"/>
            <w:tcBorders>
              <w:top w:val="single" w:sz="4" w:space="0" w:color="auto"/>
            </w:tcBorders>
          </w:tcPr>
          <w:p w:rsidR="00E70B6E" w:rsidRPr="002E3A27" w:rsidRDefault="00E70B6E" w:rsidP="00455B85">
            <w:pPr>
              <w:rPr>
                <w:rFonts w:cs="Arial"/>
                <w:sz w:val="16"/>
                <w:szCs w:val="16"/>
              </w:rPr>
            </w:pPr>
          </w:p>
        </w:tc>
        <w:tc>
          <w:tcPr>
            <w:tcW w:w="471" w:type="dxa"/>
            <w:tcBorders>
              <w:top w:val="single" w:sz="4" w:space="0" w:color="auto"/>
            </w:tcBorders>
          </w:tcPr>
          <w:p w:rsidR="00E70B6E" w:rsidRPr="002E3A27" w:rsidRDefault="00E70B6E" w:rsidP="00455B85">
            <w:pPr>
              <w:rPr>
                <w:rFonts w:cs="Arial"/>
                <w:sz w:val="16"/>
                <w:szCs w:val="16"/>
              </w:rPr>
            </w:pPr>
          </w:p>
        </w:tc>
        <w:tc>
          <w:tcPr>
            <w:tcW w:w="472" w:type="dxa"/>
            <w:tcBorders>
              <w:top w:val="single" w:sz="4" w:space="0" w:color="auto"/>
            </w:tcBorders>
          </w:tcPr>
          <w:p w:rsidR="00E70B6E" w:rsidRPr="002E3A27" w:rsidRDefault="00E70B6E" w:rsidP="00455B85">
            <w:pPr>
              <w:rPr>
                <w:rFonts w:cs="Arial"/>
                <w:sz w:val="16"/>
                <w:szCs w:val="16"/>
              </w:rPr>
            </w:pPr>
          </w:p>
        </w:tc>
        <w:tc>
          <w:tcPr>
            <w:tcW w:w="470" w:type="dxa"/>
            <w:tcBorders>
              <w:top w:val="single" w:sz="4" w:space="0" w:color="auto"/>
            </w:tcBorders>
          </w:tcPr>
          <w:p w:rsidR="00E70B6E" w:rsidRPr="002E3A27" w:rsidRDefault="00E70B6E" w:rsidP="00455B85">
            <w:pPr>
              <w:rPr>
                <w:rFonts w:cs="Arial"/>
                <w:sz w:val="16"/>
                <w:szCs w:val="16"/>
              </w:rPr>
            </w:pPr>
          </w:p>
        </w:tc>
        <w:tc>
          <w:tcPr>
            <w:tcW w:w="537" w:type="dxa"/>
            <w:tcBorders>
              <w:top w:val="single" w:sz="4" w:space="0" w:color="auto"/>
            </w:tcBorders>
          </w:tcPr>
          <w:p w:rsidR="00E70B6E" w:rsidRPr="002E3A27" w:rsidRDefault="00E70B6E" w:rsidP="00455B85">
            <w:pPr>
              <w:rPr>
                <w:rFonts w:cs="Arial"/>
                <w:sz w:val="16"/>
                <w:szCs w:val="16"/>
              </w:rPr>
            </w:pPr>
          </w:p>
        </w:tc>
        <w:tc>
          <w:tcPr>
            <w:tcW w:w="537" w:type="dxa"/>
            <w:tcBorders>
              <w:top w:val="single" w:sz="4" w:space="0" w:color="auto"/>
            </w:tcBorders>
          </w:tcPr>
          <w:p w:rsidR="00E70B6E" w:rsidRPr="002E3A27" w:rsidRDefault="00E70B6E" w:rsidP="00455B85">
            <w:pPr>
              <w:rPr>
                <w:rFonts w:cs="Arial"/>
                <w:sz w:val="16"/>
                <w:szCs w:val="16"/>
              </w:rPr>
            </w:pPr>
          </w:p>
        </w:tc>
        <w:tc>
          <w:tcPr>
            <w:tcW w:w="537" w:type="dxa"/>
            <w:tcBorders>
              <w:top w:val="single" w:sz="4" w:space="0" w:color="auto"/>
            </w:tcBorders>
          </w:tcPr>
          <w:p w:rsidR="00E70B6E" w:rsidRPr="002E3A27" w:rsidRDefault="00E70B6E" w:rsidP="00455B85">
            <w:pPr>
              <w:rPr>
                <w:rFonts w:cs="Arial"/>
                <w:sz w:val="16"/>
                <w:szCs w:val="16"/>
              </w:rPr>
            </w:pPr>
          </w:p>
        </w:tc>
        <w:tc>
          <w:tcPr>
            <w:tcW w:w="537" w:type="dxa"/>
            <w:tcBorders>
              <w:top w:val="single" w:sz="4" w:space="0" w:color="auto"/>
            </w:tcBorders>
          </w:tcPr>
          <w:p w:rsidR="00E70B6E" w:rsidRPr="002E3A27" w:rsidRDefault="00E70B6E" w:rsidP="00455B85">
            <w:pPr>
              <w:rPr>
                <w:rFonts w:cs="Arial"/>
                <w:sz w:val="16"/>
                <w:szCs w:val="16"/>
              </w:rPr>
            </w:pPr>
          </w:p>
        </w:tc>
        <w:tc>
          <w:tcPr>
            <w:tcW w:w="537" w:type="dxa"/>
            <w:tcBorders>
              <w:top w:val="single" w:sz="4" w:space="0" w:color="auto"/>
            </w:tcBorders>
          </w:tcPr>
          <w:p w:rsidR="00E70B6E" w:rsidRPr="002E3A27" w:rsidRDefault="00E70B6E" w:rsidP="00455B85">
            <w:pPr>
              <w:rPr>
                <w:rFonts w:cs="Arial"/>
                <w:sz w:val="16"/>
                <w:szCs w:val="16"/>
              </w:rPr>
            </w:pPr>
          </w:p>
        </w:tc>
        <w:tc>
          <w:tcPr>
            <w:tcW w:w="537" w:type="dxa"/>
            <w:tcBorders>
              <w:top w:val="single" w:sz="4" w:space="0" w:color="auto"/>
            </w:tcBorders>
          </w:tcPr>
          <w:p w:rsidR="00E70B6E" w:rsidRPr="002E3A27" w:rsidRDefault="00E70B6E" w:rsidP="00455B85">
            <w:pPr>
              <w:rPr>
                <w:rFonts w:cs="Arial"/>
                <w:sz w:val="16"/>
                <w:szCs w:val="16"/>
              </w:rPr>
            </w:pPr>
          </w:p>
        </w:tc>
        <w:tc>
          <w:tcPr>
            <w:tcW w:w="537" w:type="dxa"/>
            <w:tcBorders>
              <w:top w:val="single" w:sz="4" w:space="0" w:color="auto"/>
            </w:tcBorders>
          </w:tcPr>
          <w:p w:rsidR="00E70B6E" w:rsidRPr="002E3A27" w:rsidRDefault="00E70B6E" w:rsidP="00455B85">
            <w:pPr>
              <w:rPr>
                <w:rFonts w:cs="Arial"/>
                <w:sz w:val="16"/>
                <w:szCs w:val="16"/>
              </w:rPr>
            </w:pPr>
          </w:p>
        </w:tc>
        <w:tc>
          <w:tcPr>
            <w:tcW w:w="563" w:type="dxa"/>
            <w:tcBorders>
              <w:top w:val="single" w:sz="4" w:space="0" w:color="auto"/>
            </w:tcBorders>
          </w:tcPr>
          <w:p w:rsidR="00E70B6E" w:rsidRPr="002E3A27" w:rsidRDefault="00E70B6E" w:rsidP="00455B85">
            <w:pPr>
              <w:rPr>
                <w:rFonts w:cs="Arial"/>
                <w:sz w:val="16"/>
                <w:szCs w:val="16"/>
              </w:rPr>
            </w:pPr>
          </w:p>
        </w:tc>
        <w:tc>
          <w:tcPr>
            <w:tcW w:w="563" w:type="dxa"/>
            <w:tcBorders>
              <w:top w:val="single" w:sz="4" w:space="0" w:color="auto"/>
            </w:tcBorders>
          </w:tcPr>
          <w:p w:rsidR="00E70B6E" w:rsidRPr="00A93280" w:rsidRDefault="00E70B6E" w:rsidP="00455B85">
            <w:pPr>
              <w:rPr>
                <w:rFonts w:cs="Arial"/>
                <w:sz w:val="16"/>
                <w:szCs w:val="16"/>
              </w:rPr>
            </w:pPr>
          </w:p>
        </w:tc>
        <w:tc>
          <w:tcPr>
            <w:tcW w:w="563" w:type="dxa"/>
            <w:tcBorders>
              <w:top w:val="single" w:sz="4" w:space="0" w:color="auto"/>
            </w:tcBorders>
          </w:tcPr>
          <w:p w:rsidR="00E70B6E" w:rsidRPr="00A93280" w:rsidRDefault="00E70B6E" w:rsidP="00455B85">
            <w:pPr>
              <w:rPr>
                <w:rFonts w:cs="Arial"/>
                <w:sz w:val="16"/>
                <w:szCs w:val="16"/>
              </w:rPr>
            </w:pPr>
          </w:p>
        </w:tc>
        <w:tc>
          <w:tcPr>
            <w:tcW w:w="563" w:type="dxa"/>
            <w:tcBorders>
              <w:top w:val="single" w:sz="4" w:space="0" w:color="auto"/>
            </w:tcBorders>
          </w:tcPr>
          <w:p w:rsidR="00E70B6E" w:rsidRPr="00A93280" w:rsidRDefault="00E70B6E" w:rsidP="00455B85">
            <w:pPr>
              <w:rPr>
                <w:rFonts w:cs="Arial"/>
                <w:sz w:val="16"/>
                <w:szCs w:val="16"/>
              </w:rPr>
            </w:pPr>
          </w:p>
        </w:tc>
        <w:tc>
          <w:tcPr>
            <w:tcW w:w="563" w:type="dxa"/>
            <w:tcBorders>
              <w:top w:val="single" w:sz="4" w:space="0" w:color="auto"/>
            </w:tcBorders>
          </w:tcPr>
          <w:p w:rsidR="00E70B6E" w:rsidRPr="00A93280" w:rsidRDefault="00E70B6E" w:rsidP="00455B85">
            <w:pPr>
              <w:rPr>
                <w:rFonts w:cs="Arial"/>
                <w:sz w:val="16"/>
                <w:szCs w:val="16"/>
              </w:rPr>
            </w:pPr>
          </w:p>
        </w:tc>
        <w:tc>
          <w:tcPr>
            <w:tcW w:w="563" w:type="dxa"/>
            <w:tcBorders>
              <w:top w:val="single" w:sz="4" w:space="0" w:color="auto"/>
            </w:tcBorders>
          </w:tcPr>
          <w:p w:rsidR="00E70B6E" w:rsidRPr="00A93280" w:rsidRDefault="00E70B6E" w:rsidP="00455B85">
            <w:pPr>
              <w:rPr>
                <w:rFonts w:cs="Arial"/>
                <w:sz w:val="16"/>
                <w:szCs w:val="16"/>
              </w:rPr>
            </w:pPr>
          </w:p>
        </w:tc>
        <w:tc>
          <w:tcPr>
            <w:tcW w:w="563" w:type="dxa"/>
            <w:tcBorders>
              <w:top w:val="single" w:sz="4" w:space="0" w:color="auto"/>
            </w:tcBorders>
          </w:tcPr>
          <w:p w:rsidR="00E70B6E" w:rsidRPr="00A93280" w:rsidRDefault="00E70B6E" w:rsidP="00455B85">
            <w:pPr>
              <w:rPr>
                <w:rFonts w:cs="Arial"/>
                <w:sz w:val="16"/>
                <w:szCs w:val="16"/>
              </w:rPr>
            </w:pPr>
          </w:p>
        </w:tc>
      </w:tr>
      <w:tr w:rsidR="00E70B6E" w:rsidRPr="00A93280" w:rsidTr="00890712">
        <w:tc>
          <w:tcPr>
            <w:tcW w:w="501" w:type="dxa"/>
          </w:tcPr>
          <w:p w:rsidR="00E70B6E" w:rsidRPr="00A93280" w:rsidRDefault="00E70B6E" w:rsidP="00455B85">
            <w:pPr>
              <w:rPr>
                <w:rFonts w:cs="Arial"/>
                <w:sz w:val="16"/>
                <w:szCs w:val="16"/>
              </w:rPr>
            </w:pPr>
            <w:r w:rsidRPr="00A93280">
              <w:rPr>
                <w:rFonts w:cs="Arial"/>
                <w:sz w:val="16"/>
                <w:szCs w:val="16"/>
              </w:rPr>
              <w:t>L3</w:t>
            </w:r>
          </w:p>
        </w:tc>
        <w:tc>
          <w:tcPr>
            <w:tcW w:w="677" w:type="dxa"/>
          </w:tcPr>
          <w:p w:rsidR="00E70B6E" w:rsidRPr="00A93280" w:rsidRDefault="00E70B6E" w:rsidP="00455B85">
            <w:pPr>
              <w:rPr>
                <w:rFonts w:cs="Arial"/>
                <w:sz w:val="16"/>
                <w:szCs w:val="16"/>
              </w:rPr>
            </w:pPr>
            <w:r w:rsidRPr="00A93280">
              <w:rPr>
                <w:rFonts w:cs="Arial"/>
                <w:sz w:val="16"/>
                <w:szCs w:val="16"/>
              </w:rPr>
              <w:t>N</w:t>
            </w:r>
          </w:p>
        </w:tc>
        <w:tc>
          <w:tcPr>
            <w:tcW w:w="49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w:t>
            </w:r>
          </w:p>
        </w:tc>
        <w:tc>
          <w:tcPr>
            <w:tcW w:w="472" w:type="dxa"/>
            <w:vAlign w:val="center"/>
          </w:tcPr>
          <w:p w:rsidR="00E70B6E" w:rsidRPr="00890712" w:rsidRDefault="00E70B6E" w:rsidP="00455B85">
            <w:pPr>
              <w:jc w:val="center"/>
              <w:rPr>
                <w:rFonts w:cs="Arial"/>
                <w:sz w:val="16"/>
                <w:szCs w:val="16"/>
              </w:rPr>
            </w:pPr>
          </w:p>
        </w:tc>
        <w:tc>
          <w:tcPr>
            <w:tcW w:w="472" w:type="dxa"/>
            <w:vAlign w:val="center"/>
          </w:tcPr>
          <w:p w:rsidR="00E70B6E" w:rsidRPr="00890712" w:rsidRDefault="00E70B6E" w:rsidP="00455B85">
            <w:pPr>
              <w:jc w:val="center"/>
              <w:rPr>
                <w:rFonts w:cs="Arial"/>
                <w:sz w:val="16"/>
                <w:szCs w:val="16"/>
              </w:rPr>
            </w:pPr>
          </w:p>
        </w:tc>
        <w:tc>
          <w:tcPr>
            <w:tcW w:w="471" w:type="dxa"/>
            <w:vAlign w:val="center"/>
          </w:tcPr>
          <w:p w:rsidR="00E70B6E" w:rsidRPr="00890712" w:rsidRDefault="00E70B6E" w:rsidP="00455B85">
            <w:pPr>
              <w:jc w:val="center"/>
              <w:rPr>
                <w:rFonts w:cs="Arial"/>
                <w:sz w:val="16"/>
                <w:szCs w:val="16"/>
              </w:rPr>
            </w:pPr>
          </w:p>
        </w:tc>
        <w:tc>
          <w:tcPr>
            <w:tcW w:w="472" w:type="dxa"/>
            <w:vAlign w:val="center"/>
          </w:tcPr>
          <w:p w:rsidR="00E70B6E" w:rsidRPr="00890712" w:rsidRDefault="00E70B6E" w:rsidP="00455B85">
            <w:pPr>
              <w:jc w:val="center"/>
              <w:rPr>
                <w:rFonts w:cs="Arial"/>
                <w:sz w:val="16"/>
                <w:szCs w:val="16"/>
              </w:rPr>
            </w:pPr>
          </w:p>
        </w:tc>
        <w:tc>
          <w:tcPr>
            <w:tcW w:w="470"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r>
      <w:tr w:rsidR="00E70B6E" w:rsidRPr="00A93280" w:rsidTr="00890712">
        <w:tc>
          <w:tcPr>
            <w:tcW w:w="501" w:type="dxa"/>
          </w:tcPr>
          <w:p w:rsidR="00E70B6E" w:rsidRPr="00A93280" w:rsidRDefault="00E70B6E" w:rsidP="00455B85">
            <w:pPr>
              <w:rPr>
                <w:rFonts w:cs="Arial"/>
                <w:sz w:val="16"/>
                <w:szCs w:val="16"/>
              </w:rPr>
            </w:pPr>
            <w:r w:rsidRPr="00A93280">
              <w:rPr>
                <w:rFonts w:cs="Arial"/>
                <w:sz w:val="16"/>
                <w:szCs w:val="16"/>
              </w:rPr>
              <w:t>L4</w:t>
            </w:r>
          </w:p>
        </w:tc>
        <w:tc>
          <w:tcPr>
            <w:tcW w:w="677" w:type="dxa"/>
          </w:tcPr>
          <w:p w:rsidR="00E70B6E" w:rsidRPr="00A93280" w:rsidRDefault="00E70B6E" w:rsidP="00455B85">
            <w:pPr>
              <w:rPr>
                <w:rFonts w:cs="Arial"/>
                <w:sz w:val="16"/>
                <w:szCs w:val="16"/>
              </w:rPr>
            </w:pPr>
            <w:r w:rsidRPr="00A93280">
              <w:rPr>
                <w:rFonts w:cs="Arial"/>
                <w:sz w:val="16"/>
                <w:szCs w:val="16"/>
              </w:rPr>
              <w:t>N</w:t>
            </w:r>
          </w:p>
        </w:tc>
        <w:tc>
          <w:tcPr>
            <w:tcW w:w="49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w:t>
            </w:r>
          </w:p>
        </w:tc>
        <w:tc>
          <w:tcPr>
            <w:tcW w:w="472" w:type="dxa"/>
            <w:vAlign w:val="center"/>
          </w:tcPr>
          <w:p w:rsidR="00E70B6E" w:rsidRPr="00890712" w:rsidRDefault="00E70B6E" w:rsidP="00455B85">
            <w:pPr>
              <w:jc w:val="center"/>
              <w:rPr>
                <w:rFonts w:cs="Arial"/>
                <w:sz w:val="16"/>
                <w:szCs w:val="16"/>
              </w:rPr>
            </w:pPr>
          </w:p>
        </w:tc>
        <w:tc>
          <w:tcPr>
            <w:tcW w:w="471" w:type="dxa"/>
            <w:vAlign w:val="center"/>
          </w:tcPr>
          <w:p w:rsidR="00E70B6E" w:rsidRPr="00890712" w:rsidRDefault="00E70B6E" w:rsidP="00455B85">
            <w:pPr>
              <w:jc w:val="center"/>
              <w:rPr>
                <w:rFonts w:cs="Arial"/>
                <w:sz w:val="16"/>
                <w:szCs w:val="16"/>
              </w:rPr>
            </w:pPr>
          </w:p>
        </w:tc>
        <w:tc>
          <w:tcPr>
            <w:tcW w:w="472" w:type="dxa"/>
            <w:vAlign w:val="center"/>
          </w:tcPr>
          <w:p w:rsidR="00E70B6E" w:rsidRPr="00890712" w:rsidRDefault="00E70B6E" w:rsidP="00455B85">
            <w:pPr>
              <w:jc w:val="center"/>
              <w:rPr>
                <w:rFonts w:cs="Arial"/>
                <w:sz w:val="16"/>
                <w:szCs w:val="16"/>
              </w:rPr>
            </w:pPr>
          </w:p>
        </w:tc>
        <w:tc>
          <w:tcPr>
            <w:tcW w:w="470"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r>
      <w:tr w:rsidR="00E70B6E" w:rsidRPr="00A93280" w:rsidTr="00890712">
        <w:tc>
          <w:tcPr>
            <w:tcW w:w="501" w:type="dxa"/>
          </w:tcPr>
          <w:p w:rsidR="00E70B6E" w:rsidRPr="00A93280" w:rsidRDefault="00E70B6E" w:rsidP="00455B85">
            <w:pPr>
              <w:rPr>
                <w:rFonts w:cs="Arial"/>
                <w:sz w:val="16"/>
                <w:szCs w:val="16"/>
              </w:rPr>
            </w:pPr>
            <w:r w:rsidRPr="00A93280">
              <w:rPr>
                <w:rFonts w:cs="Arial"/>
                <w:sz w:val="16"/>
                <w:szCs w:val="16"/>
              </w:rPr>
              <w:t>L5</w:t>
            </w:r>
          </w:p>
        </w:tc>
        <w:tc>
          <w:tcPr>
            <w:tcW w:w="677" w:type="dxa"/>
          </w:tcPr>
          <w:p w:rsidR="00E70B6E" w:rsidRPr="00A93280" w:rsidRDefault="00E70B6E" w:rsidP="00455B85">
            <w:pPr>
              <w:rPr>
                <w:rFonts w:cs="Arial"/>
                <w:sz w:val="16"/>
                <w:szCs w:val="16"/>
              </w:rPr>
            </w:pPr>
            <w:r w:rsidRPr="00A93280">
              <w:rPr>
                <w:rFonts w:cs="Arial"/>
                <w:sz w:val="16"/>
                <w:szCs w:val="16"/>
              </w:rPr>
              <w:t>N</w:t>
            </w:r>
          </w:p>
        </w:tc>
        <w:tc>
          <w:tcPr>
            <w:tcW w:w="492" w:type="dxa"/>
            <w:vAlign w:val="center"/>
          </w:tcPr>
          <w:p w:rsidR="00E70B6E" w:rsidRPr="00890712" w:rsidRDefault="00E70B6E" w:rsidP="00455B85">
            <w:pPr>
              <w:jc w:val="center"/>
              <w:rPr>
                <w:rFonts w:ascii="BatangChe" w:eastAsia="BatangChe" w:hAnsi="BatangChe"/>
                <w:sz w:val="16"/>
                <w:szCs w:val="16"/>
              </w:rPr>
            </w:pPr>
            <w:r w:rsidRPr="00890712">
              <w:rPr>
                <w:rFonts w:ascii="BatangChe" w:eastAsia="BatangChe" w:hAnsi="BatangChe"/>
                <w:sz w:val="16"/>
                <w:szCs w:val="16"/>
              </w:rPr>
              <w:t>**</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w:t>
            </w:r>
          </w:p>
        </w:tc>
        <w:tc>
          <w:tcPr>
            <w:tcW w:w="471" w:type="dxa"/>
            <w:vAlign w:val="center"/>
          </w:tcPr>
          <w:p w:rsidR="00E70B6E" w:rsidRPr="00890712" w:rsidRDefault="00E70B6E" w:rsidP="00455B85">
            <w:pPr>
              <w:jc w:val="center"/>
              <w:rPr>
                <w:rFonts w:cs="Arial"/>
                <w:sz w:val="16"/>
                <w:szCs w:val="16"/>
              </w:rPr>
            </w:pPr>
          </w:p>
        </w:tc>
        <w:tc>
          <w:tcPr>
            <w:tcW w:w="472" w:type="dxa"/>
            <w:vAlign w:val="center"/>
          </w:tcPr>
          <w:p w:rsidR="00E70B6E" w:rsidRPr="00890712" w:rsidRDefault="00E70B6E" w:rsidP="00455B85">
            <w:pPr>
              <w:jc w:val="center"/>
              <w:rPr>
                <w:rFonts w:cs="Arial"/>
                <w:sz w:val="16"/>
                <w:szCs w:val="16"/>
              </w:rPr>
            </w:pPr>
          </w:p>
        </w:tc>
        <w:tc>
          <w:tcPr>
            <w:tcW w:w="470"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r>
      <w:tr w:rsidR="00E70B6E" w:rsidRPr="00A93280" w:rsidTr="00890712">
        <w:tc>
          <w:tcPr>
            <w:tcW w:w="501" w:type="dxa"/>
          </w:tcPr>
          <w:p w:rsidR="00E70B6E" w:rsidRPr="00A93280" w:rsidRDefault="00E70B6E" w:rsidP="00455B85">
            <w:pPr>
              <w:rPr>
                <w:rFonts w:cs="Arial"/>
                <w:sz w:val="16"/>
                <w:szCs w:val="16"/>
              </w:rPr>
            </w:pPr>
            <w:r w:rsidRPr="00A93280">
              <w:rPr>
                <w:rFonts w:cs="Arial"/>
                <w:sz w:val="16"/>
                <w:szCs w:val="16"/>
              </w:rPr>
              <w:t>W</w:t>
            </w:r>
          </w:p>
        </w:tc>
        <w:tc>
          <w:tcPr>
            <w:tcW w:w="677" w:type="dxa"/>
          </w:tcPr>
          <w:p w:rsidR="00E70B6E" w:rsidRPr="00A93280" w:rsidRDefault="00E70B6E" w:rsidP="00455B85">
            <w:pPr>
              <w:rPr>
                <w:rFonts w:cs="Arial"/>
                <w:sz w:val="16"/>
                <w:szCs w:val="16"/>
              </w:rPr>
            </w:pPr>
            <w:r w:rsidRPr="00A93280">
              <w:rPr>
                <w:rFonts w:cs="Arial"/>
                <w:sz w:val="16"/>
                <w:szCs w:val="16"/>
              </w:rPr>
              <w:t>N</w:t>
            </w:r>
          </w:p>
        </w:tc>
        <w:tc>
          <w:tcPr>
            <w:tcW w:w="49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1" w:type="dxa"/>
            <w:vAlign w:val="center"/>
          </w:tcPr>
          <w:p w:rsidR="00E70B6E" w:rsidRPr="00890712" w:rsidRDefault="00E70B6E" w:rsidP="00455B85">
            <w:pPr>
              <w:jc w:val="center"/>
              <w:rPr>
                <w:rFonts w:cs="Arial"/>
                <w:sz w:val="16"/>
                <w:szCs w:val="16"/>
              </w:rPr>
            </w:pPr>
            <w:r w:rsidRPr="00890712">
              <w:rPr>
                <w:rFonts w:cs="Arial"/>
                <w:sz w:val="16"/>
                <w:szCs w:val="16"/>
              </w:rPr>
              <w:t>-</w:t>
            </w:r>
          </w:p>
        </w:tc>
        <w:tc>
          <w:tcPr>
            <w:tcW w:w="472" w:type="dxa"/>
            <w:vAlign w:val="center"/>
          </w:tcPr>
          <w:p w:rsidR="00E70B6E" w:rsidRPr="00890712" w:rsidRDefault="00E70B6E" w:rsidP="00455B85">
            <w:pPr>
              <w:jc w:val="center"/>
              <w:rPr>
                <w:rFonts w:cs="Arial"/>
                <w:sz w:val="16"/>
                <w:szCs w:val="16"/>
              </w:rPr>
            </w:pPr>
          </w:p>
        </w:tc>
        <w:tc>
          <w:tcPr>
            <w:tcW w:w="470"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r>
      <w:tr w:rsidR="00E70B6E" w:rsidRPr="00A93280" w:rsidTr="00890712">
        <w:tc>
          <w:tcPr>
            <w:tcW w:w="501" w:type="dxa"/>
          </w:tcPr>
          <w:p w:rsidR="00E70B6E" w:rsidRPr="00A93280" w:rsidRDefault="00E70B6E" w:rsidP="00455B85">
            <w:pPr>
              <w:rPr>
                <w:rFonts w:cs="Arial"/>
                <w:sz w:val="16"/>
                <w:szCs w:val="16"/>
              </w:rPr>
            </w:pPr>
            <w:r w:rsidRPr="00A93280">
              <w:rPr>
                <w:rFonts w:cs="Arial"/>
                <w:sz w:val="16"/>
                <w:szCs w:val="16"/>
              </w:rPr>
              <w:t>1P</w:t>
            </w:r>
          </w:p>
        </w:tc>
        <w:tc>
          <w:tcPr>
            <w:tcW w:w="677" w:type="dxa"/>
          </w:tcPr>
          <w:p w:rsidR="00E70B6E" w:rsidRPr="00A93280" w:rsidRDefault="00E70B6E" w:rsidP="00455B85">
            <w:pPr>
              <w:rPr>
                <w:rFonts w:cs="Arial"/>
                <w:sz w:val="16"/>
                <w:szCs w:val="16"/>
              </w:rPr>
            </w:pPr>
            <w:r w:rsidRPr="00A93280">
              <w:rPr>
                <w:rFonts w:cs="Arial"/>
                <w:sz w:val="16"/>
                <w:szCs w:val="16"/>
              </w:rPr>
              <w:t>N</w:t>
            </w:r>
          </w:p>
        </w:tc>
        <w:tc>
          <w:tcPr>
            <w:tcW w:w="49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1"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w:t>
            </w:r>
          </w:p>
        </w:tc>
        <w:tc>
          <w:tcPr>
            <w:tcW w:w="470"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r>
      <w:tr w:rsidR="00E70B6E" w:rsidRPr="00A93280" w:rsidTr="00890712">
        <w:tc>
          <w:tcPr>
            <w:tcW w:w="501" w:type="dxa"/>
          </w:tcPr>
          <w:p w:rsidR="00E70B6E" w:rsidRPr="00A93280" w:rsidRDefault="00E70B6E" w:rsidP="00455B85">
            <w:pPr>
              <w:rPr>
                <w:rFonts w:cs="Arial"/>
                <w:sz w:val="16"/>
                <w:szCs w:val="16"/>
              </w:rPr>
            </w:pPr>
            <w:r w:rsidRPr="00A93280">
              <w:rPr>
                <w:rFonts w:cs="Arial"/>
                <w:sz w:val="16"/>
                <w:szCs w:val="16"/>
              </w:rPr>
              <w:t>A</w:t>
            </w:r>
          </w:p>
        </w:tc>
        <w:tc>
          <w:tcPr>
            <w:tcW w:w="677" w:type="dxa"/>
          </w:tcPr>
          <w:p w:rsidR="00E70B6E" w:rsidRPr="00A93280" w:rsidRDefault="00E70B6E" w:rsidP="00455B85">
            <w:pPr>
              <w:rPr>
                <w:rFonts w:cs="Arial"/>
                <w:sz w:val="16"/>
                <w:szCs w:val="16"/>
              </w:rPr>
            </w:pPr>
            <w:r w:rsidRPr="00A93280">
              <w:rPr>
                <w:rFonts w:cs="Arial"/>
                <w:sz w:val="16"/>
                <w:szCs w:val="16"/>
              </w:rPr>
              <w:t>N</w:t>
            </w:r>
          </w:p>
        </w:tc>
        <w:tc>
          <w:tcPr>
            <w:tcW w:w="49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1"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0" w:type="dxa"/>
            <w:vAlign w:val="center"/>
          </w:tcPr>
          <w:p w:rsidR="00E70B6E" w:rsidRPr="00890712" w:rsidRDefault="00E70B6E" w:rsidP="00455B85">
            <w:pPr>
              <w:jc w:val="center"/>
              <w:rPr>
                <w:rFonts w:cs="Arial"/>
                <w:sz w:val="16"/>
                <w:szCs w:val="16"/>
              </w:rPr>
            </w:pPr>
            <w:r w:rsidRPr="00890712">
              <w:rPr>
                <w:rFonts w:cs="Arial"/>
                <w:sz w:val="16"/>
                <w:szCs w:val="16"/>
              </w:rPr>
              <w:t>-</w:t>
            </w: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r>
      <w:tr w:rsidR="00E70B6E" w:rsidRPr="00A93280" w:rsidTr="00890712">
        <w:tc>
          <w:tcPr>
            <w:tcW w:w="501" w:type="dxa"/>
          </w:tcPr>
          <w:p w:rsidR="00E70B6E" w:rsidRPr="00A93280" w:rsidRDefault="00E70B6E" w:rsidP="00455B85">
            <w:pPr>
              <w:rPr>
                <w:rFonts w:cs="Arial"/>
                <w:sz w:val="16"/>
                <w:szCs w:val="16"/>
              </w:rPr>
            </w:pPr>
            <w:r w:rsidRPr="00A93280">
              <w:rPr>
                <w:rFonts w:cs="Arial"/>
                <w:sz w:val="16"/>
                <w:szCs w:val="16"/>
              </w:rPr>
              <w:t>L2</w:t>
            </w:r>
          </w:p>
        </w:tc>
        <w:tc>
          <w:tcPr>
            <w:tcW w:w="677" w:type="dxa"/>
          </w:tcPr>
          <w:p w:rsidR="00E70B6E" w:rsidRPr="00A93280" w:rsidRDefault="00E70B6E" w:rsidP="00455B85">
            <w:pPr>
              <w:rPr>
                <w:rFonts w:cs="Arial"/>
                <w:sz w:val="16"/>
                <w:szCs w:val="16"/>
              </w:rPr>
            </w:pPr>
            <w:r w:rsidRPr="00A93280">
              <w:rPr>
                <w:rFonts w:cs="Arial"/>
                <w:sz w:val="16"/>
                <w:szCs w:val="16"/>
              </w:rPr>
              <w:t>PBS</w:t>
            </w:r>
          </w:p>
        </w:tc>
        <w:tc>
          <w:tcPr>
            <w:tcW w:w="492" w:type="dxa"/>
            <w:shd w:val="clear" w:color="auto" w:fill="BFBFBF" w:themeFill="background1" w:themeFillShade="BF"/>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1"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0"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w:t>
            </w: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r>
      <w:tr w:rsidR="00E70B6E" w:rsidRPr="00A93280" w:rsidTr="00890712">
        <w:tc>
          <w:tcPr>
            <w:tcW w:w="501" w:type="dxa"/>
          </w:tcPr>
          <w:p w:rsidR="00E70B6E" w:rsidRPr="00A93280" w:rsidRDefault="00E70B6E" w:rsidP="00455B85">
            <w:pPr>
              <w:rPr>
                <w:rFonts w:cs="Arial"/>
                <w:sz w:val="16"/>
                <w:szCs w:val="16"/>
              </w:rPr>
            </w:pPr>
            <w:r w:rsidRPr="00A93280">
              <w:rPr>
                <w:rFonts w:cs="Arial"/>
                <w:sz w:val="16"/>
                <w:szCs w:val="16"/>
              </w:rPr>
              <w:t>L3</w:t>
            </w:r>
          </w:p>
        </w:tc>
        <w:tc>
          <w:tcPr>
            <w:tcW w:w="677" w:type="dxa"/>
          </w:tcPr>
          <w:p w:rsidR="00E70B6E" w:rsidRPr="00A93280" w:rsidRDefault="00E70B6E" w:rsidP="00455B85">
            <w:pPr>
              <w:rPr>
                <w:rFonts w:cs="Arial"/>
                <w:sz w:val="16"/>
                <w:szCs w:val="16"/>
              </w:rPr>
            </w:pPr>
            <w:r w:rsidRPr="00A93280">
              <w:rPr>
                <w:rFonts w:cs="Arial"/>
                <w:sz w:val="16"/>
                <w:szCs w:val="16"/>
              </w:rPr>
              <w:t>PBS</w:t>
            </w:r>
          </w:p>
        </w:tc>
        <w:tc>
          <w:tcPr>
            <w:tcW w:w="49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shd w:val="clear" w:color="auto" w:fill="BFBFBF" w:themeFill="background1" w:themeFillShade="BF"/>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1"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0"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w:t>
            </w: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r>
      <w:tr w:rsidR="00E70B6E" w:rsidRPr="00A93280" w:rsidTr="00890712">
        <w:tc>
          <w:tcPr>
            <w:tcW w:w="501" w:type="dxa"/>
          </w:tcPr>
          <w:p w:rsidR="00E70B6E" w:rsidRPr="00A93280" w:rsidRDefault="00E70B6E" w:rsidP="00455B85">
            <w:pPr>
              <w:rPr>
                <w:rFonts w:cs="Arial"/>
                <w:sz w:val="16"/>
                <w:szCs w:val="16"/>
              </w:rPr>
            </w:pPr>
            <w:r w:rsidRPr="00A93280">
              <w:rPr>
                <w:rFonts w:cs="Arial"/>
                <w:sz w:val="16"/>
                <w:szCs w:val="16"/>
              </w:rPr>
              <w:t>L4</w:t>
            </w:r>
          </w:p>
        </w:tc>
        <w:tc>
          <w:tcPr>
            <w:tcW w:w="677" w:type="dxa"/>
          </w:tcPr>
          <w:p w:rsidR="00E70B6E" w:rsidRPr="00A93280" w:rsidRDefault="00E70B6E" w:rsidP="00455B85">
            <w:pPr>
              <w:rPr>
                <w:rFonts w:cs="Arial"/>
                <w:sz w:val="16"/>
                <w:szCs w:val="16"/>
              </w:rPr>
            </w:pPr>
            <w:r w:rsidRPr="00A93280">
              <w:rPr>
                <w:rFonts w:cs="Arial"/>
                <w:sz w:val="16"/>
                <w:szCs w:val="16"/>
              </w:rPr>
              <w:t>PBS</w:t>
            </w:r>
          </w:p>
        </w:tc>
        <w:tc>
          <w:tcPr>
            <w:tcW w:w="49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shd w:val="clear" w:color="auto" w:fill="BFBFBF" w:themeFill="background1" w:themeFillShade="BF"/>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1"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0"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w:t>
            </w: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r>
      <w:tr w:rsidR="00E70B6E" w:rsidRPr="00A93280" w:rsidTr="00890712">
        <w:tc>
          <w:tcPr>
            <w:tcW w:w="501" w:type="dxa"/>
          </w:tcPr>
          <w:p w:rsidR="00E70B6E" w:rsidRPr="00A93280" w:rsidRDefault="00E70B6E" w:rsidP="00455B85">
            <w:pPr>
              <w:rPr>
                <w:rFonts w:cs="Arial"/>
                <w:sz w:val="16"/>
                <w:szCs w:val="16"/>
              </w:rPr>
            </w:pPr>
            <w:r w:rsidRPr="00A93280">
              <w:rPr>
                <w:rFonts w:cs="Arial"/>
                <w:sz w:val="16"/>
                <w:szCs w:val="16"/>
              </w:rPr>
              <w:t>L5</w:t>
            </w:r>
          </w:p>
        </w:tc>
        <w:tc>
          <w:tcPr>
            <w:tcW w:w="677" w:type="dxa"/>
          </w:tcPr>
          <w:p w:rsidR="00E70B6E" w:rsidRPr="00A93280" w:rsidRDefault="00E70B6E" w:rsidP="00455B85">
            <w:pPr>
              <w:rPr>
                <w:rFonts w:cs="Arial"/>
                <w:sz w:val="16"/>
                <w:szCs w:val="16"/>
              </w:rPr>
            </w:pPr>
            <w:r w:rsidRPr="00A93280">
              <w:rPr>
                <w:rFonts w:cs="Arial"/>
                <w:sz w:val="16"/>
                <w:szCs w:val="16"/>
              </w:rPr>
              <w:t>PBS</w:t>
            </w:r>
          </w:p>
        </w:tc>
        <w:tc>
          <w:tcPr>
            <w:tcW w:w="49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shd w:val="clear" w:color="auto" w:fill="BFBFBF" w:themeFill="background1" w:themeFillShade="BF"/>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1"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0"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w:t>
            </w: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r>
      <w:tr w:rsidR="00E70B6E" w:rsidRPr="00A93280" w:rsidTr="00890712">
        <w:tc>
          <w:tcPr>
            <w:tcW w:w="501" w:type="dxa"/>
          </w:tcPr>
          <w:p w:rsidR="00E70B6E" w:rsidRPr="00A93280" w:rsidRDefault="00E70B6E" w:rsidP="00455B85">
            <w:pPr>
              <w:rPr>
                <w:rFonts w:cs="Arial"/>
                <w:sz w:val="16"/>
                <w:szCs w:val="16"/>
              </w:rPr>
            </w:pPr>
            <w:r w:rsidRPr="00A93280">
              <w:rPr>
                <w:rFonts w:cs="Arial"/>
                <w:sz w:val="16"/>
                <w:szCs w:val="16"/>
              </w:rPr>
              <w:t>W</w:t>
            </w:r>
          </w:p>
        </w:tc>
        <w:tc>
          <w:tcPr>
            <w:tcW w:w="677" w:type="dxa"/>
          </w:tcPr>
          <w:p w:rsidR="00E70B6E" w:rsidRPr="00A93280" w:rsidRDefault="00E70B6E" w:rsidP="00455B85">
            <w:pPr>
              <w:rPr>
                <w:rFonts w:cs="Arial"/>
                <w:sz w:val="16"/>
                <w:szCs w:val="16"/>
              </w:rPr>
            </w:pPr>
            <w:r w:rsidRPr="00A93280">
              <w:rPr>
                <w:rFonts w:cs="Arial"/>
                <w:sz w:val="16"/>
                <w:szCs w:val="16"/>
              </w:rPr>
              <w:t>PBS</w:t>
            </w:r>
          </w:p>
        </w:tc>
        <w:tc>
          <w:tcPr>
            <w:tcW w:w="49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1" w:type="dxa"/>
            <w:shd w:val="clear" w:color="auto" w:fill="BFBFBF" w:themeFill="background1" w:themeFillShade="BF"/>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0"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w:t>
            </w:r>
          </w:p>
        </w:tc>
        <w:tc>
          <w:tcPr>
            <w:tcW w:w="537" w:type="dxa"/>
            <w:vAlign w:val="center"/>
          </w:tcPr>
          <w:p w:rsidR="00E70B6E" w:rsidRPr="00890712" w:rsidRDefault="00E70B6E" w:rsidP="00455B85">
            <w:pPr>
              <w:jc w:val="center"/>
              <w:rPr>
                <w:rFonts w:cs="Arial"/>
                <w:sz w:val="16"/>
                <w:szCs w:val="16"/>
              </w:rPr>
            </w:pPr>
          </w:p>
        </w:tc>
        <w:tc>
          <w:tcPr>
            <w:tcW w:w="537"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r>
      <w:tr w:rsidR="00E70B6E" w:rsidRPr="00A93280" w:rsidTr="00890712">
        <w:tc>
          <w:tcPr>
            <w:tcW w:w="501" w:type="dxa"/>
          </w:tcPr>
          <w:p w:rsidR="00E70B6E" w:rsidRPr="00A93280" w:rsidRDefault="00E70B6E" w:rsidP="00455B85">
            <w:pPr>
              <w:rPr>
                <w:rFonts w:cs="Arial"/>
                <w:sz w:val="16"/>
                <w:szCs w:val="16"/>
              </w:rPr>
            </w:pPr>
            <w:r w:rsidRPr="00A93280">
              <w:rPr>
                <w:rFonts w:cs="Arial"/>
                <w:sz w:val="16"/>
                <w:szCs w:val="16"/>
              </w:rPr>
              <w:t>1P</w:t>
            </w:r>
          </w:p>
        </w:tc>
        <w:tc>
          <w:tcPr>
            <w:tcW w:w="677" w:type="dxa"/>
          </w:tcPr>
          <w:p w:rsidR="00E70B6E" w:rsidRPr="00A93280" w:rsidRDefault="00E70B6E" w:rsidP="00455B85">
            <w:pPr>
              <w:rPr>
                <w:rFonts w:cs="Arial"/>
                <w:sz w:val="16"/>
                <w:szCs w:val="16"/>
              </w:rPr>
            </w:pPr>
            <w:r w:rsidRPr="00A93280">
              <w:rPr>
                <w:rFonts w:cs="Arial"/>
                <w:sz w:val="16"/>
                <w:szCs w:val="16"/>
              </w:rPr>
              <w:t>PBS</w:t>
            </w:r>
          </w:p>
        </w:tc>
        <w:tc>
          <w:tcPr>
            <w:tcW w:w="49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1"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shd w:val="clear" w:color="auto" w:fill="BFBFBF" w:themeFill="background1" w:themeFillShade="BF"/>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0"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w:t>
            </w:r>
          </w:p>
        </w:tc>
        <w:tc>
          <w:tcPr>
            <w:tcW w:w="537"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r>
      <w:tr w:rsidR="00E70B6E" w:rsidRPr="00A93280" w:rsidTr="00890712">
        <w:tc>
          <w:tcPr>
            <w:tcW w:w="501" w:type="dxa"/>
          </w:tcPr>
          <w:p w:rsidR="00E70B6E" w:rsidRPr="00A93280" w:rsidRDefault="00E70B6E" w:rsidP="00455B85">
            <w:pPr>
              <w:rPr>
                <w:rFonts w:cs="Arial"/>
                <w:sz w:val="16"/>
                <w:szCs w:val="16"/>
              </w:rPr>
            </w:pPr>
            <w:r w:rsidRPr="00A93280">
              <w:rPr>
                <w:rFonts w:cs="Arial"/>
                <w:sz w:val="16"/>
                <w:szCs w:val="16"/>
              </w:rPr>
              <w:t>A</w:t>
            </w:r>
          </w:p>
        </w:tc>
        <w:tc>
          <w:tcPr>
            <w:tcW w:w="677" w:type="dxa"/>
          </w:tcPr>
          <w:p w:rsidR="00E70B6E" w:rsidRPr="00A93280" w:rsidRDefault="00E70B6E" w:rsidP="00455B85">
            <w:pPr>
              <w:rPr>
                <w:rFonts w:cs="Arial"/>
                <w:sz w:val="16"/>
                <w:szCs w:val="16"/>
              </w:rPr>
            </w:pPr>
            <w:r w:rsidRPr="00A93280">
              <w:rPr>
                <w:rFonts w:cs="Arial"/>
                <w:sz w:val="16"/>
                <w:szCs w:val="16"/>
              </w:rPr>
              <w:t>PBS</w:t>
            </w:r>
          </w:p>
        </w:tc>
        <w:tc>
          <w:tcPr>
            <w:tcW w:w="49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1"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0" w:type="dxa"/>
            <w:shd w:val="clear" w:color="auto" w:fill="BFBFBF" w:themeFill="background1" w:themeFillShade="BF"/>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w:t>
            </w: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r>
      <w:tr w:rsidR="00E70B6E" w:rsidRPr="00A93280" w:rsidTr="00890712">
        <w:tc>
          <w:tcPr>
            <w:tcW w:w="501" w:type="dxa"/>
          </w:tcPr>
          <w:p w:rsidR="00E70B6E" w:rsidRPr="00A93280" w:rsidRDefault="00E70B6E" w:rsidP="00455B85">
            <w:pPr>
              <w:rPr>
                <w:rFonts w:cs="Arial"/>
                <w:sz w:val="16"/>
                <w:szCs w:val="16"/>
              </w:rPr>
            </w:pPr>
            <w:r w:rsidRPr="00A93280">
              <w:rPr>
                <w:rFonts w:cs="Arial"/>
                <w:sz w:val="16"/>
                <w:szCs w:val="16"/>
              </w:rPr>
              <w:t>L2</w:t>
            </w:r>
          </w:p>
        </w:tc>
        <w:tc>
          <w:tcPr>
            <w:tcW w:w="677" w:type="dxa"/>
          </w:tcPr>
          <w:p w:rsidR="00E70B6E" w:rsidRPr="00A93280" w:rsidRDefault="00E70B6E" w:rsidP="00455B85">
            <w:pPr>
              <w:rPr>
                <w:rFonts w:cs="Arial"/>
                <w:sz w:val="16"/>
                <w:szCs w:val="16"/>
              </w:rPr>
            </w:pPr>
            <w:r w:rsidRPr="00A93280">
              <w:rPr>
                <w:rFonts w:cs="Arial"/>
                <w:sz w:val="16"/>
                <w:szCs w:val="16"/>
              </w:rPr>
              <w:t>PGN</w:t>
            </w:r>
          </w:p>
        </w:tc>
        <w:tc>
          <w:tcPr>
            <w:tcW w:w="492" w:type="dxa"/>
            <w:shd w:val="clear" w:color="auto" w:fill="BFBFBF" w:themeFill="background1" w:themeFillShade="BF"/>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1"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0"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shd w:val="clear" w:color="auto" w:fill="BFBFBF" w:themeFill="background1" w:themeFillShade="BF"/>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63" w:type="dxa"/>
            <w:vAlign w:val="center"/>
          </w:tcPr>
          <w:p w:rsidR="00E70B6E" w:rsidRPr="00890712" w:rsidRDefault="00E70B6E" w:rsidP="00455B85">
            <w:pPr>
              <w:jc w:val="center"/>
              <w:rPr>
                <w:rFonts w:cs="Arial"/>
                <w:sz w:val="16"/>
                <w:szCs w:val="16"/>
              </w:rPr>
            </w:pPr>
            <w:r w:rsidRPr="00890712">
              <w:rPr>
                <w:rFonts w:cs="Arial"/>
                <w:sz w:val="16"/>
                <w:szCs w:val="16"/>
              </w:rPr>
              <w:t>-</w:t>
            </w: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r>
      <w:tr w:rsidR="00E70B6E" w:rsidRPr="00A93280" w:rsidTr="00890712">
        <w:tc>
          <w:tcPr>
            <w:tcW w:w="501" w:type="dxa"/>
          </w:tcPr>
          <w:p w:rsidR="00E70B6E" w:rsidRPr="00A93280" w:rsidRDefault="00E70B6E" w:rsidP="00455B85">
            <w:pPr>
              <w:rPr>
                <w:rFonts w:cs="Arial"/>
                <w:sz w:val="16"/>
                <w:szCs w:val="16"/>
              </w:rPr>
            </w:pPr>
            <w:r w:rsidRPr="00A93280">
              <w:rPr>
                <w:rFonts w:cs="Arial"/>
                <w:sz w:val="16"/>
                <w:szCs w:val="16"/>
              </w:rPr>
              <w:t>L3</w:t>
            </w:r>
          </w:p>
        </w:tc>
        <w:tc>
          <w:tcPr>
            <w:tcW w:w="677" w:type="dxa"/>
          </w:tcPr>
          <w:p w:rsidR="00E70B6E" w:rsidRPr="00A93280" w:rsidRDefault="00E70B6E" w:rsidP="00455B85">
            <w:pPr>
              <w:rPr>
                <w:rFonts w:cs="Arial"/>
                <w:sz w:val="16"/>
                <w:szCs w:val="16"/>
              </w:rPr>
            </w:pPr>
            <w:r w:rsidRPr="00A93280">
              <w:rPr>
                <w:rFonts w:cs="Arial"/>
                <w:sz w:val="16"/>
                <w:szCs w:val="16"/>
              </w:rPr>
              <w:t>PGN</w:t>
            </w:r>
          </w:p>
        </w:tc>
        <w:tc>
          <w:tcPr>
            <w:tcW w:w="49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shd w:val="clear" w:color="auto" w:fill="BFBFBF" w:themeFill="background1" w:themeFillShade="BF"/>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1"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0"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shd w:val="clear" w:color="auto" w:fill="BFBFBF" w:themeFill="background1" w:themeFillShade="BF"/>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63"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63" w:type="dxa"/>
            <w:vAlign w:val="center"/>
          </w:tcPr>
          <w:p w:rsidR="00E70B6E" w:rsidRPr="00890712" w:rsidRDefault="00E70B6E" w:rsidP="00455B85">
            <w:pPr>
              <w:jc w:val="center"/>
              <w:rPr>
                <w:rFonts w:cs="Arial"/>
                <w:sz w:val="16"/>
                <w:szCs w:val="16"/>
              </w:rPr>
            </w:pPr>
            <w:r w:rsidRPr="00890712">
              <w:rPr>
                <w:rFonts w:cs="Arial"/>
                <w:sz w:val="16"/>
                <w:szCs w:val="16"/>
              </w:rPr>
              <w:t>-</w:t>
            </w: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r>
      <w:tr w:rsidR="00E70B6E" w:rsidRPr="00A93280" w:rsidTr="00890712">
        <w:tc>
          <w:tcPr>
            <w:tcW w:w="501" w:type="dxa"/>
          </w:tcPr>
          <w:p w:rsidR="00E70B6E" w:rsidRPr="00A93280" w:rsidRDefault="00E70B6E" w:rsidP="00455B85">
            <w:pPr>
              <w:rPr>
                <w:rFonts w:cs="Arial"/>
                <w:sz w:val="16"/>
                <w:szCs w:val="16"/>
              </w:rPr>
            </w:pPr>
            <w:r w:rsidRPr="00A93280">
              <w:rPr>
                <w:rFonts w:cs="Arial"/>
                <w:sz w:val="16"/>
                <w:szCs w:val="16"/>
              </w:rPr>
              <w:t>L4</w:t>
            </w:r>
          </w:p>
        </w:tc>
        <w:tc>
          <w:tcPr>
            <w:tcW w:w="677" w:type="dxa"/>
          </w:tcPr>
          <w:p w:rsidR="00E70B6E" w:rsidRPr="00A93280" w:rsidRDefault="00E70B6E" w:rsidP="00455B85">
            <w:pPr>
              <w:rPr>
                <w:rFonts w:cs="Arial"/>
                <w:sz w:val="16"/>
                <w:szCs w:val="16"/>
              </w:rPr>
            </w:pPr>
            <w:r w:rsidRPr="00A93280">
              <w:rPr>
                <w:rFonts w:cs="Arial"/>
                <w:sz w:val="16"/>
                <w:szCs w:val="16"/>
              </w:rPr>
              <w:t>PGN</w:t>
            </w:r>
          </w:p>
        </w:tc>
        <w:tc>
          <w:tcPr>
            <w:tcW w:w="49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shd w:val="clear" w:color="auto" w:fill="BFBFBF" w:themeFill="background1" w:themeFillShade="BF"/>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1"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0"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shd w:val="clear" w:color="auto" w:fill="BFBFBF" w:themeFill="background1" w:themeFillShade="BF"/>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63"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63"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63" w:type="dxa"/>
            <w:vAlign w:val="center"/>
          </w:tcPr>
          <w:p w:rsidR="00E70B6E" w:rsidRPr="00890712" w:rsidRDefault="00E70B6E" w:rsidP="00455B85">
            <w:pPr>
              <w:jc w:val="center"/>
              <w:rPr>
                <w:rFonts w:cs="Arial"/>
                <w:sz w:val="16"/>
                <w:szCs w:val="16"/>
              </w:rPr>
            </w:pPr>
            <w:r w:rsidRPr="00890712">
              <w:rPr>
                <w:rFonts w:cs="Arial"/>
                <w:sz w:val="16"/>
                <w:szCs w:val="16"/>
              </w:rPr>
              <w:t>-</w:t>
            </w: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r>
      <w:tr w:rsidR="00E70B6E" w:rsidRPr="00A93280" w:rsidTr="00890712">
        <w:tc>
          <w:tcPr>
            <w:tcW w:w="501" w:type="dxa"/>
          </w:tcPr>
          <w:p w:rsidR="00E70B6E" w:rsidRPr="00A93280" w:rsidRDefault="00E70B6E" w:rsidP="00455B85">
            <w:pPr>
              <w:rPr>
                <w:rFonts w:cs="Arial"/>
                <w:sz w:val="16"/>
                <w:szCs w:val="16"/>
              </w:rPr>
            </w:pPr>
            <w:r w:rsidRPr="00A93280">
              <w:rPr>
                <w:rFonts w:cs="Arial"/>
                <w:sz w:val="16"/>
                <w:szCs w:val="16"/>
              </w:rPr>
              <w:t>L5</w:t>
            </w:r>
          </w:p>
        </w:tc>
        <w:tc>
          <w:tcPr>
            <w:tcW w:w="677" w:type="dxa"/>
          </w:tcPr>
          <w:p w:rsidR="00E70B6E" w:rsidRPr="00A93280" w:rsidRDefault="00E70B6E" w:rsidP="00455B85">
            <w:pPr>
              <w:rPr>
                <w:rFonts w:cs="Arial"/>
                <w:sz w:val="16"/>
                <w:szCs w:val="16"/>
              </w:rPr>
            </w:pPr>
            <w:r w:rsidRPr="00A93280">
              <w:rPr>
                <w:rFonts w:cs="Arial"/>
                <w:sz w:val="16"/>
                <w:szCs w:val="16"/>
              </w:rPr>
              <w:t>PGN</w:t>
            </w:r>
          </w:p>
        </w:tc>
        <w:tc>
          <w:tcPr>
            <w:tcW w:w="49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shd w:val="clear" w:color="auto" w:fill="BFBFBF" w:themeFill="background1" w:themeFillShade="BF"/>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1"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0"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shd w:val="clear" w:color="auto" w:fill="BFBFBF" w:themeFill="background1" w:themeFillShade="BF"/>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63"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63"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63"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63" w:type="dxa"/>
            <w:vAlign w:val="center"/>
          </w:tcPr>
          <w:p w:rsidR="00E70B6E" w:rsidRPr="00890712" w:rsidRDefault="00E70B6E" w:rsidP="00455B85">
            <w:pPr>
              <w:jc w:val="center"/>
              <w:rPr>
                <w:rFonts w:cs="Arial"/>
                <w:sz w:val="16"/>
                <w:szCs w:val="16"/>
              </w:rPr>
            </w:pPr>
            <w:r w:rsidRPr="00890712">
              <w:rPr>
                <w:rFonts w:cs="Arial"/>
                <w:sz w:val="16"/>
                <w:szCs w:val="16"/>
              </w:rPr>
              <w:t>-</w:t>
            </w: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r>
      <w:tr w:rsidR="00E70B6E" w:rsidRPr="00A93280" w:rsidTr="00890712">
        <w:tc>
          <w:tcPr>
            <w:tcW w:w="501" w:type="dxa"/>
          </w:tcPr>
          <w:p w:rsidR="00E70B6E" w:rsidRPr="00A93280" w:rsidRDefault="00E70B6E" w:rsidP="00455B85">
            <w:pPr>
              <w:rPr>
                <w:rFonts w:cs="Arial"/>
                <w:sz w:val="16"/>
                <w:szCs w:val="16"/>
              </w:rPr>
            </w:pPr>
            <w:r w:rsidRPr="00A93280">
              <w:rPr>
                <w:rFonts w:cs="Arial"/>
                <w:sz w:val="16"/>
                <w:szCs w:val="16"/>
              </w:rPr>
              <w:t>W</w:t>
            </w:r>
          </w:p>
        </w:tc>
        <w:tc>
          <w:tcPr>
            <w:tcW w:w="677" w:type="dxa"/>
          </w:tcPr>
          <w:p w:rsidR="00E70B6E" w:rsidRPr="00A93280" w:rsidRDefault="00E70B6E" w:rsidP="00455B85">
            <w:pPr>
              <w:rPr>
                <w:rFonts w:cs="Arial"/>
                <w:sz w:val="16"/>
                <w:szCs w:val="16"/>
              </w:rPr>
            </w:pPr>
            <w:r w:rsidRPr="00A93280">
              <w:rPr>
                <w:rFonts w:cs="Arial"/>
                <w:sz w:val="16"/>
                <w:szCs w:val="16"/>
              </w:rPr>
              <w:t>PGN</w:t>
            </w:r>
          </w:p>
        </w:tc>
        <w:tc>
          <w:tcPr>
            <w:tcW w:w="49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1" w:type="dxa"/>
            <w:shd w:val="clear" w:color="auto" w:fill="BFBFBF" w:themeFill="background1" w:themeFillShade="BF"/>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0"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shd w:val="clear" w:color="auto" w:fill="BFBFBF" w:themeFill="background1" w:themeFillShade="BF"/>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63"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63"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63"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63"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63" w:type="dxa"/>
            <w:vAlign w:val="center"/>
          </w:tcPr>
          <w:p w:rsidR="00E70B6E" w:rsidRPr="00890712" w:rsidRDefault="00E70B6E" w:rsidP="00455B85">
            <w:pPr>
              <w:jc w:val="center"/>
              <w:rPr>
                <w:rFonts w:cs="Arial"/>
                <w:sz w:val="16"/>
                <w:szCs w:val="16"/>
              </w:rPr>
            </w:pPr>
            <w:r w:rsidRPr="00890712">
              <w:rPr>
                <w:rFonts w:cs="Arial"/>
                <w:sz w:val="16"/>
                <w:szCs w:val="16"/>
              </w:rPr>
              <w:t>-</w:t>
            </w:r>
          </w:p>
        </w:tc>
        <w:tc>
          <w:tcPr>
            <w:tcW w:w="563" w:type="dxa"/>
            <w:vAlign w:val="center"/>
          </w:tcPr>
          <w:p w:rsidR="00E70B6E" w:rsidRPr="00890712" w:rsidRDefault="00E70B6E" w:rsidP="00455B85">
            <w:pPr>
              <w:jc w:val="center"/>
              <w:rPr>
                <w:rFonts w:cs="Arial"/>
                <w:sz w:val="16"/>
                <w:szCs w:val="16"/>
              </w:rPr>
            </w:pPr>
          </w:p>
        </w:tc>
        <w:tc>
          <w:tcPr>
            <w:tcW w:w="563" w:type="dxa"/>
            <w:vAlign w:val="center"/>
          </w:tcPr>
          <w:p w:rsidR="00E70B6E" w:rsidRPr="00890712" w:rsidRDefault="00E70B6E" w:rsidP="00455B85">
            <w:pPr>
              <w:jc w:val="center"/>
              <w:rPr>
                <w:rFonts w:cs="Arial"/>
                <w:sz w:val="16"/>
                <w:szCs w:val="16"/>
              </w:rPr>
            </w:pPr>
          </w:p>
        </w:tc>
      </w:tr>
      <w:tr w:rsidR="00E70B6E" w:rsidRPr="00A93280" w:rsidTr="00890712">
        <w:tc>
          <w:tcPr>
            <w:tcW w:w="501" w:type="dxa"/>
          </w:tcPr>
          <w:p w:rsidR="00E70B6E" w:rsidRPr="00A93280" w:rsidRDefault="00E70B6E" w:rsidP="00455B85">
            <w:pPr>
              <w:rPr>
                <w:rFonts w:cs="Arial"/>
                <w:sz w:val="16"/>
                <w:szCs w:val="16"/>
              </w:rPr>
            </w:pPr>
            <w:r w:rsidRPr="00A93280">
              <w:rPr>
                <w:rFonts w:cs="Arial"/>
                <w:sz w:val="16"/>
                <w:szCs w:val="16"/>
              </w:rPr>
              <w:t>1P</w:t>
            </w:r>
          </w:p>
        </w:tc>
        <w:tc>
          <w:tcPr>
            <w:tcW w:w="677" w:type="dxa"/>
          </w:tcPr>
          <w:p w:rsidR="00E70B6E" w:rsidRPr="00A93280" w:rsidRDefault="00E70B6E" w:rsidP="00455B85">
            <w:pPr>
              <w:rPr>
                <w:rFonts w:cs="Arial"/>
                <w:sz w:val="16"/>
                <w:szCs w:val="16"/>
              </w:rPr>
            </w:pPr>
            <w:r w:rsidRPr="00A93280">
              <w:rPr>
                <w:rFonts w:cs="Arial"/>
                <w:sz w:val="16"/>
                <w:szCs w:val="16"/>
              </w:rPr>
              <w:t>PGN</w:t>
            </w:r>
          </w:p>
        </w:tc>
        <w:tc>
          <w:tcPr>
            <w:tcW w:w="49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1"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shd w:val="clear" w:color="auto" w:fill="BFBFBF" w:themeFill="background1" w:themeFillShade="BF"/>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0"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shd w:val="clear" w:color="auto" w:fill="BFBFBF" w:themeFill="background1" w:themeFillShade="BF"/>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63"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63"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63"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63"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63"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63" w:type="dxa"/>
            <w:vAlign w:val="center"/>
          </w:tcPr>
          <w:p w:rsidR="00E70B6E" w:rsidRPr="00890712" w:rsidRDefault="00E70B6E" w:rsidP="00455B85">
            <w:pPr>
              <w:jc w:val="center"/>
              <w:rPr>
                <w:rFonts w:cs="Arial"/>
                <w:sz w:val="16"/>
                <w:szCs w:val="16"/>
              </w:rPr>
            </w:pPr>
            <w:r w:rsidRPr="00890712">
              <w:rPr>
                <w:rFonts w:cs="Arial"/>
                <w:sz w:val="16"/>
                <w:szCs w:val="16"/>
              </w:rPr>
              <w:t>-</w:t>
            </w:r>
          </w:p>
        </w:tc>
        <w:tc>
          <w:tcPr>
            <w:tcW w:w="563" w:type="dxa"/>
            <w:vAlign w:val="center"/>
          </w:tcPr>
          <w:p w:rsidR="00E70B6E" w:rsidRPr="00890712" w:rsidRDefault="00E70B6E" w:rsidP="00455B85">
            <w:pPr>
              <w:jc w:val="center"/>
              <w:rPr>
                <w:rFonts w:cs="Arial"/>
                <w:sz w:val="16"/>
                <w:szCs w:val="16"/>
              </w:rPr>
            </w:pPr>
          </w:p>
        </w:tc>
      </w:tr>
      <w:tr w:rsidR="00E70B6E" w:rsidRPr="00A93280" w:rsidTr="00890712">
        <w:tc>
          <w:tcPr>
            <w:tcW w:w="501" w:type="dxa"/>
          </w:tcPr>
          <w:p w:rsidR="00E70B6E" w:rsidRPr="00A93280" w:rsidRDefault="00E70B6E" w:rsidP="00455B85">
            <w:pPr>
              <w:rPr>
                <w:rFonts w:cs="Arial"/>
                <w:sz w:val="16"/>
                <w:szCs w:val="16"/>
              </w:rPr>
            </w:pPr>
            <w:r w:rsidRPr="00A93280">
              <w:rPr>
                <w:rFonts w:cs="Arial"/>
                <w:sz w:val="16"/>
                <w:szCs w:val="16"/>
              </w:rPr>
              <w:t>A</w:t>
            </w:r>
          </w:p>
        </w:tc>
        <w:tc>
          <w:tcPr>
            <w:tcW w:w="677" w:type="dxa"/>
          </w:tcPr>
          <w:p w:rsidR="00E70B6E" w:rsidRPr="00A93280" w:rsidRDefault="00E70B6E" w:rsidP="00455B85">
            <w:pPr>
              <w:rPr>
                <w:rFonts w:cs="Arial"/>
                <w:sz w:val="16"/>
                <w:szCs w:val="16"/>
              </w:rPr>
            </w:pPr>
            <w:r w:rsidRPr="00A93280">
              <w:rPr>
                <w:rFonts w:cs="Arial"/>
                <w:sz w:val="16"/>
                <w:szCs w:val="16"/>
              </w:rPr>
              <w:t>PGN</w:t>
            </w:r>
          </w:p>
        </w:tc>
        <w:tc>
          <w:tcPr>
            <w:tcW w:w="49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47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1"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2"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470" w:type="dxa"/>
            <w:shd w:val="clear" w:color="auto" w:fill="BFBFBF" w:themeFill="background1" w:themeFillShade="BF"/>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37"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37" w:type="dxa"/>
            <w:shd w:val="clear" w:color="auto" w:fill="BFBFBF" w:themeFill="background1" w:themeFillShade="BF"/>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63"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63"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63"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63" w:type="dxa"/>
            <w:vAlign w:val="center"/>
          </w:tcPr>
          <w:p w:rsidR="00E70B6E" w:rsidRPr="00890712" w:rsidRDefault="00E70B6E" w:rsidP="00455B85">
            <w:pPr>
              <w:jc w:val="center"/>
              <w:rPr>
                <w:rFonts w:cs="Arial"/>
                <w:sz w:val="16"/>
                <w:szCs w:val="16"/>
              </w:rPr>
            </w:pPr>
            <w:r w:rsidRPr="00890712">
              <w:rPr>
                <w:rFonts w:cs="Arial"/>
                <w:sz w:val="16"/>
                <w:szCs w:val="16"/>
              </w:rPr>
              <w:t>n.s.</w:t>
            </w:r>
          </w:p>
        </w:tc>
        <w:tc>
          <w:tcPr>
            <w:tcW w:w="563"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63" w:type="dxa"/>
            <w:vAlign w:val="center"/>
          </w:tcPr>
          <w:p w:rsidR="00E70B6E" w:rsidRPr="00890712" w:rsidRDefault="00E70B6E" w:rsidP="00455B85">
            <w:pPr>
              <w:jc w:val="center"/>
              <w:rPr>
                <w:rFonts w:ascii="BatangChe" w:eastAsia="BatangChe" w:hAnsi="BatangChe" w:cs="Arial"/>
                <w:sz w:val="16"/>
                <w:szCs w:val="16"/>
              </w:rPr>
            </w:pPr>
            <w:r w:rsidRPr="00890712">
              <w:rPr>
                <w:rFonts w:ascii="BatangChe" w:eastAsia="BatangChe" w:hAnsi="BatangChe" w:cs="Arial"/>
                <w:sz w:val="16"/>
                <w:szCs w:val="16"/>
              </w:rPr>
              <w:t>*</w:t>
            </w:r>
          </w:p>
        </w:tc>
        <w:tc>
          <w:tcPr>
            <w:tcW w:w="563" w:type="dxa"/>
            <w:vAlign w:val="center"/>
          </w:tcPr>
          <w:p w:rsidR="00E70B6E" w:rsidRPr="00890712" w:rsidRDefault="00E70B6E" w:rsidP="00455B85">
            <w:pPr>
              <w:jc w:val="center"/>
              <w:rPr>
                <w:rFonts w:cs="Arial"/>
                <w:sz w:val="16"/>
                <w:szCs w:val="16"/>
              </w:rPr>
            </w:pPr>
            <w:r w:rsidRPr="00890712">
              <w:rPr>
                <w:rFonts w:cs="Arial"/>
                <w:sz w:val="16"/>
                <w:szCs w:val="16"/>
              </w:rPr>
              <w:t>-</w:t>
            </w:r>
          </w:p>
        </w:tc>
      </w:tr>
    </w:tbl>
    <w:p w:rsidR="00E70B6E" w:rsidRDefault="00E70B6E" w:rsidP="00E70B6E"/>
    <w:p w:rsidR="00E70B6E" w:rsidRDefault="00E70B6E" w:rsidP="00E70B6E"/>
    <w:p w:rsidR="00E70B6E" w:rsidRDefault="00E70B6E" w:rsidP="00E70B6E"/>
    <w:p w:rsidR="00E70B6E" w:rsidRDefault="00E70B6E" w:rsidP="00E70B6E"/>
    <w:p w:rsidR="00E70B6E" w:rsidRDefault="00E70B6E" w:rsidP="00E70B6E"/>
    <w:p w:rsidR="00E70B6E" w:rsidRDefault="00E70B6E" w:rsidP="00E70B6E"/>
    <w:p w:rsidR="00E70B6E" w:rsidRDefault="00E70B6E" w:rsidP="00E70B6E"/>
    <w:p w:rsidR="00E70B6E" w:rsidRDefault="00E70B6E" w:rsidP="00E70B6E"/>
    <w:p w:rsidR="00E70B6E" w:rsidRDefault="00E70B6E" w:rsidP="00E70B6E"/>
    <w:p w:rsidR="00E70B6E" w:rsidRDefault="00E70B6E" w:rsidP="00E70B6E"/>
    <w:p w:rsidR="00E70B6E" w:rsidRDefault="00E70B6E" w:rsidP="00E70B6E"/>
    <w:p w:rsidR="00E70B6E" w:rsidRDefault="00E70B6E" w:rsidP="00E70B6E"/>
    <w:p w:rsidR="00E70B6E" w:rsidRDefault="00E70B6E" w:rsidP="00E70B6E"/>
    <w:p w:rsidR="00E70B6E" w:rsidRDefault="00E70B6E" w:rsidP="00E70B6E"/>
    <w:p w:rsidR="00E70B6E" w:rsidRDefault="00E70B6E" w:rsidP="00E70B6E"/>
    <w:p w:rsidR="00E70B6E" w:rsidRDefault="00E70B6E" w:rsidP="00E70B6E"/>
    <w:p w:rsidR="00E70B6E" w:rsidRDefault="00E70B6E" w:rsidP="00E70B6E"/>
    <w:p w:rsidR="00E70B6E" w:rsidRDefault="00E70B6E" w:rsidP="00E70B6E"/>
    <w:p w:rsidR="00E70B6E" w:rsidRDefault="00E70B6E" w:rsidP="00E70B6E"/>
    <w:p w:rsidR="00E70B6E" w:rsidRDefault="00E70B6E" w:rsidP="00E70B6E"/>
    <w:p w:rsidR="00B42393" w:rsidRPr="003859BA" w:rsidRDefault="00E70B6E">
      <w:pPr>
        <w:rPr>
          <w:lang w:val="en-GB"/>
        </w:rPr>
      </w:pPr>
      <w:r w:rsidRPr="003B4F83">
        <w:rPr>
          <w:rFonts w:cs="Arial"/>
          <w:sz w:val="18"/>
          <w:lang w:val="en-GB"/>
        </w:rPr>
        <w:t>Offspring developmental stages: L2 – 2</w:t>
      </w:r>
      <w:r w:rsidRPr="003B4F83">
        <w:rPr>
          <w:rFonts w:cs="Arial"/>
          <w:sz w:val="18"/>
          <w:vertAlign w:val="superscript"/>
          <w:lang w:val="en-GB"/>
        </w:rPr>
        <w:t>nd</w:t>
      </w:r>
      <w:r w:rsidRPr="003B4F83">
        <w:rPr>
          <w:rFonts w:cs="Arial"/>
          <w:sz w:val="18"/>
          <w:lang w:val="en-GB"/>
        </w:rPr>
        <w:t xml:space="preserve"> instar, L3 – 3</w:t>
      </w:r>
      <w:r w:rsidRPr="003B4F83">
        <w:rPr>
          <w:rFonts w:cs="Arial"/>
          <w:sz w:val="18"/>
          <w:vertAlign w:val="superscript"/>
          <w:lang w:val="en-GB"/>
        </w:rPr>
        <w:t>rd</w:t>
      </w:r>
      <w:r w:rsidRPr="003B4F83">
        <w:rPr>
          <w:rFonts w:cs="Arial"/>
          <w:sz w:val="18"/>
          <w:lang w:val="en-GB"/>
        </w:rPr>
        <w:t xml:space="preserve"> instar, L4 – 4</w:t>
      </w:r>
      <w:r w:rsidRPr="003B4F83">
        <w:rPr>
          <w:rFonts w:cs="Arial"/>
          <w:sz w:val="18"/>
          <w:vertAlign w:val="superscript"/>
          <w:lang w:val="en-GB"/>
        </w:rPr>
        <w:t>th</w:t>
      </w:r>
      <w:r w:rsidRPr="003B4F83">
        <w:rPr>
          <w:rFonts w:cs="Arial"/>
          <w:sz w:val="18"/>
          <w:lang w:val="en-GB"/>
        </w:rPr>
        <w:t xml:space="preserve"> instar, L5 – 5</w:t>
      </w:r>
      <w:r w:rsidRPr="003B4F83">
        <w:rPr>
          <w:rFonts w:cs="Arial"/>
          <w:sz w:val="18"/>
          <w:vertAlign w:val="superscript"/>
          <w:lang w:val="en-GB"/>
        </w:rPr>
        <w:t>th</w:t>
      </w:r>
      <w:r w:rsidRPr="003B4F83">
        <w:rPr>
          <w:rFonts w:cs="Arial"/>
          <w:sz w:val="18"/>
          <w:lang w:val="en-GB"/>
        </w:rPr>
        <w:t xml:space="preserve"> instar, W – wandering stage, </w:t>
      </w:r>
      <w:r>
        <w:rPr>
          <w:rFonts w:cs="Arial"/>
          <w:sz w:val="18"/>
          <w:lang w:val="en-GB"/>
        </w:rPr>
        <w:t>1P – 1-day-old pupae</w:t>
      </w:r>
      <w:r w:rsidRPr="003B4F83">
        <w:rPr>
          <w:rFonts w:cs="Arial"/>
          <w:sz w:val="18"/>
          <w:lang w:val="en-GB"/>
        </w:rPr>
        <w:t>, A – 1-day-old adults. Parental priming treatment: N – Naive untreated parents, PBS – control injection with PBS, PGN – immune priming with peptidoglycan injection, Statistics: n.s. – not significant</w:t>
      </w:r>
      <w:r w:rsidR="00890712">
        <w:rPr>
          <w:rFonts w:cs="Arial"/>
          <w:sz w:val="18"/>
          <w:lang w:val="en-GB"/>
        </w:rPr>
        <w:t xml:space="preserve"> </w:t>
      </w:r>
      <w:r w:rsidR="00890712" w:rsidRPr="007C6D1C">
        <w:rPr>
          <w:rFonts w:cs="Arial"/>
          <w:i/>
          <w:sz w:val="18"/>
          <w:lang w:val="en-GB"/>
        </w:rPr>
        <w:t>P</w:t>
      </w:r>
      <w:r w:rsidR="00890712">
        <w:rPr>
          <w:rFonts w:cs="Arial"/>
          <w:sz w:val="18"/>
          <w:lang w:val="en-GB"/>
        </w:rPr>
        <w:t xml:space="preserve"> &gt; 0.05</w:t>
      </w:r>
      <w:r w:rsidRPr="003B4F83">
        <w:rPr>
          <w:rFonts w:cs="Arial"/>
          <w:sz w:val="18"/>
          <w:lang w:val="en-GB"/>
        </w:rPr>
        <w:t xml:space="preserve">, * </w:t>
      </w:r>
      <w:r w:rsidR="00890712" w:rsidRPr="007C6D1C">
        <w:rPr>
          <w:rFonts w:cs="Arial"/>
          <w:i/>
          <w:sz w:val="18"/>
          <w:lang w:val="en-GB"/>
        </w:rPr>
        <w:t>P</w:t>
      </w:r>
      <w:r w:rsidR="00890712">
        <w:rPr>
          <w:rFonts w:cs="Arial"/>
          <w:sz w:val="18"/>
          <w:lang w:val="en-GB"/>
        </w:rPr>
        <w:t xml:space="preserve"> </w:t>
      </w:r>
      <w:r w:rsidRPr="003B4F83">
        <w:rPr>
          <w:rFonts w:cs="Arial"/>
          <w:sz w:val="18"/>
          <w:lang w:val="en-GB"/>
        </w:rPr>
        <w:t xml:space="preserve">≤ 0.05, ** </w:t>
      </w:r>
      <w:r w:rsidR="00890712" w:rsidRPr="007C6D1C">
        <w:rPr>
          <w:rFonts w:cs="Arial"/>
          <w:i/>
          <w:sz w:val="18"/>
          <w:lang w:val="en-GB"/>
        </w:rPr>
        <w:t>P</w:t>
      </w:r>
      <w:r w:rsidR="00890712">
        <w:rPr>
          <w:rFonts w:cs="Arial"/>
          <w:sz w:val="18"/>
          <w:lang w:val="en-GB"/>
        </w:rPr>
        <w:t xml:space="preserve"> &lt;</w:t>
      </w:r>
      <w:r w:rsidRPr="003B4F83">
        <w:rPr>
          <w:rFonts w:cs="Arial"/>
          <w:sz w:val="18"/>
          <w:lang w:val="en-GB"/>
        </w:rPr>
        <w:t xml:space="preserve"> 0.01, *** </w:t>
      </w:r>
      <w:r w:rsidR="00890712" w:rsidRPr="007C6D1C">
        <w:rPr>
          <w:rFonts w:cs="Arial"/>
          <w:i/>
          <w:sz w:val="18"/>
          <w:lang w:val="en-GB"/>
        </w:rPr>
        <w:t>P</w:t>
      </w:r>
      <w:r w:rsidR="00890712">
        <w:rPr>
          <w:rFonts w:cs="Arial"/>
          <w:sz w:val="18"/>
          <w:lang w:val="en-GB"/>
        </w:rPr>
        <w:t xml:space="preserve"> &lt;</w:t>
      </w:r>
      <w:r w:rsidRPr="003B4F83">
        <w:rPr>
          <w:rFonts w:cs="Arial"/>
          <w:sz w:val="18"/>
          <w:lang w:val="en-GB"/>
        </w:rPr>
        <w:t xml:space="preserve"> 0.001.</w:t>
      </w:r>
      <w:r>
        <w:rPr>
          <w:rFonts w:cs="Arial"/>
          <w:sz w:val="18"/>
          <w:lang w:val="en-GB"/>
        </w:rPr>
        <w:t xml:space="preserve"> </w:t>
      </w:r>
      <w:r w:rsidRPr="00B11A19">
        <w:rPr>
          <w:rFonts w:cs="Arial"/>
          <w:sz w:val="18"/>
          <w:lang w:val="en-GB"/>
        </w:rPr>
        <w:t>Shaded area: Same developmental stages in the offspring of differently treated parents</w:t>
      </w:r>
      <w:bookmarkStart w:id="0" w:name="_GoBack"/>
      <w:bookmarkEnd w:id="0"/>
    </w:p>
    <w:sectPr w:rsidR="00B42393" w:rsidRPr="003859BA" w:rsidSect="00846A47">
      <w:pgSz w:w="16838" w:h="11906" w:orient="landscape"/>
      <w:pgMar w:top="1843" w:right="1417" w:bottom="1417" w:left="1134"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AF4" w:rsidRDefault="006C3AF4" w:rsidP="00113874">
      <w:r>
        <w:separator/>
      </w:r>
    </w:p>
  </w:endnote>
  <w:endnote w:type="continuationSeparator" w:id="0">
    <w:p w:rsidR="006C3AF4" w:rsidRDefault="006C3AF4" w:rsidP="00113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20"/>
      </w:rPr>
      <w:id w:val="25828431"/>
      <w:docPartObj>
        <w:docPartGallery w:val="Page Numbers (Bottom of Page)"/>
        <w:docPartUnique/>
      </w:docPartObj>
    </w:sdtPr>
    <w:sdtContent>
      <w:sdt>
        <w:sdtPr>
          <w:rPr>
            <w:sz w:val="18"/>
            <w:szCs w:val="20"/>
          </w:rPr>
          <w:id w:val="1021177321"/>
          <w:docPartObj>
            <w:docPartGallery w:val="Page Numbers (Top of Page)"/>
            <w:docPartUnique/>
          </w:docPartObj>
        </w:sdtPr>
        <w:sdtContent>
          <w:p w:rsidR="00E26DA2" w:rsidRPr="00DF6933" w:rsidRDefault="00E26DA2" w:rsidP="00DF6933">
            <w:pPr>
              <w:jc w:val="right"/>
              <w:rPr>
                <w:sz w:val="18"/>
                <w:lang w:val="de-DE"/>
              </w:rPr>
            </w:pPr>
            <w:r w:rsidRPr="000E4594">
              <w:rPr>
                <w:sz w:val="18"/>
                <w:szCs w:val="20"/>
              </w:rPr>
              <w:t xml:space="preserve">Page </w:t>
            </w:r>
            <w:sdt>
              <w:sdtPr>
                <w:rPr>
                  <w:lang w:val="de-DE"/>
                </w:rPr>
                <w:id w:val="250395305"/>
                <w:docPartObj>
                  <w:docPartGallery w:val="Page Numbers (Top of Page)"/>
                  <w:docPartUnique/>
                </w:docPartObj>
              </w:sdtPr>
              <w:sdtEndPr>
                <w:rPr>
                  <w:sz w:val="18"/>
                </w:rPr>
              </w:sdtEndPr>
              <w:sdtContent>
                <w:r w:rsidR="000F7B28" w:rsidRPr="007F704A">
                  <w:rPr>
                    <w:sz w:val="18"/>
                    <w:lang w:val="de-DE"/>
                  </w:rPr>
                  <w:fldChar w:fldCharType="begin"/>
                </w:r>
                <w:r w:rsidRPr="007F704A">
                  <w:rPr>
                    <w:sz w:val="18"/>
                    <w:lang w:val="de-DE"/>
                  </w:rPr>
                  <w:instrText xml:space="preserve"> PAGE  </w:instrText>
                </w:r>
                <w:r w:rsidR="000F7B28" w:rsidRPr="007F704A">
                  <w:rPr>
                    <w:sz w:val="18"/>
                    <w:lang w:val="de-DE"/>
                  </w:rPr>
                  <w:fldChar w:fldCharType="separate"/>
                </w:r>
                <w:r w:rsidR="002E117A">
                  <w:rPr>
                    <w:noProof/>
                    <w:sz w:val="18"/>
                    <w:lang w:val="de-DE"/>
                  </w:rPr>
                  <w:t>12</w:t>
                </w:r>
                <w:r w:rsidR="000F7B28" w:rsidRPr="007F704A">
                  <w:rPr>
                    <w:sz w:val="18"/>
                    <w:lang w:val="de-DE"/>
                  </w:rPr>
                  <w:fldChar w:fldCharType="end"/>
                </w:r>
                <w:r w:rsidRPr="007F704A">
                  <w:rPr>
                    <w:sz w:val="18"/>
                    <w:lang w:val="de-DE"/>
                  </w:rPr>
                  <w:t xml:space="preserve"> </w:t>
                </w:r>
                <w:proofErr w:type="spellStart"/>
                <w:r w:rsidRPr="007F704A">
                  <w:rPr>
                    <w:sz w:val="18"/>
                    <w:lang w:val="de-DE"/>
                  </w:rPr>
                  <w:t>of</w:t>
                </w:r>
                <w:proofErr w:type="spellEnd"/>
                <w:r>
                  <w:rPr>
                    <w:sz w:val="18"/>
                    <w:lang w:val="de-DE"/>
                  </w:rPr>
                  <w:t xml:space="preserve"> </w:t>
                </w:r>
                <w:r w:rsidR="000F7B28" w:rsidRPr="007F704A">
                  <w:rPr>
                    <w:sz w:val="18"/>
                    <w:lang w:val="de-DE"/>
                  </w:rPr>
                  <w:fldChar w:fldCharType="begin"/>
                </w:r>
                <w:r w:rsidRPr="007F704A">
                  <w:rPr>
                    <w:sz w:val="18"/>
                    <w:lang w:val="de-DE"/>
                  </w:rPr>
                  <w:instrText xml:space="preserve"> NUMPAGES  </w:instrText>
                </w:r>
                <w:r w:rsidR="000F7B28" w:rsidRPr="007F704A">
                  <w:rPr>
                    <w:sz w:val="18"/>
                    <w:lang w:val="de-DE"/>
                  </w:rPr>
                  <w:fldChar w:fldCharType="separate"/>
                </w:r>
                <w:r w:rsidR="002E117A">
                  <w:rPr>
                    <w:noProof/>
                    <w:sz w:val="18"/>
                    <w:lang w:val="de-DE"/>
                  </w:rPr>
                  <w:t>12</w:t>
                </w:r>
                <w:r w:rsidR="000F7B28" w:rsidRPr="007F704A">
                  <w:rPr>
                    <w:sz w:val="18"/>
                    <w:lang w:val="de-DE"/>
                  </w:rPr>
                  <w:fldChar w:fldCharType="end"/>
                </w:r>
              </w:sdtContent>
            </w:sdt>
          </w:p>
        </w:sdtContent>
      </w:sdt>
    </w:sdtContent>
  </w:sdt>
  <w:p w:rsidR="00E26DA2" w:rsidRPr="00391DF8" w:rsidRDefault="00E26DA2" w:rsidP="0011387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AF4" w:rsidRDefault="006C3AF4" w:rsidP="00113874">
      <w:r>
        <w:separator/>
      </w:r>
    </w:p>
  </w:footnote>
  <w:footnote w:type="continuationSeparator" w:id="0">
    <w:p w:rsidR="006C3AF4" w:rsidRDefault="006C3AF4" w:rsidP="00113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02CF"/>
    <w:multiLevelType w:val="hybridMultilevel"/>
    <w:tmpl w:val="C8CEFBA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8D3B06"/>
    <w:multiLevelType w:val="hybridMultilevel"/>
    <w:tmpl w:val="3A425630"/>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657DA7"/>
    <w:multiLevelType w:val="hybridMultilevel"/>
    <w:tmpl w:val="D076BBA6"/>
    <w:lvl w:ilvl="0" w:tplc="24205E6C">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C56DD3"/>
    <w:multiLevelType w:val="hybridMultilevel"/>
    <w:tmpl w:val="362C989C"/>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B6BEA"/>
    <w:multiLevelType w:val="hybridMultilevel"/>
    <w:tmpl w:val="DF2A10CE"/>
    <w:lvl w:ilvl="0" w:tplc="54DCEED2">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367BC5"/>
    <w:multiLevelType w:val="hybridMultilevel"/>
    <w:tmpl w:val="AD16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0229EC"/>
    <w:multiLevelType w:val="multilevel"/>
    <w:tmpl w:val="CEF05036"/>
    <w:lvl w:ilvl="0">
      <w:start w:val="3"/>
      <w:numFmt w:val="decimal"/>
      <w:pStyle w:val="berschrift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354264"/>
    <w:multiLevelType w:val="hybridMultilevel"/>
    <w:tmpl w:val="751AF0F4"/>
    <w:lvl w:ilvl="0" w:tplc="D38A03AE">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F62299"/>
    <w:multiLevelType w:val="hybridMultilevel"/>
    <w:tmpl w:val="128624A2"/>
    <w:lvl w:ilvl="0" w:tplc="0407000B">
      <w:start w:val="1"/>
      <w:numFmt w:val="bullet"/>
      <w:lvlText w:val=""/>
      <w:lvlJc w:val="left"/>
      <w:pPr>
        <w:ind w:left="770" w:hanging="360"/>
      </w:pPr>
      <w:rPr>
        <w:rFonts w:ascii="Wingdings" w:hAnsi="Wingdings"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9">
    <w:nsid w:val="2B6D3307"/>
    <w:multiLevelType w:val="hybridMultilevel"/>
    <w:tmpl w:val="0E985C76"/>
    <w:lvl w:ilvl="0" w:tplc="0407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2C587746"/>
    <w:multiLevelType w:val="hybridMultilevel"/>
    <w:tmpl w:val="3B0CC2E2"/>
    <w:lvl w:ilvl="0" w:tplc="6504DF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ECF7175"/>
    <w:multiLevelType w:val="hybridMultilevel"/>
    <w:tmpl w:val="C82861E8"/>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F23AD4"/>
    <w:multiLevelType w:val="hybridMultilevel"/>
    <w:tmpl w:val="3F5C11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EF6597D"/>
    <w:multiLevelType w:val="hybridMultilevel"/>
    <w:tmpl w:val="511C1C84"/>
    <w:lvl w:ilvl="0" w:tplc="CA76B968">
      <w:start w:val="6"/>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F91019F"/>
    <w:multiLevelType w:val="hybridMultilevel"/>
    <w:tmpl w:val="AC109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3602638"/>
    <w:multiLevelType w:val="hybridMultilevel"/>
    <w:tmpl w:val="F574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23099B"/>
    <w:multiLevelType w:val="hybridMultilevel"/>
    <w:tmpl w:val="6D720AEE"/>
    <w:lvl w:ilvl="0" w:tplc="6368FC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06C2EF9"/>
    <w:multiLevelType w:val="hybridMultilevel"/>
    <w:tmpl w:val="0A0E2370"/>
    <w:lvl w:ilvl="0" w:tplc="ABA6A43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2810B4D"/>
    <w:multiLevelType w:val="hybridMultilevel"/>
    <w:tmpl w:val="7F80B084"/>
    <w:lvl w:ilvl="0" w:tplc="04070015">
      <w:start w:val="1"/>
      <w:numFmt w:val="decimal"/>
      <w:lvlText w:val="(%1)"/>
      <w:lvlJc w:val="left"/>
      <w:pPr>
        <w:ind w:left="163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4360766"/>
    <w:multiLevelType w:val="hybridMultilevel"/>
    <w:tmpl w:val="FF7CDD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3EB34E0"/>
    <w:multiLevelType w:val="hybridMultilevel"/>
    <w:tmpl w:val="615A20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A1E02C7"/>
    <w:multiLevelType w:val="hybridMultilevel"/>
    <w:tmpl w:val="7D9C3EB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AA121B8"/>
    <w:multiLevelType w:val="hybridMultilevel"/>
    <w:tmpl w:val="B0149BC4"/>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B163164"/>
    <w:multiLevelType w:val="hybridMultilevel"/>
    <w:tmpl w:val="E01063DE"/>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4">
    <w:nsid w:val="5D6D5B3E"/>
    <w:multiLevelType w:val="hybridMultilevel"/>
    <w:tmpl w:val="683E7DDE"/>
    <w:lvl w:ilvl="0" w:tplc="0407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5EA24877"/>
    <w:multiLevelType w:val="multilevel"/>
    <w:tmpl w:val="F56A7BC6"/>
    <w:lvl w:ilvl="0">
      <w:start w:val="1"/>
      <w:numFmt w:val="decimal"/>
      <w:lvlText w:val="%1."/>
      <w:lvlJc w:val="left"/>
      <w:pPr>
        <w:ind w:left="248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F365D73"/>
    <w:multiLevelType w:val="hybridMultilevel"/>
    <w:tmpl w:val="8E0A9D4C"/>
    <w:lvl w:ilvl="0" w:tplc="A606E7FA">
      <w:start w:val="1"/>
      <w:numFmt w:val="lowerLetter"/>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27">
    <w:nsid w:val="616B7F0D"/>
    <w:multiLevelType w:val="hybridMultilevel"/>
    <w:tmpl w:val="269A28C0"/>
    <w:lvl w:ilvl="0" w:tplc="57A27EB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25523C8"/>
    <w:multiLevelType w:val="hybridMultilevel"/>
    <w:tmpl w:val="E3C8F8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63661F29"/>
    <w:multiLevelType w:val="hybridMultilevel"/>
    <w:tmpl w:val="DF044512"/>
    <w:lvl w:ilvl="0" w:tplc="A9220F94">
      <w:start w:val="1"/>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0">
    <w:nsid w:val="640C600A"/>
    <w:multiLevelType w:val="hybridMultilevel"/>
    <w:tmpl w:val="709EEFBE"/>
    <w:lvl w:ilvl="0" w:tplc="54DCEED2">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1">
    <w:nsid w:val="667C6936"/>
    <w:multiLevelType w:val="hybridMultilevel"/>
    <w:tmpl w:val="311A1924"/>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9CD1B6B"/>
    <w:multiLevelType w:val="hybridMultilevel"/>
    <w:tmpl w:val="137250E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6C400F43"/>
    <w:multiLevelType w:val="hybridMultilevel"/>
    <w:tmpl w:val="62908E34"/>
    <w:lvl w:ilvl="0" w:tplc="0407000B">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4">
    <w:nsid w:val="6DA775B3"/>
    <w:multiLevelType w:val="hybridMultilevel"/>
    <w:tmpl w:val="3A425630"/>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EE22C49"/>
    <w:multiLevelType w:val="hybridMultilevel"/>
    <w:tmpl w:val="A9220ED0"/>
    <w:lvl w:ilvl="0" w:tplc="3748134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41C18AB"/>
    <w:multiLevelType w:val="hybridMultilevel"/>
    <w:tmpl w:val="2E40DB2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644609A"/>
    <w:multiLevelType w:val="hybridMultilevel"/>
    <w:tmpl w:val="0F5C8578"/>
    <w:lvl w:ilvl="0" w:tplc="04070001">
      <w:start w:val="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DE46EFC"/>
    <w:multiLevelType w:val="hybridMultilevel"/>
    <w:tmpl w:val="CEA64F92"/>
    <w:lvl w:ilvl="0" w:tplc="4442E4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F466634"/>
    <w:multiLevelType w:val="hybridMultilevel"/>
    <w:tmpl w:val="5E741F58"/>
    <w:lvl w:ilvl="0" w:tplc="F5B24D0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FB87F23"/>
    <w:multiLevelType w:val="hybridMultilevel"/>
    <w:tmpl w:val="BABC466C"/>
    <w:lvl w:ilvl="0" w:tplc="457CFA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23"/>
  </w:num>
  <w:num w:numId="3">
    <w:abstractNumId w:val="1"/>
  </w:num>
  <w:num w:numId="4">
    <w:abstractNumId w:val="0"/>
  </w:num>
  <w:num w:numId="5">
    <w:abstractNumId w:val="20"/>
  </w:num>
  <w:num w:numId="6">
    <w:abstractNumId w:val="18"/>
  </w:num>
  <w:num w:numId="7">
    <w:abstractNumId w:val="33"/>
  </w:num>
  <w:num w:numId="8">
    <w:abstractNumId w:val="31"/>
  </w:num>
  <w:num w:numId="9">
    <w:abstractNumId w:val="25"/>
  </w:num>
  <w:num w:numId="10">
    <w:abstractNumId w:val="32"/>
  </w:num>
  <w:num w:numId="11">
    <w:abstractNumId w:val="6"/>
  </w:num>
  <w:num w:numId="12">
    <w:abstractNumId w:val="13"/>
  </w:num>
  <w:num w:numId="13">
    <w:abstractNumId w:val="16"/>
  </w:num>
  <w:num w:numId="14">
    <w:abstractNumId w:val="22"/>
  </w:num>
  <w:num w:numId="15">
    <w:abstractNumId w:val="12"/>
  </w:num>
  <w:num w:numId="16">
    <w:abstractNumId w:val="34"/>
  </w:num>
  <w:num w:numId="17">
    <w:abstractNumId w:val="21"/>
  </w:num>
  <w:num w:numId="18">
    <w:abstractNumId w:val="8"/>
  </w:num>
  <w:num w:numId="19">
    <w:abstractNumId w:val="35"/>
  </w:num>
  <w:num w:numId="20">
    <w:abstractNumId w:val="26"/>
  </w:num>
  <w:num w:numId="21">
    <w:abstractNumId w:val="10"/>
  </w:num>
  <w:num w:numId="22">
    <w:abstractNumId w:val="2"/>
  </w:num>
  <w:num w:numId="23">
    <w:abstractNumId w:val="3"/>
  </w:num>
  <w:num w:numId="24">
    <w:abstractNumId w:val="11"/>
  </w:num>
  <w:num w:numId="25">
    <w:abstractNumId w:val="40"/>
  </w:num>
  <w:num w:numId="26">
    <w:abstractNumId w:val="7"/>
  </w:num>
  <w:num w:numId="27">
    <w:abstractNumId w:val="28"/>
  </w:num>
  <w:num w:numId="28">
    <w:abstractNumId w:val="24"/>
  </w:num>
  <w:num w:numId="29">
    <w:abstractNumId w:val="29"/>
  </w:num>
  <w:num w:numId="30">
    <w:abstractNumId w:val="9"/>
  </w:num>
  <w:num w:numId="31">
    <w:abstractNumId w:val="5"/>
  </w:num>
  <w:num w:numId="32">
    <w:abstractNumId w:val="15"/>
  </w:num>
  <w:num w:numId="33">
    <w:abstractNumId w:val="4"/>
  </w:num>
  <w:num w:numId="34">
    <w:abstractNumId w:val="19"/>
  </w:num>
  <w:num w:numId="35">
    <w:abstractNumId w:val="30"/>
  </w:num>
  <w:num w:numId="36">
    <w:abstractNumId w:val="36"/>
  </w:num>
  <w:num w:numId="37">
    <w:abstractNumId w:val="27"/>
  </w:num>
  <w:num w:numId="38">
    <w:abstractNumId w:val="17"/>
  </w:num>
  <w:num w:numId="39">
    <w:abstractNumId w:val="38"/>
  </w:num>
  <w:num w:numId="40">
    <w:abstractNumId w:val="14"/>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113874"/>
    <w:rsid w:val="00001D3D"/>
    <w:rsid w:val="00002826"/>
    <w:rsid w:val="00002DFA"/>
    <w:rsid w:val="00011230"/>
    <w:rsid w:val="000114D1"/>
    <w:rsid w:val="00014D38"/>
    <w:rsid w:val="00020CC2"/>
    <w:rsid w:val="000228FA"/>
    <w:rsid w:val="000277E3"/>
    <w:rsid w:val="00027DC4"/>
    <w:rsid w:val="0003529B"/>
    <w:rsid w:val="00037732"/>
    <w:rsid w:val="000478DD"/>
    <w:rsid w:val="00050B1F"/>
    <w:rsid w:val="00051853"/>
    <w:rsid w:val="000522F9"/>
    <w:rsid w:val="000531B5"/>
    <w:rsid w:val="00057D5D"/>
    <w:rsid w:val="00060C0E"/>
    <w:rsid w:val="00062A0E"/>
    <w:rsid w:val="00062C36"/>
    <w:rsid w:val="000639AB"/>
    <w:rsid w:val="00070EF9"/>
    <w:rsid w:val="0007314E"/>
    <w:rsid w:val="000743CA"/>
    <w:rsid w:val="00074DEA"/>
    <w:rsid w:val="00076158"/>
    <w:rsid w:val="0007638F"/>
    <w:rsid w:val="00077B6E"/>
    <w:rsid w:val="000842C2"/>
    <w:rsid w:val="00090D64"/>
    <w:rsid w:val="00092785"/>
    <w:rsid w:val="00096CDF"/>
    <w:rsid w:val="000A191C"/>
    <w:rsid w:val="000A3364"/>
    <w:rsid w:val="000A3BFF"/>
    <w:rsid w:val="000A3FCD"/>
    <w:rsid w:val="000A5631"/>
    <w:rsid w:val="000A7147"/>
    <w:rsid w:val="000B33D4"/>
    <w:rsid w:val="000B64DC"/>
    <w:rsid w:val="000B6D61"/>
    <w:rsid w:val="000B75E2"/>
    <w:rsid w:val="000C0488"/>
    <w:rsid w:val="000C2AD5"/>
    <w:rsid w:val="000C4356"/>
    <w:rsid w:val="000D0006"/>
    <w:rsid w:val="000D0BA7"/>
    <w:rsid w:val="000D661C"/>
    <w:rsid w:val="000E0258"/>
    <w:rsid w:val="000E4272"/>
    <w:rsid w:val="000E4594"/>
    <w:rsid w:val="000E5ABC"/>
    <w:rsid w:val="000F2139"/>
    <w:rsid w:val="000F27F2"/>
    <w:rsid w:val="000F3058"/>
    <w:rsid w:val="000F3F98"/>
    <w:rsid w:val="000F470C"/>
    <w:rsid w:val="000F7B28"/>
    <w:rsid w:val="00104C07"/>
    <w:rsid w:val="00113404"/>
    <w:rsid w:val="00113874"/>
    <w:rsid w:val="001138DA"/>
    <w:rsid w:val="00115378"/>
    <w:rsid w:val="0012205B"/>
    <w:rsid w:val="00122B1F"/>
    <w:rsid w:val="00125907"/>
    <w:rsid w:val="00125D3D"/>
    <w:rsid w:val="00127A30"/>
    <w:rsid w:val="00131141"/>
    <w:rsid w:val="00134C7A"/>
    <w:rsid w:val="001352FA"/>
    <w:rsid w:val="00141B35"/>
    <w:rsid w:val="001431E7"/>
    <w:rsid w:val="001443D3"/>
    <w:rsid w:val="00146A90"/>
    <w:rsid w:val="001537FD"/>
    <w:rsid w:val="00154D1F"/>
    <w:rsid w:val="001554C6"/>
    <w:rsid w:val="001570E7"/>
    <w:rsid w:val="0016245F"/>
    <w:rsid w:val="00162F67"/>
    <w:rsid w:val="00164EA7"/>
    <w:rsid w:val="00166F87"/>
    <w:rsid w:val="001714EB"/>
    <w:rsid w:val="0017205B"/>
    <w:rsid w:val="0017383D"/>
    <w:rsid w:val="0017409A"/>
    <w:rsid w:val="001741F1"/>
    <w:rsid w:val="001823F8"/>
    <w:rsid w:val="001824EF"/>
    <w:rsid w:val="00182B5B"/>
    <w:rsid w:val="001849FD"/>
    <w:rsid w:val="001868BE"/>
    <w:rsid w:val="00186DA0"/>
    <w:rsid w:val="00186F57"/>
    <w:rsid w:val="0019321C"/>
    <w:rsid w:val="001944D9"/>
    <w:rsid w:val="00195E5B"/>
    <w:rsid w:val="001A3C8E"/>
    <w:rsid w:val="001A48BF"/>
    <w:rsid w:val="001A66A7"/>
    <w:rsid w:val="001B7ED1"/>
    <w:rsid w:val="001B7F53"/>
    <w:rsid w:val="001C0051"/>
    <w:rsid w:val="001C31A4"/>
    <w:rsid w:val="001C6802"/>
    <w:rsid w:val="001C717A"/>
    <w:rsid w:val="001D20BC"/>
    <w:rsid w:val="001D2166"/>
    <w:rsid w:val="001D39CF"/>
    <w:rsid w:val="001D5381"/>
    <w:rsid w:val="001D5C50"/>
    <w:rsid w:val="001E03AD"/>
    <w:rsid w:val="001E105C"/>
    <w:rsid w:val="001E26F5"/>
    <w:rsid w:val="001E28D3"/>
    <w:rsid w:val="001E531C"/>
    <w:rsid w:val="001E7AC8"/>
    <w:rsid w:val="001E7AD1"/>
    <w:rsid w:val="001F0DAA"/>
    <w:rsid w:val="001F2369"/>
    <w:rsid w:val="001F28B4"/>
    <w:rsid w:val="001F36D3"/>
    <w:rsid w:val="001F7499"/>
    <w:rsid w:val="00200709"/>
    <w:rsid w:val="00206D03"/>
    <w:rsid w:val="002103F1"/>
    <w:rsid w:val="00214664"/>
    <w:rsid w:val="00214DB8"/>
    <w:rsid w:val="00217454"/>
    <w:rsid w:val="0022077B"/>
    <w:rsid w:val="0022175E"/>
    <w:rsid w:val="00225D07"/>
    <w:rsid w:val="00226570"/>
    <w:rsid w:val="00230395"/>
    <w:rsid w:val="002312FC"/>
    <w:rsid w:val="002327EB"/>
    <w:rsid w:val="00232CDC"/>
    <w:rsid w:val="002450EA"/>
    <w:rsid w:val="002511B5"/>
    <w:rsid w:val="00251F26"/>
    <w:rsid w:val="00252749"/>
    <w:rsid w:val="00252999"/>
    <w:rsid w:val="00256592"/>
    <w:rsid w:val="002566BD"/>
    <w:rsid w:val="00257801"/>
    <w:rsid w:val="002646CE"/>
    <w:rsid w:val="00265B0A"/>
    <w:rsid w:val="002707D9"/>
    <w:rsid w:val="00270845"/>
    <w:rsid w:val="00271972"/>
    <w:rsid w:val="00271C83"/>
    <w:rsid w:val="00273B44"/>
    <w:rsid w:val="00280BCD"/>
    <w:rsid w:val="00286D85"/>
    <w:rsid w:val="00287122"/>
    <w:rsid w:val="00290A99"/>
    <w:rsid w:val="00294C24"/>
    <w:rsid w:val="002A1611"/>
    <w:rsid w:val="002A3752"/>
    <w:rsid w:val="002A4CFF"/>
    <w:rsid w:val="002A5D22"/>
    <w:rsid w:val="002A74F4"/>
    <w:rsid w:val="002A789E"/>
    <w:rsid w:val="002C044C"/>
    <w:rsid w:val="002C1A21"/>
    <w:rsid w:val="002C27D8"/>
    <w:rsid w:val="002C4387"/>
    <w:rsid w:val="002C60A0"/>
    <w:rsid w:val="002C7B87"/>
    <w:rsid w:val="002D227F"/>
    <w:rsid w:val="002D3917"/>
    <w:rsid w:val="002E117A"/>
    <w:rsid w:val="002E27CE"/>
    <w:rsid w:val="002E55F3"/>
    <w:rsid w:val="002E5914"/>
    <w:rsid w:val="002F1450"/>
    <w:rsid w:val="002F34DC"/>
    <w:rsid w:val="002F37DE"/>
    <w:rsid w:val="003050C1"/>
    <w:rsid w:val="0030714C"/>
    <w:rsid w:val="003100D1"/>
    <w:rsid w:val="0031310B"/>
    <w:rsid w:val="003141A5"/>
    <w:rsid w:val="003254D3"/>
    <w:rsid w:val="00330A63"/>
    <w:rsid w:val="0033185D"/>
    <w:rsid w:val="00332107"/>
    <w:rsid w:val="00333E92"/>
    <w:rsid w:val="00337E2E"/>
    <w:rsid w:val="00346ADE"/>
    <w:rsid w:val="00351AF3"/>
    <w:rsid w:val="00353D74"/>
    <w:rsid w:val="003540C1"/>
    <w:rsid w:val="003556B2"/>
    <w:rsid w:val="00360798"/>
    <w:rsid w:val="00361555"/>
    <w:rsid w:val="00361577"/>
    <w:rsid w:val="0036693D"/>
    <w:rsid w:val="00371084"/>
    <w:rsid w:val="00371A81"/>
    <w:rsid w:val="00371FF2"/>
    <w:rsid w:val="00372FEC"/>
    <w:rsid w:val="003757A8"/>
    <w:rsid w:val="00377546"/>
    <w:rsid w:val="00381246"/>
    <w:rsid w:val="00385247"/>
    <w:rsid w:val="0038542D"/>
    <w:rsid w:val="00385657"/>
    <w:rsid w:val="003859BA"/>
    <w:rsid w:val="003942A0"/>
    <w:rsid w:val="00394316"/>
    <w:rsid w:val="00394C8E"/>
    <w:rsid w:val="003A0B91"/>
    <w:rsid w:val="003A21E4"/>
    <w:rsid w:val="003A2F58"/>
    <w:rsid w:val="003A3180"/>
    <w:rsid w:val="003A6B8E"/>
    <w:rsid w:val="003B1776"/>
    <w:rsid w:val="003B357A"/>
    <w:rsid w:val="003B3CB7"/>
    <w:rsid w:val="003B69AE"/>
    <w:rsid w:val="003C715E"/>
    <w:rsid w:val="003D10D4"/>
    <w:rsid w:val="003D274D"/>
    <w:rsid w:val="003D3ED3"/>
    <w:rsid w:val="003D4730"/>
    <w:rsid w:val="003D6D49"/>
    <w:rsid w:val="003D759F"/>
    <w:rsid w:val="003E0F88"/>
    <w:rsid w:val="003E174A"/>
    <w:rsid w:val="003E1836"/>
    <w:rsid w:val="003E24F9"/>
    <w:rsid w:val="003E5307"/>
    <w:rsid w:val="003E580F"/>
    <w:rsid w:val="003E7B23"/>
    <w:rsid w:val="00400274"/>
    <w:rsid w:val="00402267"/>
    <w:rsid w:val="004034AA"/>
    <w:rsid w:val="00410ED2"/>
    <w:rsid w:val="00411033"/>
    <w:rsid w:val="00416983"/>
    <w:rsid w:val="00416D69"/>
    <w:rsid w:val="00420897"/>
    <w:rsid w:val="004209EC"/>
    <w:rsid w:val="004223D8"/>
    <w:rsid w:val="00423816"/>
    <w:rsid w:val="0042416B"/>
    <w:rsid w:val="004258F2"/>
    <w:rsid w:val="0042593F"/>
    <w:rsid w:val="0043047F"/>
    <w:rsid w:val="0043196E"/>
    <w:rsid w:val="00431DA1"/>
    <w:rsid w:val="0043588A"/>
    <w:rsid w:val="004420C8"/>
    <w:rsid w:val="004422DB"/>
    <w:rsid w:val="004442F2"/>
    <w:rsid w:val="004460DE"/>
    <w:rsid w:val="0045209E"/>
    <w:rsid w:val="00452B1D"/>
    <w:rsid w:val="0045427B"/>
    <w:rsid w:val="00454BD7"/>
    <w:rsid w:val="00455B85"/>
    <w:rsid w:val="00460E55"/>
    <w:rsid w:val="00461891"/>
    <w:rsid w:val="00461C97"/>
    <w:rsid w:val="0046318E"/>
    <w:rsid w:val="0046399F"/>
    <w:rsid w:val="00463D8F"/>
    <w:rsid w:val="00470291"/>
    <w:rsid w:val="00470C84"/>
    <w:rsid w:val="0047447C"/>
    <w:rsid w:val="00476203"/>
    <w:rsid w:val="00477626"/>
    <w:rsid w:val="004822F8"/>
    <w:rsid w:val="004851C0"/>
    <w:rsid w:val="00485418"/>
    <w:rsid w:val="004900D8"/>
    <w:rsid w:val="00492E6D"/>
    <w:rsid w:val="00495247"/>
    <w:rsid w:val="004A1A9F"/>
    <w:rsid w:val="004B05F6"/>
    <w:rsid w:val="004B1427"/>
    <w:rsid w:val="004B2FA6"/>
    <w:rsid w:val="004B552D"/>
    <w:rsid w:val="004C0117"/>
    <w:rsid w:val="004C03E7"/>
    <w:rsid w:val="004C230B"/>
    <w:rsid w:val="004C7A45"/>
    <w:rsid w:val="004D1E1D"/>
    <w:rsid w:val="004D2863"/>
    <w:rsid w:val="004D2D5A"/>
    <w:rsid w:val="004D6D2E"/>
    <w:rsid w:val="004E1E96"/>
    <w:rsid w:val="004E2850"/>
    <w:rsid w:val="004E558C"/>
    <w:rsid w:val="004F3E9B"/>
    <w:rsid w:val="004F7759"/>
    <w:rsid w:val="00505CE5"/>
    <w:rsid w:val="00506858"/>
    <w:rsid w:val="00506DEC"/>
    <w:rsid w:val="00515DEC"/>
    <w:rsid w:val="0051600F"/>
    <w:rsid w:val="0051608B"/>
    <w:rsid w:val="00517BC8"/>
    <w:rsid w:val="00517C9D"/>
    <w:rsid w:val="0052009F"/>
    <w:rsid w:val="00520CF4"/>
    <w:rsid w:val="00521157"/>
    <w:rsid w:val="0052408D"/>
    <w:rsid w:val="00525295"/>
    <w:rsid w:val="005333C3"/>
    <w:rsid w:val="00533D60"/>
    <w:rsid w:val="00535585"/>
    <w:rsid w:val="00535B85"/>
    <w:rsid w:val="0053768D"/>
    <w:rsid w:val="00541248"/>
    <w:rsid w:val="00544268"/>
    <w:rsid w:val="00544E10"/>
    <w:rsid w:val="0054610E"/>
    <w:rsid w:val="005504E1"/>
    <w:rsid w:val="00550B41"/>
    <w:rsid w:val="0055505B"/>
    <w:rsid w:val="00555105"/>
    <w:rsid w:val="00556E9F"/>
    <w:rsid w:val="00557355"/>
    <w:rsid w:val="00560AEB"/>
    <w:rsid w:val="00560D70"/>
    <w:rsid w:val="00562E00"/>
    <w:rsid w:val="005730D5"/>
    <w:rsid w:val="0057417A"/>
    <w:rsid w:val="0057646A"/>
    <w:rsid w:val="00577837"/>
    <w:rsid w:val="00590634"/>
    <w:rsid w:val="00592463"/>
    <w:rsid w:val="00592DA7"/>
    <w:rsid w:val="00595478"/>
    <w:rsid w:val="00595612"/>
    <w:rsid w:val="005A09FB"/>
    <w:rsid w:val="005A4619"/>
    <w:rsid w:val="005A7348"/>
    <w:rsid w:val="005A7B9A"/>
    <w:rsid w:val="005B5F2C"/>
    <w:rsid w:val="005B730A"/>
    <w:rsid w:val="005B76DD"/>
    <w:rsid w:val="005B7B45"/>
    <w:rsid w:val="005B7CA8"/>
    <w:rsid w:val="005C2A91"/>
    <w:rsid w:val="005C69FE"/>
    <w:rsid w:val="005C7861"/>
    <w:rsid w:val="005D2CE7"/>
    <w:rsid w:val="005D4844"/>
    <w:rsid w:val="005E1DB4"/>
    <w:rsid w:val="005E2DE6"/>
    <w:rsid w:val="005E37BB"/>
    <w:rsid w:val="005E41E3"/>
    <w:rsid w:val="005F06A3"/>
    <w:rsid w:val="005F2296"/>
    <w:rsid w:val="005F4114"/>
    <w:rsid w:val="005F440A"/>
    <w:rsid w:val="00600AA4"/>
    <w:rsid w:val="00601BE0"/>
    <w:rsid w:val="006020B3"/>
    <w:rsid w:val="00602DE2"/>
    <w:rsid w:val="0060348D"/>
    <w:rsid w:val="00604BC4"/>
    <w:rsid w:val="0060582D"/>
    <w:rsid w:val="00606A29"/>
    <w:rsid w:val="00607643"/>
    <w:rsid w:val="006104E6"/>
    <w:rsid w:val="00610582"/>
    <w:rsid w:val="006130BB"/>
    <w:rsid w:val="00616015"/>
    <w:rsid w:val="00621864"/>
    <w:rsid w:val="0062356F"/>
    <w:rsid w:val="00636A7A"/>
    <w:rsid w:val="00637CB4"/>
    <w:rsid w:val="0064204C"/>
    <w:rsid w:val="00643217"/>
    <w:rsid w:val="00645220"/>
    <w:rsid w:val="00645C5D"/>
    <w:rsid w:val="00646E9B"/>
    <w:rsid w:val="00653C12"/>
    <w:rsid w:val="00655AC3"/>
    <w:rsid w:val="00657FEB"/>
    <w:rsid w:val="0066093B"/>
    <w:rsid w:val="00665268"/>
    <w:rsid w:val="006712C0"/>
    <w:rsid w:val="00672A60"/>
    <w:rsid w:val="006732EC"/>
    <w:rsid w:val="00674799"/>
    <w:rsid w:val="0068713B"/>
    <w:rsid w:val="006910E0"/>
    <w:rsid w:val="0069172B"/>
    <w:rsid w:val="00691EE2"/>
    <w:rsid w:val="00694967"/>
    <w:rsid w:val="00696AAE"/>
    <w:rsid w:val="006A146B"/>
    <w:rsid w:val="006A6F63"/>
    <w:rsid w:val="006B0E48"/>
    <w:rsid w:val="006B38D0"/>
    <w:rsid w:val="006B50ED"/>
    <w:rsid w:val="006B6C86"/>
    <w:rsid w:val="006C01A6"/>
    <w:rsid w:val="006C113E"/>
    <w:rsid w:val="006C14C0"/>
    <w:rsid w:val="006C3AF4"/>
    <w:rsid w:val="006C64CF"/>
    <w:rsid w:val="006D2712"/>
    <w:rsid w:val="006D5686"/>
    <w:rsid w:val="006D694E"/>
    <w:rsid w:val="006E3565"/>
    <w:rsid w:val="006E3DBD"/>
    <w:rsid w:val="006E4EE9"/>
    <w:rsid w:val="006F54D3"/>
    <w:rsid w:val="006F5A02"/>
    <w:rsid w:val="007020EB"/>
    <w:rsid w:val="007072EB"/>
    <w:rsid w:val="00714FDF"/>
    <w:rsid w:val="0072045D"/>
    <w:rsid w:val="00723003"/>
    <w:rsid w:val="0072392C"/>
    <w:rsid w:val="00724251"/>
    <w:rsid w:val="00724770"/>
    <w:rsid w:val="0072664B"/>
    <w:rsid w:val="00726C35"/>
    <w:rsid w:val="00734CAD"/>
    <w:rsid w:val="00740430"/>
    <w:rsid w:val="007500D4"/>
    <w:rsid w:val="00752F1B"/>
    <w:rsid w:val="00755A62"/>
    <w:rsid w:val="00756FEB"/>
    <w:rsid w:val="007607F6"/>
    <w:rsid w:val="0076397B"/>
    <w:rsid w:val="00763FC0"/>
    <w:rsid w:val="00772397"/>
    <w:rsid w:val="00773A1A"/>
    <w:rsid w:val="00783B57"/>
    <w:rsid w:val="00783D46"/>
    <w:rsid w:val="0078400D"/>
    <w:rsid w:val="007854C9"/>
    <w:rsid w:val="007900F3"/>
    <w:rsid w:val="00790100"/>
    <w:rsid w:val="00793D5A"/>
    <w:rsid w:val="007953E4"/>
    <w:rsid w:val="007A09F3"/>
    <w:rsid w:val="007A0BC7"/>
    <w:rsid w:val="007A1DD1"/>
    <w:rsid w:val="007A45E2"/>
    <w:rsid w:val="007A4FF3"/>
    <w:rsid w:val="007B014F"/>
    <w:rsid w:val="007B145C"/>
    <w:rsid w:val="007B43A3"/>
    <w:rsid w:val="007B7113"/>
    <w:rsid w:val="007C3519"/>
    <w:rsid w:val="007C6D1C"/>
    <w:rsid w:val="007C7696"/>
    <w:rsid w:val="007C79A2"/>
    <w:rsid w:val="007D1151"/>
    <w:rsid w:val="007D274D"/>
    <w:rsid w:val="007D5245"/>
    <w:rsid w:val="007E28BC"/>
    <w:rsid w:val="007E72A5"/>
    <w:rsid w:val="007F065E"/>
    <w:rsid w:val="007F1FE4"/>
    <w:rsid w:val="007F32C4"/>
    <w:rsid w:val="007F3DE8"/>
    <w:rsid w:val="007F575B"/>
    <w:rsid w:val="007F6A25"/>
    <w:rsid w:val="007F704A"/>
    <w:rsid w:val="00800B5C"/>
    <w:rsid w:val="00802255"/>
    <w:rsid w:val="008028DC"/>
    <w:rsid w:val="008041EE"/>
    <w:rsid w:val="008138B8"/>
    <w:rsid w:val="00815267"/>
    <w:rsid w:val="0081529F"/>
    <w:rsid w:val="00815D07"/>
    <w:rsid w:val="008174CD"/>
    <w:rsid w:val="008209FF"/>
    <w:rsid w:val="00821578"/>
    <w:rsid w:val="00824409"/>
    <w:rsid w:val="008248D9"/>
    <w:rsid w:val="00826A30"/>
    <w:rsid w:val="00832077"/>
    <w:rsid w:val="00832593"/>
    <w:rsid w:val="008329C6"/>
    <w:rsid w:val="0083499B"/>
    <w:rsid w:val="00836615"/>
    <w:rsid w:val="008378C1"/>
    <w:rsid w:val="00845EC6"/>
    <w:rsid w:val="00846A47"/>
    <w:rsid w:val="00847095"/>
    <w:rsid w:val="0084736E"/>
    <w:rsid w:val="00853487"/>
    <w:rsid w:val="00856F11"/>
    <w:rsid w:val="00857700"/>
    <w:rsid w:val="008612D9"/>
    <w:rsid w:val="00861734"/>
    <w:rsid w:val="008671D6"/>
    <w:rsid w:val="00867C96"/>
    <w:rsid w:val="00867D24"/>
    <w:rsid w:val="008705E5"/>
    <w:rsid w:val="00875FD4"/>
    <w:rsid w:val="008771E3"/>
    <w:rsid w:val="008817BB"/>
    <w:rsid w:val="00882CFD"/>
    <w:rsid w:val="00883B17"/>
    <w:rsid w:val="00887A8B"/>
    <w:rsid w:val="00887CC2"/>
    <w:rsid w:val="008900E8"/>
    <w:rsid w:val="00890712"/>
    <w:rsid w:val="00890EA3"/>
    <w:rsid w:val="00894C22"/>
    <w:rsid w:val="008974E9"/>
    <w:rsid w:val="00897514"/>
    <w:rsid w:val="008A32B5"/>
    <w:rsid w:val="008A52BE"/>
    <w:rsid w:val="008A71E3"/>
    <w:rsid w:val="008B0EDD"/>
    <w:rsid w:val="008B17C2"/>
    <w:rsid w:val="008B21CB"/>
    <w:rsid w:val="008B2E89"/>
    <w:rsid w:val="008B335D"/>
    <w:rsid w:val="008B3D40"/>
    <w:rsid w:val="008B4B37"/>
    <w:rsid w:val="008B6875"/>
    <w:rsid w:val="008C2527"/>
    <w:rsid w:val="008C253C"/>
    <w:rsid w:val="008C274C"/>
    <w:rsid w:val="008C51CC"/>
    <w:rsid w:val="008D3C9C"/>
    <w:rsid w:val="008D4398"/>
    <w:rsid w:val="008D4D87"/>
    <w:rsid w:val="008D7743"/>
    <w:rsid w:val="008E3BE9"/>
    <w:rsid w:val="008E45F3"/>
    <w:rsid w:val="008E4A1D"/>
    <w:rsid w:val="008E6D61"/>
    <w:rsid w:val="008E7055"/>
    <w:rsid w:val="008E78DC"/>
    <w:rsid w:val="008F0732"/>
    <w:rsid w:val="008F11A8"/>
    <w:rsid w:val="008F4BB7"/>
    <w:rsid w:val="008F5466"/>
    <w:rsid w:val="00900198"/>
    <w:rsid w:val="0090097E"/>
    <w:rsid w:val="0090165A"/>
    <w:rsid w:val="00903961"/>
    <w:rsid w:val="009127FC"/>
    <w:rsid w:val="00912CCD"/>
    <w:rsid w:val="00913FF8"/>
    <w:rsid w:val="009140BB"/>
    <w:rsid w:val="00922AF9"/>
    <w:rsid w:val="00924848"/>
    <w:rsid w:val="00925681"/>
    <w:rsid w:val="00930E9F"/>
    <w:rsid w:val="009314DE"/>
    <w:rsid w:val="00931960"/>
    <w:rsid w:val="009321A3"/>
    <w:rsid w:val="00933379"/>
    <w:rsid w:val="00934025"/>
    <w:rsid w:val="00934C76"/>
    <w:rsid w:val="00937265"/>
    <w:rsid w:val="00937C2E"/>
    <w:rsid w:val="00937FD7"/>
    <w:rsid w:val="00945380"/>
    <w:rsid w:val="00945DBF"/>
    <w:rsid w:val="009468F2"/>
    <w:rsid w:val="0095562B"/>
    <w:rsid w:val="00955C7F"/>
    <w:rsid w:val="00957680"/>
    <w:rsid w:val="00966C9C"/>
    <w:rsid w:val="00967BCC"/>
    <w:rsid w:val="009716DE"/>
    <w:rsid w:val="009738DD"/>
    <w:rsid w:val="009742A5"/>
    <w:rsid w:val="00974EAE"/>
    <w:rsid w:val="009764BF"/>
    <w:rsid w:val="00980153"/>
    <w:rsid w:val="009803D1"/>
    <w:rsid w:val="0098123C"/>
    <w:rsid w:val="00981AC1"/>
    <w:rsid w:val="009842AB"/>
    <w:rsid w:val="009900C8"/>
    <w:rsid w:val="009914BB"/>
    <w:rsid w:val="009A3EC1"/>
    <w:rsid w:val="009A51FF"/>
    <w:rsid w:val="009B08C7"/>
    <w:rsid w:val="009B1517"/>
    <w:rsid w:val="009B712D"/>
    <w:rsid w:val="009B71DD"/>
    <w:rsid w:val="009C05D3"/>
    <w:rsid w:val="009C2EDA"/>
    <w:rsid w:val="009C337E"/>
    <w:rsid w:val="009C41B3"/>
    <w:rsid w:val="009C5DE3"/>
    <w:rsid w:val="009D5A67"/>
    <w:rsid w:val="009D66BC"/>
    <w:rsid w:val="009E0DE2"/>
    <w:rsid w:val="009E1629"/>
    <w:rsid w:val="009E3185"/>
    <w:rsid w:val="009E435C"/>
    <w:rsid w:val="009E4F36"/>
    <w:rsid w:val="009F19E8"/>
    <w:rsid w:val="009F1BCC"/>
    <w:rsid w:val="00A010C2"/>
    <w:rsid w:val="00A018A7"/>
    <w:rsid w:val="00A032EF"/>
    <w:rsid w:val="00A05281"/>
    <w:rsid w:val="00A13C04"/>
    <w:rsid w:val="00A20BFD"/>
    <w:rsid w:val="00A20E8C"/>
    <w:rsid w:val="00A21331"/>
    <w:rsid w:val="00A215B1"/>
    <w:rsid w:val="00A21BAC"/>
    <w:rsid w:val="00A2245F"/>
    <w:rsid w:val="00A23D79"/>
    <w:rsid w:val="00A276E2"/>
    <w:rsid w:val="00A3119F"/>
    <w:rsid w:val="00A372DC"/>
    <w:rsid w:val="00A41EC2"/>
    <w:rsid w:val="00A4261B"/>
    <w:rsid w:val="00A52D5B"/>
    <w:rsid w:val="00A53C51"/>
    <w:rsid w:val="00A55637"/>
    <w:rsid w:val="00A55B50"/>
    <w:rsid w:val="00A573D8"/>
    <w:rsid w:val="00A62378"/>
    <w:rsid w:val="00A62D3B"/>
    <w:rsid w:val="00A6791E"/>
    <w:rsid w:val="00A71B5E"/>
    <w:rsid w:val="00A7350E"/>
    <w:rsid w:val="00A80BFE"/>
    <w:rsid w:val="00A83057"/>
    <w:rsid w:val="00A83A07"/>
    <w:rsid w:val="00A856DF"/>
    <w:rsid w:val="00A85892"/>
    <w:rsid w:val="00A911D5"/>
    <w:rsid w:val="00A9130D"/>
    <w:rsid w:val="00AA74E9"/>
    <w:rsid w:val="00AB0E18"/>
    <w:rsid w:val="00AB171C"/>
    <w:rsid w:val="00AB4145"/>
    <w:rsid w:val="00AC077A"/>
    <w:rsid w:val="00AC170C"/>
    <w:rsid w:val="00AC185A"/>
    <w:rsid w:val="00AC5B75"/>
    <w:rsid w:val="00AC73C5"/>
    <w:rsid w:val="00AD688B"/>
    <w:rsid w:val="00AD6935"/>
    <w:rsid w:val="00AE0318"/>
    <w:rsid w:val="00AE5D1A"/>
    <w:rsid w:val="00AE6A64"/>
    <w:rsid w:val="00AE76F9"/>
    <w:rsid w:val="00AF2625"/>
    <w:rsid w:val="00AF6E6A"/>
    <w:rsid w:val="00AF77BF"/>
    <w:rsid w:val="00AF7C51"/>
    <w:rsid w:val="00B01ADD"/>
    <w:rsid w:val="00B07B41"/>
    <w:rsid w:val="00B1031C"/>
    <w:rsid w:val="00B11370"/>
    <w:rsid w:val="00B11B9D"/>
    <w:rsid w:val="00B209E3"/>
    <w:rsid w:val="00B23EEB"/>
    <w:rsid w:val="00B25655"/>
    <w:rsid w:val="00B2652E"/>
    <w:rsid w:val="00B26E12"/>
    <w:rsid w:val="00B27CB8"/>
    <w:rsid w:val="00B304ED"/>
    <w:rsid w:val="00B313B9"/>
    <w:rsid w:val="00B319FB"/>
    <w:rsid w:val="00B31E6E"/>
    <w:rsid w:val="00B36395"/>
    <w:rsid w:val="00B37143"/>
    <w:rsid w:val="00B37BB8"/>
    <w:rsid w:val="00B40DE3"/>
    <w:rsid w:val="00B40E6C"/>
    <w:rsid w:val="00B411AF"/>
    <w:rsid w:val="00B41C77"/>
    <w:rsid w:val="00B42393"/>
    <w:rsid w:val="00B45A58"/>
    <w:rsid w:val="00B45FC8"/>
    <w:rsid w:val="00B54DD3"/>
    <w:rsid w:val="00B55C4B"/>
    <w:rsid w:val="00B63459"/>
    <w:rsid w:val="00B63CE6"/>
    <w:rsid w:val="00B642D5"/>
    <w:rsid w:val="00B66B55"/>
    <w:rsid w:val="00B7320B"/>
    <w:rsid w:val="00B73AC7"/>
    <w:rsid w:val="00B74086"/>
    <w:rsid w:val="00B80DCD"/>
    <w:rsid w:val="00B833F7"/>
    <w:rsid w:val="00B84CFD"/>
    <w:rsid w:val="00B90D23"/>
    <w:rsid w:val="00B90D66"/>
    <w:rsid w:val="00B90F35"/>
    <w:rsid w:val="00B911A1"/>
    <w:rsid w:val="00B91413"/>
    <w:rsid w:val="00B91C39"/>
    <w:rsid w:val="00B9281A"/>
    <w:rsid w:val="00B962A0"/>
    <w:rsid w:val="00B96775"/>
    <w:rsid w:val="00BA06A5"/>
    <w:rsid w:val="00BA5280"/>
    <w:rsid w:val="00BA76EB"/>
    <w:rsid w:val="00BA7B06"/>
    <w:rsid w:val="00BB3148"/>
    <w:rsid w:val="00BB3886"/>
    <w:rsid w:val="00BB4DB4"/>
    <w:rsid w:val="00BB79AC"/>
    <w:rsid w:val="00BC1392"/>
    <w:rsid w:val="00BC13C3"/>
    <w:rsid w:val="00BC3DBC"/>
    <w:rsid w:val="00BD0856"/>
    <w:rsid w:val="00BD0D47"/>
    <w:rsid w:val="00BD37ED"/>
    <w:rsid w:val="00BD43BC"/>
    <w:rsid w:val="00BD7D82"/>
    <w:rsid w:val="00BE0927"/>
    <w:rsid w:val="00BE157E"/>
    <w:rsid w:val="00C0491E"/>
    <w:rsid w:val="00C053E5"/>
    <w:rsid w:val="00C11D41"/>
    <w:rsid w:val="00C1275C"/>
    <w:rsid w:val="00C15D16"/>
    <w:rsid w:val="00C16E18"/>
    <w:rsid w:val="00C17608"/>
    <w:rsid w:val="00C20D5D"/>
    <w:rsid w:val="00C30D73"/>
    <w:rsid w:val="00C3183A"/>
    <w:rsid w:val="00C34B9F"/>
    <w:rsid w:val="00C41CE0"/>
    <w:rsid w:val="00C42DA2"/>
    <w:rsid w:val="00C43A20"/>
    <w:rsid w:val="00C44BB0"/>
    <w:rsid w:val="00C475DA"/>
    <w:rsid w:val="00C47FBD"/>
    <w:rsid w:val="00C50682"/>
    <w:rsid w:val="00C55F10"/>
    <w:rsid w:val="00C561F9"/>
    <w:rsid w:val="00C60643"/>
    <w:rsid w:val="00C63C0E"/>
    <w:rsid w:val="00C63D02"/>
    <w:rsid w:val="00C647C2"/>
    <w:rsid w:val="00C6502D"/>
    <w:rsid w:val="00C65DBA"/>
    <w:rsid w:val="00C7542C"/>
    <w:rsid w:val="00C77821"/>
    <w:rsid w:val="00C80C72"/>
    <w:rsid w:val="00C8188F"/>
    <w:rsid w:val="00C84289"/>
    <w:rsid w:val="00C868A8"/>
    <w:rsid w:val="00C9391B"/>
    <w:rsid w:val="00CA18C8"/>
    <w:rsid w:val="00CA3E9D"/>
    <w:rsid w:val="00CA5C6B"/>
    <w:rsid w:val="00CA6528"/>
    <w:rsid w:val="00CA77E3"/>
    <w:rsid w:val="00CB03BE"/>
    <w:rsid w:val="00CB1869"/>
    <w:rsid w:val="00CB1C8B"/>
    <w:rsid w:val="00CB6FFD"/>
    <w:rsid w:val="00CC00D8"/>
    <w:rsid w:val="00CC13CB"/>
    <w:rsid w:val="00CC294A"/>
    <w:rsid w:val="00CC3C52"/>
    <w:rsid w:val="00CC6690"/>
    <w:rsid w:val="00CC6F3D"/>
    <w:rsid w:val="00CC71E3"/>
    <w:rsid w:val="00CC7962"/>
    <w:rsid w:val="00CD1A42"/>
    <w:rsid w:val="00CD2254"/>
    <w:rsid w:val="00CD26F9"/>
    <w:rsid w:val="00CD566A"/>
    <w:rsid w:val="00CD5FF0"/>
    <w:rsid w:val="00CD6C13"/>
    <w:rsid w:val="00CD7425"/>
    <w:rsid w:val="00CE3A75"/>
    <w:rsid w:val="00CE59D9"/>
    <w:rsid w:val="00CF2029"/>
    <w:rsid w:val="00CF4C7E"/>
    <w:rsid w:val="00CF6CD9"/>
    <w:rsid w:val="00D10220"/>
    <w:rsid w:val="00D10405"/>
    <w:rsid w:val="00D14292"/>
    <w:rsid w:val="00D17C34"/>
    <w:rsid w:val="00D20EEF"/>
    <w:rsid w:val="00D2468C"/>
    <w:rsid w:val="00D26196"/>
    <w:rsid w:val="00D2785A"/>
    <w:rsid w:val="00D31536"/>
    <w:rsid w:val="00D33A15"/>
    <w:rsid w:val="00D415C9"/>
    <w:rsid w:val="00D43417"/>
    <w:rsid w:val="00D441F6"/>
    <w:rsid w:val="00D450A7"/>
    <w:rsid w:val="00D45507"/>
    <w:rsid w:val="00D46827"/>
    <w:rsid w:val="00D513D9"/>
    <w:rsid w:val="00D53772"/>
    <w:rsid w:val="00D54B9E"/>
    <w:rsid w:val="00D6090F"/>
    <w:rsid w:val="00D6318D"/>
    <w:rsid w:val="00D65D8D"/>
    <w:rsid w:val="00D7080C"/>
    <w:rsid w:val="00D81AD3"/>
    <w:rsid w:val="00D82A96"/>
    <w:rsid w:val="00D83DAC"/>
    <w:rsid w:val="00D850A4"/>
    <w:rsid w:val="00D85763"/>
    <w:rsid w:val="00D8722F"/>
    <w:rsid w:val="00D92017"/>
    <w:rsid w:val="00D9214D"/>
    <w:rsid w:val="00D942A1"/>
    <w:rsid w:val="00D95ACE"/>
    <w:rsid w:val="00D97C03"/>
    <w:rsid w:val="00DA125F"/>
    <w:rsid w:val="00DA3659"/>
    <w:rsid w:val="00DB0532"/>
    <w:rsid w:val="00DB25F9"/>
    <w:rsid w:val="00DB4AAE"/>
    <w:rsid w:val="00DC006F"/>
    <w:rsid w:val="00DD09FB"/>
    <w:rsid w:val="00DD312F"/>
    <w:rsid w:val="00DD3DF3"/>
    <w:rsid w:val="00DD6353"/>
    <w:rsid w:val="00DE3545"/>
    <w:rsid w:val="00DE3924"/>
    <w:rsid w:val="00DE69F2"/>
    <w:rsid w:val="00DE741B"/>
    <w:rsid w:val="00DF1DCC"/>
    <w:rsid w:val="00DF1E4D"/>
    <w:rsid w:val="00DF362D"/>
    <w:rsid w:val="00DF5904"/>
    <w:rsid w:val="00DF6933"/>
    <w:rsid w:val="00E0081D"/>
    <w:rsid w:val="00E00B00"/>
    <w:rsid w:val="00E014B9"/>
    <w:rsid w:val="00E024B9"/>
    <w:rsid w:val="00E0326A"/>
    <w:rsid w:val="00E03EBB"/>
    <w:rsid w:val="00E07587"/>
    <w:rsid w:val="00E11E62"/>
    <w:rsid w:val="00E13FA3"/>
    <w:rsid w:val="00E171BA"/>
    <w:rsid w:val="00E17F94"/>
    <w:rsid w:val="00E17FB7"/>
    <w:rsid w:val="00E26DA2"/>
    <w:rsid w:val="00E358C0"/>
    <w:rsid w:val="00E358F9"/>
    <w:rsid w:val="00E4266F"/>
    <w:rsid w:val="00E46648"/>
    <w:rsid w:val="00E46B22"/>
    <w:rsid w:val="00E5153F"/>
    <w:rsid w:val="00E54E28"/>
    <w:rsid w:val="00E56204"/>
    <w:rsid w:val="00E635E4"/>
    <w:rsid w:val="00E6535F"/>
    <w:rsid w:val="00E67050"/>
    <w:rsid w:val="00E703DF"/>
    <w:rsid w:val="00E70B6E"/>
    <w:rsid w:val="00E72FEF"/>
    <w:rsid w:val="00E8031B"/>
    <w:rsid w:val="00E81DAB"/>
    <w:rsid w:val="00E832F6"/>
    <w:rsid w:val="00E850A4"/>
    <w:rsid w:val="00E865D8"/>
    <w:rsid w:val="00E903E1"/>
    <w:rsid w:val="00E932C1"/>
    <w:rsid w:val="00E93B62"/>
    <w:rsid w:val="00E94CC6"/>
    <w:rsid w:val="00E96640"/>
    <w:rsid w:val="00E96B28"/>
    <w:rsid w:val="00E9707E"/>
    <w:rsid w:val="00EA0664"/>
    <w:rsid w:val="00EA0C23"/>
    <w:rsid w:val="00EA2CA1"/>
    <w:rsid w:val="00EA5364"/>
    <w:rsid w:val="00EA559F"/>
    <w:rsid w:val="00EB4DCB"/>
    <w:rsid w:val="00EB61CB"/>
    <w:rsid w:val="00EB61CC"/>
    <w:rsid w:val="00EB7FB6"/>
    <w:rsid w:val="00EC1193"/>
    <w:rsid w:val="00EC4198"/>
    <w:rsid w:val="00EC47C1"/>
    <w:rsid w:val="00EC5E4C"/>
    <w:rsid w:val="00EC658A"/>
    <w:rsid w:val="00ED378A"/>
    <w:rsid w:val="00ED3C87"/>
    <w:rsid w:val="00ED6F20"/>
    <w:rsid w:val="00EE053D"/>
    <w:rsid w:val="00EE249D"/>
    <w:rsid w:val="00EE2956"/>
    <w:rsid w:val="00EE55F6"/>
    <w:rsid w:val="00EE7739"/>
    <w:rsid w:val="00EE7ACD"/>
    <w:rsid w:val="00EF1FB1"/>
    <w:rsid w:val="00EF21C7"/>
    <w:rsid w:val="00EF245F"/>
    <w:rsid w:val="00EF258A"/>
    <w:rsid w:val="00EF2F24"/>
    <w:rsid w:val="00EF3455"/>
    <w:rsid w:val="00EF5617"/>
    <w:rsid w:val="00F008D6"/>
    <w:rsid w:val="00F02917"/>
    <w:rsid w:val="00F02A3F"/>
    <w:rsid w:val="00F03C65"/>
    <w:rsid w:val="00F06C0A"/>
    <w:rsid w:val="00F14E63"/>
    <w:rsid w:val="00F2143D"/>
    <w:rsid w:val="00F218EF"/>
    <w:rsid w:val="00F22266"/>
    <w:rsid w:val="00F2298C"/>
    <w:rsid w:val="00F236DD"/>
    <w:rsid w:val="00F273B7"/>
    <w:rsid w:val="00F30269"/>
    <w:rsid w:val="00F342BE"/>
    <w:rsid w:val="00F34B7A"/>
    <w:rsid w:val="00F41985"/>
    <w:rsid w:val="00F43026"/>
    <w:rsid w:val="00F443D1"/>
    <w:rsid w:val="00F479E2"/>
    <w:rsid w:val="00F5190D"/>
    <w:rsid w:val="00F55A6B"/>
    <w:rsid w:val="00F562ED"/>
    <w:rsid w:val="00F615CD"/>
    <w:rsid w:val="00F62889"/>
    <w:rsid w:val="00F62C22"/>
    <w:rsid w:val="00F64C12"/>
    <w:rsid w:val="00F66046"/>
    <w:rsid w:val="00F73ED1"/>
    <w:rsid w:val="00F7486C"/>
    <w:rsid w:val="00F7496F"/>
    <w:rsid w:val="00F749A2"/>
    <w:rsid w:val="00F7557F"/>
    <w:rsid w:val="00F76714"/>
    <w:rsid w:val="00F77AD5"/>
    <w:rsid w:val="00F83F6C"/>
    <w:rsid w:val="00F8639E"/>
    <w:rsid w:val="00F9416E"/>
    <w:rsid w:val="00F9667E"/>
    <w:rsid w:val="00FA05C6"/>
    <w:rsid w:val="00FA0A83"/>
    <w:rsid w:val="00FA46D6"/>
    <w:rsid w:val="00FA4B47"/>
    <w:rsid w:val="00FA5776"/>
    <w:rsid w:val="00FA5898"/>
    <w:rsid w:val="00FA6652"/>
    <w:rsid w:val="00FB00C4"/>
    <w:rsid w:val="00FB06DC"/>
    <w:rsid w:val="00FB139E"/>
    <w:rsid w:val="00FB13BE"/>
    <w:rsid w:val="00FB1B06"/>
    <w:rsid w:val="00FB5640"/>
    <w:rsid w:val="00FC2D56"/>
    <w:rsid w:val="00FC3AA7"/>
    <w:rsid w:val="00FC6658"/>
    <w:rsid w:val="00FD20ED"/>
    <w:rsid w:val="00FD3DC5"/>
    <w:rsid w:val="00FD5936"/>
    <w:rsid w:val="00FD6AD3"/>
    <w:rsid w:val="00FD7B5F"/>
    <w:rsid w:val="00FE77B6"/>
    <w:rsid w:val="00FF0A88"/>
    <w:rsid w:val="00FF77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3874"/>
    <w:pPr>
      <w:spacing w:after="0" w:line="240" w:lineRule="auto"/>
    </w:pPr>
    <w:rPr>
      <w:rFonts w:ascii="Arial" w:eastAsia="Times New Roman" w:hAnsi="Arial" w:cs="Times New Roman"/>
      <w:szCs w:val="24"/>
      <w:lang w:val="en-US"/>
    </w:rPr>
  </w:style>
  <w:style w:type="paragraph" w:styleId="berschrift1">
    <w:name w:val="heading 1"/>
    <w:basedOn w:val="Standard"/>
    <w:next w:val="Standard"/>
    <w:link w:val="berschrift1Zchn"/>
    <w:qFormat/>
    <w:rsid w:val="00113874"/>
    <w:pPr>
      <w:keepNext/>
      <w:numPr>
        <w:numId w:val="11"/>
      </w:numPr>
      <w:tabs>
        <w:tab w:val="left" w:pos="3600"/>
      </w:tabs>
      <w:spacing w:line="360" w:lineRule="auto"/>
      <w:outlineLvl w:val="0"/>
    </w:pPr>
    <w:rPr>
      <w:rFonts w:ascii="Times New Roman" w:hAnsi="Times New Roman"/>
      <w:b/>
      <w:bCs/>
      <w:sz w:val="24"/>
      <w:lang w:val="de-DE" w:eastAsia="de-DE"/>
    </w:rPr>
  </w:style>
  <w:style w:type="paragraph" w:styleId="berschrift4">
    <w:name w:val="heading 4"/>
    <w:basedOn w:val="Standard"/>
    <w:next w:val="Standard"/>
    <w:link w:val="berschrift4Zchn"/>
    <w:uiPriority w:val="9"/>
    <w:semiHidden/>
    <w:unhideWhenUsed/>
    <w:qFormat/>
    <w:rsid w:val="001138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13874"/>
    <w:rPr>
      <w:rFonts w:ascii="Times New Roman" w:eastAsia="Times New Roman" w:hAnsi="Times New Roman" w:cs="Times New Roman"/>
      <w:b/>
      <w:bCs/>
      <w:sz w:val="24"/>
      <w:szCs w:val="24"/>
      <w:lang w:eastAsia="de-DE"/>
    </w:rPr>
  </w:style>
  <w:style w:type="character" w:customStyle="1" w:styleId="berschrift4Zchn">
    <w:name w:val="Überschrift 4 Zchn"/>
    <w:basedOn w:val="Absatz-Standardschriftart"/>
    <w:link w:val="berschrift4"/>
    <w:uiPriority w:val="9"/>
    <w:semiHidden/>
    <w:rsid w:val="00113874"/>
    <w:rPr>
      <w:rFonts w:asciiTheme="majorHAnsi" w:eastAsiaTheme="majorEastAsia" w:hAnsiTheme="majorHAnsi" w:cstheme="majorBidi"/>
      <w:b/>
      <w:bCs/>
      <w:i/>
      <w:iCs/>
      <w:color w:val="4F81BD" w:themeColor="accent1"/>
      <w:szCs w:val="24"/>
      <w:lang w:val="en-US"/>
    </w:rPr>
  </w:style>
  <w:style w:type="character" w:customStyle="1" w:styleId="Textkrper3Zchn">
    <w:name w:val="Textkörper 3 Zchn"/>
    <w:basedOn w:val="Absatz-Standardschriftart"/>
    <w:link w:val="Textkrper3"/>
    <w:semiHidden/>
    <w:rsid w:val="00113874"/>
    <w:rPr>
      <w:rFonts w:ascii="Arial" w:eastAsia="Times New Roman" w:hAnsi="Arial" w:cs="Times New Roman"/>
      <w:b/>
      <w:sz w:val="28"/>
      <w:szCs w:val="28"/>
    </w:rPr>
  </w:style>
  <w:style w:type="paragraph" w:styleId="Textkrper3">
    <w:name w:val="Body Text 3"/>
    <w:basedOn w:val="Standard"/>
    <w:link w:val="Textkrper3Zchn"/>
    <w:semiHidden/>
    <w:rsid w:val="00113874"/>
    <w:pPr>
      <w:spacing w:line="480" w:lineRule="auto"/>
      <w:jc w:val="center"/>
    </w:pPr>
    <w:rPr>
      <w:b/>
      <w:sz w:val="28"/>
      <w:szCs w:val="28"/>
      <w:lang w:val="de-DE"/>
    </w:rPr>
  </w:style>
  <w:style w:type="paragraph" w:styleId="Fuzeile">
    <w:name w:val="footer"/>
    <w:basedOn w:val="Standard"/>
    <w:link w:val="FuzeileZchn"/>
    <w:uiPriority w:val="99"/>
    <w:rsid w:val="00113874"/>
    <w:pPr>
      <w:tabs>
        <w:tab w:val="center" w:pos="4320"/>
        <w:tab w:val="right" w:pos="8640"/>
      </w:tabs>
    </w:pPr>
  </w:style>
  <w:style w:type="character" w:customStyle="1" w:styleId="FuzeileZchn">
    <w:name w:val="Fußzeile Zchn"/>
    <w:basedOn w:val="Absatz-Standardschriftart"/>
    <w:link w:val="Fuzeile"/>
    <w:uiPriority w:val="99"/>
    <w:rsid w:val="00113874"/>
    <w:rPr>
      <w:rFonts w:ascii="Arial" w:eastAsia="Times New Roman" w:hAnsi="Arial" w:cs="Times New Roman"/>
      <w:szCs w:val="24"/>
      <w:lang w:val="en-US"/>
    </w:rPr>
  </w:style>
  <w:style w:type="paragraph" w:styleId="Listenabsatz">
    <w:name w:val="List Paragraph"/>
    <w:basedOn w:val="Standard"/>
    <w:uiPriority w:val="34"/>
    <w:qFormat/>
    <w:rsid w:val="00113874"/>
    <w:pPr>
      <w:ind w:left="720"/>
      <w:contextualSpacing/>
    </w:pPr>
  </w:style>
  <w:style w:type="character" w:customStyle="1" w:styleId="TextkrperZchn">
    <w:name w:val="Textkörper Zchn"/>
    <w:basedOn w:val="Absatz-Standardschriftart"/>
    <w:link w:val="Textkrper"/>
    <w:uiPriority w:val="99"/>
    <w:semiHidden/>
    <w:rsid w:val="00113874"/>
    <w:rPr>
      <w:rFonts w:ascii="Arial" w:eastAsia="Times New Roman" w:hAnsi="Arial" w:cs="Times New Roman"/>
      <w:szCs w:val="24"/>
      <w:lang w:val="en-US"/>
    </w:rPr>
  </w:style>
  <w:style w:type="paragraph" w:styleId="Textkrper">
    <w:name w:val="Body Text"/>
    <w:basedOn w:val="Standard"/>
    <w:link w:val="TextkrperZchn"/>
    <w:uiPriority w:val="99"/>
    <w:semiHidden/>
    <w:unhideWhenUsed/>
    <w:rsid w:val="00113874"/>
    <w:pPr>
      <w:spacing w:after="120"/>
    </w:pPr>
  </w:style>
  <w:style w:type="paragraph" w:styleId="Literaturverzeichnis">
    <w:name w:val="Bibliography"/>
    <w:basedOn w:val="Standard"/>
    <w:next w:val="Standard"/>
    <w:uiPriority w:val="37"/>
    <w:unhideWhenUsed/>
    <w:rsid w:val="00113874"/>
    <w:pPr>
      <w:tabs>
        <w:tab w:val="left" w:pos="504"/>
      </w:tabs>
      <w:spacing w:after="240"/>
      <w:ind w:left="504" w:hanging="504"/>
    </w:pPr>
  </w:style>
  <w:style w:type="paragraph" w:styleId="Kopfzeile">
    <w:name w:val="header"/>
    <w:basedOn w:val="Standard"/>
    <w:link w:val="KopfzeileZchn"/>
    <w:uiPriority w:val="99"/>
    <w:unhideWhenUsed/>
    <w:rsid w:val="00113874"/>
    <w:pPr>
      <w:tabs>
        <w:tab w:val="center" w:pos="4536"/>
        <w:tab w:val="right" w:pos="9072"/>
      </w:tabs>
    </w:pPr>
  </w:style>
  <w:style w:type="character" w:customStyle="1" w:styleId="KopfzeileZchn">
    <w:name w:val="Kopfzeile Zchn"/>
    <w:basedOn w:val="Absatz-Standardschriftart"/>
    <w:link w:val="Kopfzeile"/>
    <w:uiPriority w:val="99"/>
    <w:rsid w:val="00113874"/>
    <w:rPr>
      <w:rFonts w:ascii="Arial" w:eastAsia="Times New Roman" w:hAnsi="Arial" w:cs="Times New Roman"/>
      <w:szCs w:val="24"/>
      <w:lang w:val="en-US"/>
    </w:rPr>
  </w:style>
  <w:style w:type="character" w:customStyle="1" w:styleId="KommentartextZchn">
    <w:name w:val="Kommentartext Zchn"/>
    <w:basedOn w:val="Absatz-Standardschriftart"/>
    <w:link w:val="Kommentartext"/>
    <w:uiPriority w:val="99"/>
    <w:rsid w:val="00113874"/>
    <w:rPr>
      <w:rFonts w:ascii="Arial" w:eastAsia="Times New Roman" w:hAnsi="Arial" w:cs="Times New Roman"/>
      <w:sz w:val="20"/>
      <w:szCs w:val="20"/>
      <w:lang w:val="en-US"/>
    </w:rPr>
  </w:style>
  <w:style w:type="paragraph" w:styleId="Kommentartext">
    <w:name w:val="annotation text"/>
    <w:basedOn w:val="Standard"/>
    <w:link w:val="KommentartextZchn"/>
    <w:uiPriority w:val="99"/>
    <w:unhideWhenUsed/>
    <w:rsid w:val="00113874"/>
    <w:rPr>
      <w:sz w:val="20"/>
      <w:szCs w:val="20"/>
    </w:rPr>
  </w:style>
  <w:style w:type="character" w:customStyle="1" w:styleId="KommentarthemaZchn">
    <w:name w:val="Kommentarthema Zchn"/>
    <w:basedOn w:val="KommentartextZchn"/>
    <w:link w:val="Kommentarthema"/>
    <w:uiPriority w:val="99"/>
    <w:semiHidden/>
    <w:rsid w:val="00113874"/>
    <w:rPr>
      <w:rFonts w:ascii="Arial" w:eastAsia="Times New Roman" w:hAnsi="Arial" w:cs="Times New Roman"/>
      <w:b/>
      <w:bCs/>
      <w:sz w:val="20"/>
      <w:szCs w:val="20"/>
      <w:lang w:val="en-US"/>
    </w:rPr>
  </w:style>
  <w:style w:type="paragraph" w:styleId="Kommentarthema">
    <w:name w:val="annotation subject"/>
    <w:basedOn w:val="Kommentartext"/>
    <w:next w:val="Kommentartext"/>
    <w:link w:val="KommentarthemaZchn"/>
    <w:uiPriority w:val="99"/>
    <w:semiHidden/>
    <w:unhideWhenUsed/>
    <w:rsid w:val="00113874"/>
    <w:rPr>
      <w:b/>
      <w:bCs/>
    </w:rPr>
  </w:style>
  <w:style w:type="paragraph" w:styleId="Sprechblasentext">
    <w:name w:val="Balloon Text"/>
    <w:basedOn w:val="Standard"/>
    <w:link w:val="SprechblasentextZchn"/>
    <w:uiPriority w:val="99"/>
    <w:semiHidden/>
    <w:unhideWhenUsed/>
    <w:rsid w:val="001138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874"/>
    <w:rPr>
      <w:rFonts w:ascii="Tahoma" w:eastAsia="Times New Roman" w:hAnsi="Tahoma" w:cs="Tahoma"/>
      <w:sz w:val="16"/>
      <w:szCs w:val="16"/>
      <w:lang w:val="en-US"/>
    </w:rPr>
  </w:style>
  <w:style w:type="paragraph" w:customStyle="1" w:styleId="paper">
    <w:name w:val="paper"/>
    <w:basedOn w:val="Standard"/>
    <w:link w:val="paperZchn"/>
    <w:qFormat/>
    <w:rsid w:val="00113874"/>
    <w:pPr>
      <w:spacing w:line="360" w:lineRule="auto"/>
      <w:jc w:val="both"/>
    </w:pPr>
    <w:rPr>
      <w:rFonts w:eastAsia="Calibri" w:cs="Arial"/>
      <w:szCs w:val="22"/>
    </w:rPr>
  </w:style>
  <w:style w:type="character" w:customStyle="1" w:styleId="paperZchn">
    <w:name w:val="paper Zchn"/>
    <w:basedOn w:val="Absatz-Standardschriftart"/>
    <w:link w:val="paper"/>
    <w:rsid w:val="00113874"/>
    <w:rPr>
      <w:rFonts w:ascii="Arial" w:eastAsia="Calibri" w:hAnsi="Arial" w:cs="Arial"/>
      <w:lang w:val="en-US"/>
    </w:rPr>
  </w:style>
  <w:style w:type="paragraph" w:customStyle="1" w:styleId="Literaturverzeichnis1">
    <w:name w:val="Literaturverzeichnis1"/>
    <w:basedOn w:val="Standard"/>
    <w:link w:val="BibliographyZchn"/>
    <w:rsid w:val="00113874"/>
    <w:pPr>
      <w:ind w:left="720" w:hanging="720"/>
      <w:jc w:val="both"/>
    </w:pPr>
    <w:rPr>
      <w:rFonts w:eastAsia="Calibri" w:cs="Arial"/>
      <w:b/>
      <w:szCs w:val="22"/>
      <w:lang w:val="de-DE"/>
    </w:rPr>
  </w:style>
  <w:style w:type="character" w:customStyle="1" w:styleId="BibliographyZchn">
    <w:name w:val="Bibliography Zchn"/>
    <w:basedOn w:val="Absatz-Standardschriftart"/>
    <w:link w:val="Literaturverzeichnis1"/>
    <w:rsid w:val="00113874"/>
    <w:rPr>
      <w:rFonts w:ascii="Arial" w:eastAsia="Calibri" w:hAnsi="Arial" w:cs="Arial"/>
      <w:b/>
    </w:rPr>
  </w:style>
  <w:style w:type="character" w:styleId="Hyperlink">
    <w:name w:val="Hyperlink"/>
    <w:basedOn w:val="Absatz-Standardschriftart"/>
    <w:uiPriority w:val="99"/>
    <w:unhideWhenUsed/>
    <w:rsid w:val="00113874"/>
    <w:rPr>
      <w:color w:val="0000FF"/>
      <w:u w:val="single"/>
    </w:rPr>
  </w:style>
  <w:style w:type="character" w:styleId="Zeilennummer">
    <w:name w:val="line number"/>
    <w:basedOn w:val="Absatz-Standardschriftart"/>
    <w:uiPriority w:val="99"/>
    <w:semiHidden/>
    <w:unhideWhenUsed/>
    <w:rsid w:val="00113874"/>
  </w:style>
  <w:style w:type="character" w:styleId="Hervorhebung">
    <w:name w:val="Emphasis"/>
    <w:basedOn w:val="Absatz-Standardschriftart"/>
    <w:uiPriority w:val="20"/>
    <w:qFormat/>
    <w:rsid w:val="00113874"/>
    <w:rPr>
      <w:i/>
      <w:iCs/>
    </w:rPr>
  </w:style>
  <w:style w:type="character" w:styleId="Fett">
    <w:name w:val="Strong"/>
    <w:basedOn w:val="Absatz-Standardschriftart"/>
    <w:uiPriority w:val="22"/>
    <w:qFormat/>
    <w:rsid w:val="00113874"/>
    <w:rPr>
      <w:b/>
      <w:bCs/>
    </w:rPr>
  </w:style>
  <w:style w:type="character" w:styleId="Platzhaltertext">
    <w:name w:val="Placeholder Text"/>
    <w:basedOn w:val="Absatz-Standardschriftart"/>
    <w:uiPriority w:val="99"/>
    <w:semiHidden/>
    <w:rsid w:val="00723003"/>
    <w:rPr>
      <w:color w:val="808080"/>
    </w:rPr>
  </w:style>
  <w:style w:type="character" w:styleId="Kommentarzeichen">
    <w:name w:val="annotation reference"/>
    <w:basedOn w:val="Absatz-Standardschriftart"/>
    <w:uiPriority w:val="99"/>
    <w:semiHidden/>
    <w:unhideWhenUsed/>
    <w:rsid w:val="008209FF"/>
    <w:rPr>
      <w:sz w:val="16"/>
      <w:szCs w:val="16"/>
    </w:rPr>
  </w:style>
  <w:style w:type="paragraph" w:styleId="berarbeitung">
    <w:name w:val="Revision"/>
    <w:hidden/>
    <w:uiPriority w:val="99"/>
    <w:semiHidden/>
    <w:rsid w:val="00A4261B"/>
    <w:pPr>
      <w:spacing w:after="0" w:line="240" w:lineRule="auto"/>
    </w:pPr>
    <w:rPr>
      <w:rFonts w:ascii="Arial" w:eastAsia="Times New Roman" w:hAnsi="Arial" w:cs="Times New Roman"/>
      <w:szCs w:val="24"/>
      <w:lang w:val="en-US"/>
    </w:rPr>
  </w:style>
  <w:style w:type="table" w:styleId="Tabellengitternetz">
    <w:name w:val="Table Grid"/>
    <w:basedOn w:val="NormaleTabelle"/>
    <w:uiPriority w:val="59"/>
    <w:rsid w:val="00B40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3874"/>
    <w:pPr>
      <w:spacing w:after="0" w:line="240" w:lineRule="auto"/>
    </w:pPr>
    <w:rPr>
      <w:rFonts w:ascii="Arial" w:eastAsia="Times New Roman" w:hAnsi="Arial" w:cs="Times New Roman"/>
      <w:szCs w:val="24"/>
      <w:lang w:val="en-US"/>
    </w:rPr>
  </w:style>
  <w:style w:type="paragraph" w:styleId="berschrift1">
    <w:name w:val="heading 1"/>
    <w:basedOn w:val="Standard"/>
    <w:next w:val="Standard"/>
    <w:link w:val="berschrift1Zchn"/>
    <w:qFormat/>
    <w:rsid w:val="00113874"/>
    <w:pPr>
      <w:keepNext/>
      <w:numPr>
        <w:numId w:val="11"/>
      </w:numPr>
      <w:tabs>
        <w:tab w:val="left" w:pos="3600"/>
      </w:tabs>
      <w:spacing w:line="360" w:lineRule="auto"/>
      <w:outlineLvl w:val="0"/>
    </w:pPr>
    <w:rPr>
      <w:rFonts w:ascii="Times New Roman" w:hAnsi="Times New Roman"/>
      <w:b/>
      <w:bCs/>
      <w:sz w:val="24"/>
      <w:lang w:val="de-DE" w:eastAsia="de-DE"/>
    </w:rPr>
  </w:style>
  <w:style w:type="paragraph" w:styleId="berschrift4">
    <w:name w:val="heading 4"/>
    <w:basedOn w:val="Standard"/>
    <w:next w:val="Standard"/>
    <w:link w:val="berschrift4Zchn"/>
    <w:uiPriority w:val="9"/>
    <w:semiHidden/>
    <w:unhideWhenUsed/>
    <w:qFormat/>
    <w:rsid w:val="001138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13874"/>
    <w:rPr>
      <w:rFonts w:ascii="Times New Roman" w:eastAsia="Times New Roman" w:hAnsi="Times New Roman" w:cs="Times New Roman"/>
      <w:b/>
      <w:bCs/>
      <w:sz w:val="24"/>
      <w:szCs w:val="24"/>
      <w:lang w:eastAsia="de-DE"/>
    </w:rPr>
  </w:style>
  <w:style w:type="character" w:customStyle="1" w:styleId="berschrift4Zchn">
    <w:name w:val="Überschrift 4 Zchn"/>
    <w:basedOn w:val="Absatz-Standardschriftart"/>
    <w:link w:val="berschrift4"/>
    <w:uiPriority w:val="9"/>
    <w:semiHidden/>
    <w:rsid w:val="00113874"/>
    <w:rPr>
      <w:rFonts w:asciiTheme="majorHAnsi" w:eastAsiaTheme="majorEastAsia" w:hAnsiTheme="majorHAnsi" w:cstheme="majorBidi"/>
      <w:b/>
      <w:bCs/>
      <w:i/>
      <w:iCs/>
      <w:color w:val="4F81BD" w:themeColor="accent1"/>
      <w:szCs w:val="24"/>
      <w:lang w:val="en-US"/>
    </w:rPr>
  </w:style>
  <w:style w:type="character" w:customStyle="1" w:styleId="Textkrper3Zchn">
    <w:name w:val="Textkörper 3 Zchn"/>
    <w:basedOn w:val="Absatz-Standardschriftart"/>
    <w:link w:val="Textkrper3"/>
    <w:semiHidden/>
    <w:rsid w:val="00113874"/>
    <w:rPr>
      <w:rFonts w:ascii="Arial" w:eastAsia="Times New Roman" w:hAnsi="Arial" w:cs="Times New Roman"/>
      <w:b/>
      <w:sz w:val="28"/>
      <w:szCs w:val="28"/>
    </w:rPr>
  </w:style>
  <w:style w:type="paragraph" w:styleId="Textkrper3">
    <w:name w:val="Body Text 3"/>
    <w:basedOn w:val="Standard"/>
    <w:link w:val="Textkrper3Zchn"/>
    <w:semiHidden/>
    <w:rsid w:val="00113874"/>
    <w:pPr>
      <w:spacing w:line="480" w:lineRule="auto"/>
      <w:jc w:val="center"/>
    </w:pPr>
    <w:rPr>
      <w:b/>
      <w:sz w:val="28"/>
      <w:szCs w:val="28"/>
      <w:lang w:val="de-DE"/>
    </w:rPr>
  </w:style>
  <w:style w:type="paragraph" w:styleId="Fuzeile">
    <w:name w:val="footer"/>
    <w:basedOn w:val="Standard"/>
    <w:link w:val="FuzeileZchn"/>
    <w:uiPriority w:val="99"/>
    <w:rsid w:val="00113874"/>
    <w:pPr>
      <w:tabs>
        <w:tab w:val="center" w:pos="4320"/>
        <w:tab w:val="right" w:pos="8640"/>
      </w:tabs>
    </w:pPr>
  </w:style>
  <w:style w:type="character" w:customStyle="1" w:styleId="FuzeileZchn">
    <w:name w:val="Fußzeile Zchn"/>
    <w:basedOn w:val="Absatz-Standardschriftart"/>
    <w:link w:val="Fuzeile"/>
    <w:uiPriority w:val="99"/>
    <w:rsid w:val="00113874"/>
    <w:rPr>
      <w:rFonts w:ascii="Arial" w:eastAsia="Times New Roman" w:hAnsi="Arial" w:cs="Times New Roman"/>
      <w:szCs w:val="24"/>
      <w:lang w:val="en-US"/>
    </w:rPr>
  </w:style>
  <w:style w:type="paragraph" w:styleId="Listenabsatz">
    <w:name w:val="List Paragraph"/>
    <w:basedOn w:val="Standard"/>
    <w:uiPriority w:val="34"/>
    <w:qFormat/>
    <w:rsid w:val="00113874"/>
    <w:pPr>
      <w:ind w:left="720"/>
      <w:contextualSpacing/>
    </w:pPr>
  </w:style>
  <w:style w:type="character" w:customStyle="1" w:styleId="TextkrperZchn">
    <w:name w:val="Textkörper Zchn"/>
    <w:basedOn w:val="Absatz-Standardschriftart"/>
    <w:link w:val="Textkrper"/>
    <w:uiPriority w:val="99"/>
    <w:semiHidden/>
    <w:rsid w:val="00113874"/>
    <w:rPr>
      <w:rFonts w:ascii="Arial" w:eastAsia="Times New Roman" w:hAnsi="Arial" w:cs="Times New Roman"/>
      <w:szCs w:val="24"/>
      <w:lang w:val="en-US"/>
    </w:rPr>
  </w:style>
  <w:style w:type="paragraph" w:styleId="Textkrper">
    <w:name w:val="Body Text"/>
    <w:basedOn w:val="Standard"/>
    <w:link w:val="TextkrperZchn"/>
    <w:uiPriority w:val="99"/>
    <w:semiHidden/>
    <w:unhideWhenUsed/>
    <w:rsid w:val="00113874"/>
    <w:pPr>
      <w:spacing w:after="120"/>
    </w:pPr>
  </w:style>
  <w:style w:type="paragraph" w:styleId="Literaturverzeichnis">
    <w:name w:val="Bibliography"/>
    <w:basedOn w:val="Standard"/>
    <w:next w:val="Standard"/>
    <w:uiPriority w:val="37"/>
    <w:unhideWhenUsed/>
    <w:rsid w:val="00113874"/>
    <w:pPr>
      <w:tabs>
        <w:tab w:val="left" w:pos="504"/>
      </w:tabs>
      <w:spacing w:after="240"/>
      <w:ind w:left="504" w:hanging="504"/>
    </w:pPr>
  </w:style>
  <w:style w:type="paragraph" w:styleId="Kopfzeile">
    <w:name w:val="header"/>
    <w:basedOn w:val="Standard"/>
    <w:link w:val="KopfzeileZchn"/>
    <w:uiPriority w:val="99"/>
    <w:unhideWhenUsed/>
    <w:rsid w:val="00113874"/>
    <w:pPr>
      <w:tabs>
        <w:tab w:val="center" w:pos="4536"/>
        <w:tab w:val="right" w:pos="9072"/>
      </w:tabs>
    </w:pPr>
  </w:style>
  <w:style w:type="character" w:customStyle="1" w:styleId="KopfzeileZchn">
    <w:name w:val="Kopfzeile Zchn"/>
    <w:basedOn w:val="Absatz-Standardschriftart"/>
    <w:link w:val="Kopfzeile"/>
    <w:uiPriority w:val="99"/>
    <w:rsid w:val="00113874"/>
    <w:rPr>
      <w:rFonts w:ascii="Arial" w:eastAsia="Times New Roman" w:hAnsi="Arial" w:cs="Times New Roman"/>
      <w:szCs w:val="24"/>
      <w:lang w:val="en-US"/>
    </w:rPr>
  </w:style>
  <w:style w:type="character" w:customStyle="1" w:styleId="KommentartextZchn">
    <w:name w:val="Kommentartext Zchn"/>
    <w:basedOn w:val="Absatz-Standardschriftart"/>
    <w:link w:val="Kommentartext"/>
    <w:uiPriority w:val="99"/>
    <w:rsid w:val="00113874"/>
    <w:rPr>
      <w:rFonts w:ascii="Arial" w:eastAsia="Times New Roman" w:hAnsi="Arial" w:cs="Times New Roman"/>
      <w:sz w:val="20"/>
      <w:szCs w:val="20"/>
      <w:lang w:val="en-US"/>
    </w:rPr>
  </w:style>
  <w:style w:type="paragraph" w:styleId="Kommentartext">
    <w:name w:val="annotation text"/>
    <w:basedOn w:val="Standard"/>
    <w:link w:val="KommentartextZchn"/>
    <w:uiPriority w:val="99"/>
    <w:unhideWhenUsed/>
    <w:rsid w:val="00113874"/>
    <w:rPr>
      <w:sz w:val="20"/>
      <w:szCs w:val="20"/>
    </w:rPr>
  </w:style>
  <w:style w:type="character" w:customStyle="1" w:styleId="KommentarthemaZchn">
    <w:name w:val="Kommentarthema Zchn"/>
    <w:basedOn w:val="KommentartextZchn"/>
    <w:link w:val="Kommentarthema"/>
    <w:uiPriority w:val="99"/>
    <w:semiHidden/>
    <w:rsid w:val="00113874"/>
    <w:rPr>
      <w:rFonts w:ascii="Arial" w:eastAsia="Times New Roman" w:hAnsi="Arial" w:cs="Times New Roman"/>
      <w:b/>
      <w:bCs/>
      <w:sz w:val="20"/>
      <w:szCs w:val="20"/>
      <w:lang w:val="en-US"/>
    </w:rPr>
  </w:style>
  <w:style w:type="paragraph" w:styleId="Kommentarthema">
    <w:name w:val="annotation subject"/>
    <w:basedOn w:val="Kommentartext"/>
    <w:next w:val="Kommentartext"/>
    <w:link w:val="KommentarthemaZchn"/>
    <w:uiPriority w:val="99"/>
    <w:semiHidden/>
    <w:unhideWhenUsed/>
    <w:rsid w:val="00113874"/>
    <w:rPr>
      <w:b/>
      <w:bCs/>
    </w:rPr>
  </w:style>
  <w:style w:type="paragraph" w:styleId="Sprechblasentext">
    <w:name w:val="Balloon Text"/>
    <w:basedOn w:val="Standard"/>
    <w:link w:val="SprechblasentextZchn"/>
    <w:uiPriority w:val="99"/>
    <w:semiHidden/>
    <w:unhideWhenUsed/>
    <w:rsid w:val="001138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874"/>
    <w:rPr>
      <w:rFonts w:ascii="Tahoma" w:eastAsia="Times New Roman" w:hAnsi="Tahoma" w:cs="Tahoma"/>
      <w:sz w:val="16"/>
      <w:szCs w:val="16"/>
      <w:lang w:val="en-US"/>
    </w:rPr>
  </w:style>
  <w:style w:type="paragraph" w:customStyle="1" w:styleId="paper">
    <w:name w:val="paper"/>
    <w:basedOn w:val="Standard"/>
    <w:link w:val="paperZchn"/>
    <w:qFormat/>
    <w:rsid w:val="00113874"/>
    <w:pPr>
      <w:spacing w:line="360" w:lineRule="auto"/>
      <w:jc w:val="both"/>
    </w:pPr>
    <w:rPr>
      <w:rFonts w:eastAsia="Calibri" w:cs="Arial"/>
      <w:szCs w:val="22"/>
    </w:rPr>
  </w:style>
  <w:style w:type="character" w:customStyle="1" w:styleId="paperZchn">
    <w:name w:val="paper Zchn"/>
    <w:basedOn w:val="Absatz-Standardschriftart"/>
    <w:link w:val="paper"/>
    <w:rsid w:val="00113874"/>
    <w:rPr>
      <w:rFonts w:ascii="Arial" w:eastAsia="Calibri" w:hAnsi="Arial" w:cs="Arial"/>
      <w:lang w:val="en-US"/>
    </w:rPr>
  </w:style>
  <w:style w:type="paragraph" w:customStyle="1" w:styleId="Literaturverzeichnis1">
    <w:name w:val="Literaturverzeichnis1"/>
    <w:basedOn w:val="Standard"/>
    <w:link w:val="BibliographyZchn"/>
    <w:rsid w:val="00113874"/>
    <w:pPr>
      <w:ind w:left="720" w:hanging="720"/>
      <w:jc w:val="both"/>
    </w:pPr>
    <w:rPr>
      <w:rFonts w:eastAsia="Calibri" w:cs="Arial"/>
      <w:b/>
      <w:szCs w:val="22"/>
      <w:lang w:val="de-DE"/>
    </w:rPr>
  </w:style>
  <w:style w:type="character" w:customStyle="1" w:styleId="BibliographyZchn">
    <w:name w:val="Bibliography Zchn"/>
    <w:basedOn w:val="Absatz-Standardschriftart"/>
    <w:link w:val="Literaturverzeichnis1"/>
    <w:rsid w:val="00113874"/>
    <w:rPr>
      <w:rFonts w:ascii="Arial" w:eastAsia="Calibri" w:hAnsi="Arial" w:cs="Arial"/>
      <w:b/>
    </w:rPr>
  </w:style>
  <w:style w:type="character" w:styleId="Hyperlink">
    <w:name w:val="Hyperlink"/>
    <w:basedOn w:val="Absatz-Standardschriftart"/>
    <w:uiPriority w:val="99"/>
    <w:unhideWhenUsed/>
    <w:rsid w:val="00113874"/>
    <w:rPr>
      <w:color w:val="0000FF"/>
      <w:u w:val="single"/>
    </w:rPr>
  </w:style>
  <w:style w:type="character" w:styleId="Zeilennummer">
    <w:name w:val="line number"/>
    <w:basedOn w:val="Absatz-Standardschriftart"/>
    <w:uiPriority w:val="99"/>
    <w:semiHidden/>
    <w:unhideWhenUsed/>
    <w:rsid w:val="00113874"/>
  </w:style>
  <w:style w:type="character" w:styleId="Hervorhebung">
    <w:name w:val="Emphasis"/>
    <w:basedOn w:val="Absatz-Standardschriftart"/>
    <w:uiPriority w:val="20"/>
    <w:qFormat/>
    <w:rsid w:val="00113874"/>
    <w:rPr>
      <w:i/>
      <w:iCs/>
    </w:rPr>
  </w:style>
  <w:style w:type="character" w:styleId="Fett">
    <w:name w:val="Strong"/>
    <w:basedOn w:val="Absatz-Standardschriftart"/>
    <w:uiPriority w:val="22"/>
    <w:qFormat/>
    <w:rsid w:val="00113874"/>
    <w:rPr>
      <w:b/>
      <w:bCs/>
    </w:rPr>
  </w:style>
  <w:style w:type="character" w:styleId="Platzhaltertext">
    <w:name w:val="Placeholder Text"/>
    <w:basedOn w:val="Absatz-Standardschriftart"/>
    <w:uiPriority w:val="99"/>
    <w:semiHidden/>
    <w:rsid w:val="00723003"/>
    <w:rPr>
      <w:color w:val="808080"/>
    </w:rPr>
  </w:style>
  <w:style w:type="character" w:styleId="Kommentarzeichen">
    <w:name w:val="annotation reference"/>
    <w:basedOn w:val="Absatz-Standardschriftart"/>
    <w:uiPriority w:val="99"/>
    <w:semiHidden/>
    <w:unhideWhenUsed/>
    <w:rsid w:val="008209FF"/>
    <w:rPr>
      <w:sz w:val="16"/>
      <w:szCs w:val="16"/>
    </w:rPr>
  </w:style>
  <w:style w:type="paragraph" w:styleId="berarbeitung">
    <w:name w:val="Revision"/>
    <w:hidden/>
    <w:uiPriority w:val="99"/>
    <w:semiHidden/>
    <w:rsid w:val="00A4261B"/>
    <w:pPr>
      <w:spacing w:after="0" w:line="240" w:lineRule="auto"/>
    </w:pPr>
    <w:rPr>
      <w:rFonts w:ascii="Arial" w:eastAsia="Times New Roman" w:hAnsi="Arial" w:cs="Times New Roman"/>
      <w:szCs w:val="24"/>
      <w:lang w:val="en-US"/>
    </w:rPr>
  </w:style>
  <w:style w:type="table" w:styleId="Tabellenraster">
    <w:name w:val="Table Grid"/>
    <w:basedOn w:val="NormaleTabelle"/>
    <w:uiPriority w:val="59"/>
    <w:rsid w:val="00B40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4D830-C8AB-4ABE-8AD8-6897E50F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2518</Words>
  <Characters>15864</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skratta</dc:creator>
  <cp:lastModifiedBy>skratta</cp:lastModifiedBy>
  <cp:revision>4</cp:revision>
  <cp:lastPrinted>2013-01-23T10:30:00Z</cp:lastPrinted>
  <dcterms:created xsi:type="dcterms:W3CDTF">2013-04-11T20:55:00Z</dcterms:created>
  <dcterms:modified xsi:type="dcterms:W3CDTF">2013-04-12T15:12:00Z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zotero-version="3.0.11"&gt;&lt;session id="JBOnW1yu"/&gt;&lt;style id="http://www.zotero.org/styles/plos-one" hasBibliography="1" bibliographyStyleHasBeenSet="1"/&gt;&lt;prefs&gt;&lt;pref name="fieldType" value="Field"/&gt;&lt;pref name="storeReferences" value="</vt:lpwstr>
  </property>
  <property fmtid="{D5CDD505-2E9C-101B-9397-08002B2CF9AE}" pid="3" name="ZOTERO_PREF_2">
    <vt:lpwstr>true"/&gt;&lt;pref name="noteType" value="0"/&gt;&lt;/prefs&gt;&lt;/data&gt;</vt:lpwstr>
  </property>
</Properties>
</file>