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1E8" w:rsidRPr="006F580B" w:rsidRDefault="00DB71E8" w:rsidP="00DB71E8">
      <w:pPr>
        <w:pStyle w:val="Heading1"/>
        <w:numPr>
          <w:ilvl w:val="0"/>
          <w:numId w:val="0"/>
        </w:numPr>
        <w:spacing w:before="0" w:after="0" w:line="360" w:lineRule="auto"/>
        <w:rPr>
          <w:b/>
          <w:sz w:val="22"/>
          <w:szCs w:val="22"/>
        </w:rPr>
      </w:pPr>
      <w:r w:rsidRPr="006F580B">
        <w:rPr>
          <w:b/>
          <w:sz w:val="22"/>
          <w:szCs w:val="22"/>
        </w:rPr>
        <w:t>APPENDIX: INVERSE DYNAMICS ANALYSIS</w:t>
      </w:r>
    </w:p>
    <w:p w:rsidR="00DB71E8" w:rsidRPr="002B3E7A" w:rsidRDefault="00DB71E8" w:rsidP="00DB71E8">
      <w:pPr>
        <w:spacing w:line="360" w:lineRule="auto"/>
        <w:ind w:firstLine="284"/>
        <w:jc w:val="both"/>
        <w:rPr>
          <w:rFonts w:eastAsiaTheme="minorEastAsia"/>
          <w:sz w:val="22"/>
          <w:szCs w:val="22"/>
        </w:rPr>
      </w:pPr>
      <w:r w:rsidRPr="002B3E7A">
        <w:rPr>
          <w:sz w:val="22"/>
          <w:szCs w:val="22"/>
        </w:rPr>
        <w:t xml:space="preserve">In this section, we derive the equations of the reaction forces and moments for the ankle and knee joints. We are mainly interested in the expression of the knee moment. Winter presents a detailed explanation of the inverse dynamics analysis </w:t>
      </w:r>
      <w:r w:rsidR="00F9050A">
        <w:rPr>
          <w:sz w:val="22"/>
          <w:szCs w:val="22"/>
        </w:rPr>
        <w:fldChar w:fldCharType="begin"/>
      </w:r>
      <w:r>
        <w:rPr>
          <w:sz w:val="22"/>
          <w:szCs w:val="22"/>
        </w:rPr>
        <w:instrText xml:space="preserve"> ADDIN EN.CITE &lt;EndNote&gt;&lt;Cite&gt;&lt;Author&gt;Winter&lt;/Author&gt;&lt;Year&gt;2005&lt;/Year&gt;&lt;IDText&gt;Biomechanics and Motor Control of Human Movement&lt;/IDText&gt;&lt;DisplayText&gt;[46]&lt;/DisplayText&gt;&lt;record&gt;&lt;keywords&gt;&lt;keyword&gt;Human mechanics.&lt;/keyword&gt;&lt;keyword&gt;Motor ability.&lt;/keyword&gt;&lt;keyword&gt;Kinesiology.&lt;/keyword&gt;&lt;/keywords&gt;&lt;urls&gt;&lt;related-urls&gt;&lt;url&gt;http://www.loc.gov/catdir/description/wiley042/2004047810.html&lt;/url&gt;&lt;url&gt;http://www.loc.gov/catdir/toc/wiley041/2004047810.html&lt;/url&gt;&lt;url&gt;http://www.loc.gov/catdir/enhancements/fy0617/2004047810-b.html&lt;/url&gt;&lt;/related-urls&gt;&lt;/urls&gt;&lt;isbn&gt;047144989X (alk. paper)&lt;/isbn&gt;&lt;titles&gt;&lt;title&gt;Biomechanics and Motor Control of Human Movement&lt;/title&gt;&lt;/titles&gt;&lt;pages&gt;xvi, 325 p.&lt;/pages&gt;&lt;call-num&gt;Jefferson or Adams Building Reading Rooms QP303; .W59 2005&amp;#xD;Jefferson or Adams Building Reading Rooms - STORED OFFSITE QP303; .W59 2005&lt;/call-num&gt;&lt;contributors&gt;&lt;authors&gt;&lt;author&gt;Winter, DA&lt;/author&gt;&lt;/authors&gt;&lt;/contributors&gt;&lt;edition&gt;3rd&lt;/edition&gt;&lt;added-date format="utc"&gt;1323806038&lt;/added-date&gt;&lt;pub-location&gt;Hoboken, New Jersey&lt;/pub-location&gt;&lt;ref-type name="Book"&gt;6&lt;/ref-type&gt;&lt;dates&gt;&lt;year&gt;2005&lt;/year&gt;&lt;/dates&gt;&lt;rec-number&gt;155&lt;/rec-number&gt;&lt;publisher&gt;John Wiley &amp;amp; Sons&lt;/publisher&gt;&lt;last-updated-date format="utc"&gt;1323812934&lt;/last-updated-date&gt;&lt;accession-num&gt;13538881&lt;/accession-num&gt;&lt;/record&gt;&lt;/Cite&gt;&lt;/EndNote&gt;</w:instrText>
      </w:r>
      <w:r w:rsidR="00F9050A">
        <w:rPr>
          <w:sz w:val="22"/>
          <w:szCs w:val="22"/>
        </w:rPr>
        <w:fldChar w:fldCharType="separate"/>
      </w:r>
      <w:r>
        <w:rPr>
          <w:noProof/>
          <w:sz w:val="22"/>
          <w:szCs w:val="22"/>
        </w:rPr>
        <w:t>[46]</w:t>
      </w:r>
      <w:r w:rsidR="00F9050A">
        <w:rPr>
          <w:sz w:val="22"/>
          <w:szCs w:val="22"/>
        </w:rPr>
        <w:fldChar w:fldCharType="end"/>
      </w:r>
      <w:r>
        <w:rPr>
          <w:sz w:val="22"/>
          <w:szCs w:val="22"/>
        </w:rPr>
        <w:t xml:space="preserve"> </w:t>
      </w:r>
      <w:r w:rsidRPr="002B3E7A">
        <w:rPr>
          <w:sz w:val="22"/>
          <w:szCs w:val="22"/>
        </w:rPr>
        <w:t xml:space="preserve">. Our analyses develop the Newtonian equations of motion of foot </w:t>
      </w:r>
      <w:r w:rsidRPr="002B3E7A">
        <w:rPr>
          <w:rFonts w:eastAsiaTheme="minorEastAsia"/>
          <w:sz w:val="22"/>
          <w:szCs w:val="22"/>
        </w:rPr>
        <w:t>with respect to (</w:t>
      </w:r>
      <w:proofErr w:type="spellStart"/>
      <w:r w:rsidRPr="002B3E7A">
        <w:rPr>
          <w:rFonts w:eastAsiaTheme="minorEastAsia"/>
          <w:sz w:val="22"/>
          <w:szCs w:val="22"/>
        </w:rPr>
        <w:t>w.r.t</w:t>
      </w:r>
      <w:proofErr w:type="spellEnd"/>
      <w:r w:rsidRPr="002B3E7A">
        <w:rPr>
          <w:rFonts w:eastAsiaTheme="minorEastAsia"/>
          <w:sz w:val="22"/>
          <w:szCs w:val="22"/>
        </w:rPr>
        <w:t xml:space="preserve">.) </w:t>
      </w:r>
      <w:r w:rsidRPr="002B3E7A">
        <w:rPr>
          <w:sz w:val="22"/>
          <w:szCs w:val="22"/>
        </w:rPr>
        <w:t xml:space="preserve">the global coordinate system as shown by </w:t>
      </w:r>
      <w:r w:rsidR="003C0042" w:rsidRPr="00025957">
        <w:rPr>
          <w:position w:val="-4"/>
        </w:rPr>
        <w:object w:dxaOrig="104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12pt" o:ole="">
            <v:imagedata r:id="rId5" o:title=""/>
          </v:shape>
          <o:OLEObject Type="Embed" ProgID="Equation.DSMT4" ShapeID="_x0000_i1025" DrawAspect="Content" ObjectID="_1423410652" r:id="rId6"/>
        </w:object>
      </w:r>
      <w:r w:rsidRPr="002B3E7A">
        <w:rPr>
          <w:sz w:val="22"/>
          <w:szCs w:val="22"/>
        </w:rPr>
        <w:t xml:space="preserve"> in Fig. </w:t>
      </w:r>
      <w:r>
        <w:rPr>
          <w:sz w:val="22"/>
          <w:szCs w:val="22"/>
        </w:rPr>
        <w:t>S</w:t>
      </w:r>
      <w:r w:rsidRPr="002B3E7A">
        <w:rPr>
          <w:sz w:val="22"/>
          <w:szCs w:val="22"/>
        </w:rPr>
        <w:t xml:space="preserve">1. Next, we derive an expression for the moment of the ankle joint </w:t>
      </w:r>
      <w:proofErr w:type="spellStart"/>
      <w:r w:rsidRPr="002B3E7A">
        <w:rPr>
          <w:sz w:val="22"/>
          <w:szCs w:val="22"/>
        </w:rPr>
        <w:t>w.r.t</w:t>
      </w:r>
      <w:proofErr w:type="spellEnd"/>
      <w:r w:rsidRPr="002B3E7A">
        <w:rPr>
          <w:sz w:val="22"/>
          <w:szCs w:val="22"/>
        </w:rPr>
        <w:t xml:space="preserve">. the anatomical </w:t>
      </w:r>
      <w:r>
        <w:rPr>
          <w:sz w:val="22"/>
          <w:szCs w:val="22"/>
        </w:rPr>
        <w:t>coordinate frame</w:t>
      </w:r>
      <w:r w:rsidRPr="002B3E7A">
        <w:rPr>
          <w:sz w:val="22"/>
          <w:szCs w:val="22"/>
        </w:rPr>
        <w:t xml:space="preserve"> of the foot shown by </w:t>
      </w:r>
      <w:r w:rsidR="003C0042" w:rsidRPr="003C0042">
        <w:rPr>
          <w:position w:val="-14"/>
        </w:rPr>
        <w:object w:dxaOrig="1240" w:dyaOrig="380">
          <v:shape id="_x0000_i1026" type="#_x0000_t75" style="width:62.4pt;height:18.6pt" o:ole="">
            <v:imagedata r:id="rId7" o:title=""/>
          </v:shape>
          <o:OLEObject Type="Embed" ProgID="Equation.DSMT4" ShapeID="_x0000_i1026" DrawAspect="Content" ObjectID="_1423410653" r:id="rId8"/>
        </w:object>
      </w:r>
      <w:r w:rsidRPr="002B3E7A">
        <w:rPr>
          <w:rFonts w:eastAsiaTheme="minorEastAsia"/>
          <w:sz w:val="22"/>
          <w:szCs w:val="22"/>
        </w:rPr>
        <w:t xml:space="preserve"> in Fig. </w:t>
      </w:r>
      <w:r>
        <w:rPr>
          <w:rFonts w:eastAsiaTheme="minorEastAsia"/>
          <w:sz w:val="22"/>
          <w:szCs w:val="22"/>
        </w:rPr>
        <w:t>S1</w:t>
      </w:r>
      <w:r w:rsidRPr="002B3E7A">
        <w:rPr>
          <w:rFonts w:eastAsiaTheme="minorEastAsia"/>
          <w:sz w:val="22"/>
          <w:szCs w:val="22"/>
        </w:rPr>
        <w:t>.</w:t>
      </w:r>
      <w:r>
        <w:rPr>
          <w:rFonts w:eastAsiaTheme="minorEastAsia"/>
          <w:sz w:val="22"/>
          <w:szCs w:val="22"/>
        </w:rPr>
        <w:t xml:space="preserve"> The anatomical coordinate frame of the foot is established by placing </w:t>
      </w:r>
      <w:r w:rsidR="003C0042" w:rsidRPr="003C0042">
        <w:rPr>
          <w:position w:val="-14"/>
        </w:rPr>
        <w:object w:dxaOrig="320" w:dyaOrig="380">
          <v:shape id="_x0000_i1027" type="#_x0000_t75" style="width:15.6pt;height:18.6pt" o:ole="">
            <v:imagedata r:id="rId9" o:title=""/>
          </v:shape>
          <o:OLEObject Type="Embed" ProgID="Equation.DSMT4" ShapeID="_x0000_i1027" DrawAspect="Content" ObjectID="_1423410654" r:id="rId10"/>
        </w:object>
      </w:r>
      <w:r>
        <w:rPr>
          <w:rFonts w:eastAsiaTheme="minorEastAsia"/>
          <w:sz w:val="22"/>
          <w:szCs w:val="22"/>
        </w:rPr>
        <w:t xml:space="preserve"> on the axis connecting the toe to the ankle center, </w:t>
      </w:r>
      <w:r w:rsidR="003C0042" w:rsidRPr="003C0042">
        <w:rPr>
          <w:position w:val="-14"/>
        </w:rPr>
        <w:object w:dxaOrig="279" w:dyaOrig="380">
          <v:shape id="_x0000_i1028" type="#_x0000_t75" style="width:14.4pt;height:18.6pt" o:ole="">
            <v:imagedata r:id="rId11" o:title=""/>
          </v:shape>
          <o:OLEObject Type="Embed" ProgID="Equation.DSMT4" ShapeID="_x0000_i1028" DrawAspect="Content" ObjectID="_1423410655" r:id="rId12"/>
        </w:object>
      </w:r>
      <w:r>
        <w:rPr>
          <w:rFonts w:eastAsiaTheme="minorEastAsia"/>
          <w:sz w:val="22"/>
          <w:szCs w:val="22"/>
        </w:rPr>
        <w:t xml:space="preserve"> along with </w:t>
      </w:r>
      <w:r w:rsidR="003C0042" w:rsidRPr="00025957">
        <w:rPr>
          <w:position w:val="-4"/>
        </w:rPr>
        <w:object w:dxaOrig="240" w:dyaOrig="240">
          <v:shape id="_x0000_i1029" type="#_x0000_t75" style="width:12pt;height:12pt" o:ole="">
            <v:imagedata r:id="rId13" o:title=""/>
          </v:shape>
          <o:OLEObject Type="Embed" ProgID="Equation.DSMT4" ShapeID="_x0000_i1029" DrawAspect="Content" ObjectID="_1423410656" r:id="rId14"/>
        </w:object>
      </w:r>
      <w:r>
        <w:rPr>
          <w:rFonts w:eastAsiaTheme="minorEastAsia"/>
          <w:sz w:val="22"/>
          <w:szCs w:val="22"/>
        </w:rPr>
        <w:t xml:space="preserve"> and </w:t>
      </w:r>
      <w:r w:rsidR="003C0042" w:rsidRPr="003C0042">
        <w:rPr>
          <w:position w:val="-14"/>
        </w:rPr>
        <w:object w:dxaOrig="300" w:dyaOrig="380">
          <v:shape id="_x0000_i1030" type="#_x0000_t75" style="width:15pt;height:18.6pt" o:ole="">
            <v:imagedata r:id="rId15" o:title=""/>
          </v:shape>
          <o:OLEObject Type="Embed" ProgID="Equation.DSMT4" ShapeID="_x0000_i1030" DrawAspect="Content" ObjectID="_1423410657" r:id="rId16"/>
        </w:object>
      </w:r>
      <w:r>
        <w:rPr>
          <w:rFonts w:eastAsiaTheme="minorEastAsia"/>
          <w:sz w:val="22"/>
          <w:szCs w:val="22"/>
        </w:rPr>
        <w:t xml:space="preserve"> along with the cross-product of </w:t>
      </w:r>
      <w:r w:rsidR="003C0042" w:rsidRPr="003C0042">
        <w:rPr>
          <w:position w:val="-14"/>
        </w:rPr>
        <w:object w:dxaOrig="320" w:dyaOrig="380">
          <v:shape id="_x0000_i1031" type="#_x0000_t75" style="width:15.6pt;height:18.6pt" o:ole="">
            <v:imagedata r:id="rId17" o:title=""/>
          </v:shape>
          <o:OLEObject Type="Embed" ProgID="Equation.DSMT4" ShapeID="_x0000_i1031" DrawAspect="Content" ObjectID="_1423410658" r:id="rId18"/>
        </w:object>
      </w:r>
      <w:r>
        <w:rPr>
          <w:rFonts w:eastAsiaTheme="minorEastAsia"/>
          <w:sz w:val="22"/>
          <w:szCs w:val="22"/>
        </w:rPr>
        <w:t xml:space="preserve"> </w:t>
      </w:r>
      <w:proofErr w:type="spellStart"/>
      <w:proofErr w:type="gramStart"/>
      <w:r>
        <w:rPr>
          <w:rFonts w:eastAsiaTheme="minorEastAsia"/>
          <w:sz w:val="22"/>
          <w:szCs w:val="22"/>
        </w:rPr>
        <w:t>and</w:t>
      </w:r>
      <w:proofErr w:type="spellEnd"/>
      <w:r>
        <w:rPr>
          <w:rFonts w:eastAsiaTheme="minorEastAsia"/>
          <w:sz w:val="22"/>
          <w:szCs w:val="22"/>
        </w:rPr>
        <w:t xml:space="preserve"> </w:t>
      </w:r>
      <w:proofErr w:type="gramEnd"/>
      <w:r w:rsidR="003C0042" w:rsidRPr="003C0042">
        <w:rPr>
          <w:position w:val="-14"/>
        </w:rPr>
        <w:object w:dxaOrig="279" w:dyaOrig="380">
          <v:shape id="_x0000_i1032" type="#_x0000_t75" style="width:14.4pt;height:18.6pt" o:ole="">
            <v:imagedata r:id="rId19" o:title=""/>
          </v:shape>
          <o:OLEObject Type="Embed" ProgID="Equation.DSMT4" ShapeID="_x0000_i1032" DrawAspect="Content" ObjectID="_1423410659" r:id="rId20"/>
        </w:object>
      </w:r>
      <w:r w:rsidRPr="002B3E7A">
        <w:rPr>
          <w:rFonts w:eastAsiaTheme="minorEastAsia"/>
          <w:sz w:val="22"/>
          <w:szCs w:val="22"/>
        </w:rPr>
        <w:t>.</w:t>
      </w:r>
      <w:r>
        <w:rPr>
          <w:rFonts w:eastAsiaTheme="minorEastAsia"/>
          <w:sz w:val="22"/>
          <w:szCs w:val="22"/>
        </w:rPr>
        <w:t xml:space="preserve"> </w:t>
      </w:r>
      <w:r w:rsidRPr="002B3E7A">
        <w:rPr>
          <w:rFonts w:eastAsiaTheme="minorEastAsia"/>
          <w:sz w:val="22"/>
          <w:szCs w:val="22"/>
        </w:rPr>
        <w:t xml:space="preserve"> The Newtonian equation</w:t>
      </w:r>
      <w:r>
        <w:rPr>
          <w:rFonts w:eastAsiaTheme="minorEastAsia"/>
          <w:sz w:val="22"/>
          <w:szCs w:val="22"/>
        </w:rPr>
        <w:t>s</w:t>
      </w:r>
      <w:r w:rsidRPr="002B3E7A">
        <w:rPr>
          <w:rFonts w:eastAsiaTheme="minorEastAsia"/>
          <w:sz w:val="22"/>
          <w:szCs w:val="22"/>
        </w:rPr>
        <w:t xml:space="preserve"> of motion of the shank give us the reaction force of the knee in the global axes, using the reaction force of the ankle. Then, we apply the reaction forces of the ankle and knee in the Euler equation</w:t>
      </w:r>
      <w:r>
        <w:rPr>
          <w:rFonts w:eastAsiaTheme="minorEastAsia"/>
          <w:sz w:val="22"/>
          <w:szCs w:val="22"/>
        </w:rPr>
        <w:t>s</w:t>
      </w:r>
      <w:r w:rsidRPr="002B3E7A">
        <w:rPr>
          <w:rFonts w:eastAsiaTheme="minorEastAsia"/>
          <w:sz w:val="22"/>
          <w:szCs w:val="22"/>
        </w:rPr>
        <w:t xml:space="preserve"> of motion and derive an expression for the moment of the knee </w:t>
      </w:r>
      <w:proofErr w:type="spellStart"/>
      <w:r w:rsidRPr="002B3E7A">
        <w:rPr>
          <w:rFonts w:eastAsiaTheme="minorEastAsia"/>
          <w:sz w:val="22"/>
          <w:szCs w:val="22"/>
        </w:rPr>
        <w:t>w.r.t</w:t>
      </w:r>
      <w:proofErr w:type="spellEnd"/>
      <w:r w:rsidRPr="002B3E7A">
        <w:rPr>
          <w:rFonts w:eastAsiaTheme="minorEastAsia"/>
          <w:sz w:val="22"/>
          <w:szCs w:val="22"/>
        </w:rPr>
        <w:t xml:space="preserve">. the anatomical </w:t>
      </w:r>
      <w:r>
        <w:rPr>
          <w:rFonts w:eastAsiaTheme="minorEastAsia"/>
          <w:sz w:val="22"/>
          <w:szCs w:val="22"/>
        </w:rPr>
        <w:t>coordinate frame</w:t>
      </w:r>
      <w:r w:rsidRPr="002B3E7A">
        <w:rPr>
          <w:rFonts w:eastAsiaTheme="minorEastAsia"/>
          <w:sz w:val="22"/>
          <w:szCs w:val="22"/>
        </w:rPr>
        <w:t xml:space="preserve"> of the shank shown </w:t>
      </w:r>
      <w:proofErr w:type="gramStart"/>
      <w:r w:rsidRPr="002B3E7A">
        <w:rPr>
          <w:rFonts w:eastAsiaTheme="minorEastAsia"/>
          <w:sz w:val="22"/>
          <w:szCs w:val="22"/>
        </w:rPr>
        <w:t xml:space="preserve">by </w:t>
      </w:r>
      <w:proofErr w:type="gramEnd"/>
      <w:r w:rsidR="003C0042" w:rsidRPr="003C0042">
        <w:rPr>
          <w:position w:val="-12"/>
        </w:rPr>
        <w:object w:dxaOrig="1120" w:dyaOrig="360">
          <v:shape id="_x0000_i1033" type="#_x0000_t75" style="width:56.4pt;height:18pt" o:ole="">
            <v:imagedata r:id="rId21" o:title=""/>
          </v:shape>
          <o:OLEObject Type="Embed" ProgID="Equation.DSMT4" ShapeID="_x0000_i1033" DrawAspect="Content" ObjectID="_1423410660" r:id="rId22"/>
        </w:object>
      </w:r>
      <w:r w:rsidRPr="002B3E7A">
        <w:rPr>
          <w:rFonts w:eastAsiaTheme="minorEastAsia"/>
          <w:sz w:val="22"/>
          <w:szCs w:val="22"/>
        </w:rPr>
        <w:t>.</w:t>
      </w:r>
      <w:r>
        <w:rPr>
          <w:rFonts w:eastAsiaTheme="minorEastAsia"/>
          <w:sz w:val="22"/>
          <w:szCs w:val="22"/>
        </w:rPr>
        <w:t xml:space="preserve"> The anatomical coordinate frame of the shank is established by placing </w:t>
      </w:r>
      <w:r w:rsidR="003C0042" w:rsidRPr="003C0042">
        <w:rPr>
          <w:position w:val="-12"/>
        </w:rPr>
        <w:object w:dxaOrig="279" w:dyaOrig="360">
          <v:shape id="_x0000_i1034" type="#_x0000_t75" style="width:14.4pt;height:18pt" o:ole="">
            <v:imagedata r:id="rId23" o:title=""/>
          </v:shape>
          <o:OLEObject Type="Embed" ProgID="Equation.DSMT4" ShapeID="_x0000_i1034" DrawAspect="Content" ObjectID="_1423410661" r:id="rId24"/>
        </w:object>
      </w:r>
      <w:r>
        <w:rPr>
          <w:rFonts w:eastAsiaTheme="minorEastAsia"/>
          <w:sz w:val="22"/>
          <w:szCs w:val="22"/>
        </w:rPr>
        <w:t xml:space="preserve"> on the axis connecting the ankle center to the knee center, </w:t>
      </w:r>
      <w:r w:rsidR="003C0042" w:rsidRPr="003C0042">
        <w:rPr>
          <w:position w:val="-12"/>
        </w:rPr>
        <w:object w:dxaOrig="240" w:dyaOrig="360">
          <v:shape id="_x0000_i1035" type="#_x0000_t75" style="width:12pt;height:18pt" o:ole="">
            <v:imagedata r:id="rId25" o:title=""/>
          </v:shape>
          <o:OLEObject Type="Embed" ProgID="Equation.DSMT4" ShapeID="_x0000_i1035" DrawAspect="Content" ObjectID="_1423410662" r:id="rId26"/>
        </w:object>
      </w:r>
      <w:r>
        <w:rPr>
          <w:rFonts w:eastAsiaTheme="minorEastAsia"/>
          <w:sz w:val="22"/>
          <w:szCs w:val="22"/>
        </w:rPr>
        <w:t xml:space="preserve"> along </w:t>
      </w:r>
      <w:r w:rsidR="003C0042" w:rsidRPr="00025957">
        <w:rPr>
          <w:position w:val="-4"/>
        </w:rPr>
        <w:object w:dxaOrig="240" w:dyaOrig="240">
          <v:shape id="_x0000_i1036" type="#_x0000_t75" style="width:12pt;height:12pt" o:ole="">
            <v:imagedata r:id="rId27" o:title=""/>
          </v:shape>
          <o:OLEObject Type="Embed" ProgID="Equation.DSMT4" ShapeID="_x0000_i1036" DrawAspect="Content" ObjectID="_1423410663" r:id="rId28"/>
        </w:object>
      </w:r>
      <w:r>
        <w:rPr>
          <w:rFonts w:eastAsiaTheme="minorEastAsia"/>
          <w:sz w:val="22"/>
          <w:szCs w:val="22"/>
        </w:rPr>
        <w:t xml:space="preserve"> and </w:t>
      </w:r>
      <w:r w:rsidR="003C0042" w:rsidRPr="003C0042">
        <w:rPr>
          <w:position w:val="-12"/>
        </w:rPr>
        <w:object w:dxaOrig="260" w:dyaOrig="360">
          <v:shape id="_x0000_i1037" type="#_x0000_t75" style="width:12.6pt;height:18pt" o:ole="">
            <v:imagedata r:id="rId29" o:title=""/>
          </v:shape>
          <o:OLEObject Type="Embed" ProgID="Equation.DSMT4" ShapeID="_x0000_i1037" DrawAspect="Content" ObjectID="_1423410664" r:id="rId30"/>
        </w:object>
      </w:r>
      <w:r>
        <w:rPr>
          <w:rFonts w:eastAsiaTheme="minorEastAsia"/>
          <w:sz w:val="22"/>
          <w:szCs w:val="22"/>
        </w:rPr>
        <w:t xml:space="preserve"> along the cross-product of </w:t>
      </w:r>
      <w:r w:rsidR="003C0042" w:rsidRPr="003C0042">
        <w:rPr>
          <w:position w:val="-12"/>
        </w:rPr>
        <w:object w:dxaOrig="279" w:dyaOrig="360">
          <v:shape id="_x0000_i1038" type="#_x0000_t75" style="width:14.4pt;height:18pt" o:ole="">
            <v:imagedata r:id="rId31" o:title=""/>
          </v:shape>
          <o:OLEObject Type="Embed" ProgID="Equation.DSMT4" ShapeID="_x0000_i1038" DrawAspect="Content" ObjectID="_1423410665" r:id="rId32"/>
        </w:object>
      </w:r>
      <w:r>
        <w:rPr>
          <w:rFonts w:eastAsiaTheme="minorEastAsia"/>
          <w:sz w:val="22"/>
          <w:szCs w:val="22"/>
        </w:rPr>
        <w:t xml:space="preserve"> </w:t>
      </w:r>
      <w:proofErr w:type="spellStart"/>
      <w:proofErr w:type="gramStart"/>
      <w:r>
        <w:rPr>
          <w:rFonts w:eastAsiaTheme="minorEastAsia"/>
          <w:sz w:val="22"/>
          <w:szCs w:val="22"/>
        </w:rPr>
        <w:t>and</w:t>
      </w:r>
      <w:proofErr w:type="spellEnd"/>
      <w:r>
        <w:rPr>
          <w:rFonts w:eastAsiaTheme="minorEastAsia"/>
          <w:sz w:val="22"/>
          <w:szCs w:val="22"/>
        </w:rPr>
        <w:t xml:space="preserve"> </w:t>
      </w:r>
      <w:proofErr w:type="gramEnd"/>
      <w:r w:rsidR="003C0042" w:rsidRPr="003C0042">
        <w:rPr>
          <w:position w:val="-12"/>
        </w:rPr>
        <w:object w:dxaOrig="240" w:dyaOrig="360">
          <v:shape id="_x0000_i1039" type="#_x0000_t75" style="width:12pt;height:18pt" o:ole="">
            <v:imagedata r:id="rId33" o:title=""/>
          </v:shape>
          <o:OLEObject Type="Embed" ProgID="Equation.DSMT4" ShapeID="_x0000_i1039" DrawAspect="Content" ObjectID="_1423410666" r:id="rId34"/>
        </w:object>
      </w:r>
      <w:r w:rsidRPr="002B3E7A">
        <w:rPr>
          <w:rFonts w:eastAsiaTheme="minorEastAsia"/>
          <w:sz w:val="22"/>
          <w:szCs w:val="22"/>
        </w:rPr>
        <w:t>.</w:t>
      </w:r>
      <w:r>
        <w:rPr>
          <w:rFonts w:eastAsiaTheme="minorEastAsia"/>
          <w:sz w:val="22"/>
          <w:szCs w:val="22"/>
        </w:rPr>
        <w:t xml:space="preserve"> Table S1</w:t>
      </w:r>
      <w:r w:rsidRPr="002B3E7A">
        <w:rPr>
          <w:rFonts w:eastAsiaTheme="minorEastAsia"/>
          <w:sz w:val="22"/>
          <w:szCs w:val="22"/>
        </w:rPr>
        <w:t xml:space="preserve"> </w:t>
      </w:r>
      <w:r>
        <w:rPr>
          <w:rFonts w:eastAsiaTheme="minorEastAsia"/>
          <w:sz w:val="22"/>
          <w:szCs w:val="22"/>
        </w:rPr>
        <w:t xml:space="preserve">lists the parameters that are used in this text and brief description of each parameter. </w:t>
      </w:r>
    </w:p>
    <w:p w:rsidR="00DB71E8" w:rsidRPr="002B3E7A" w:rsidRDefault="00DB71E8" w:rsidP="00DB71E8">
      <w:pPr>
        <w:spacing w:line="360" w:lineRule="auto"/>
        <w:ind w:firstLine="284"/>
        <w:jc w:val="both"/>
        <w:rPr>
          <w:rFonts w:eastAsiaTheme="minorEastAsia"/>
          <w:sz w:val="22"/>
          <w:szCs w:val="22"/>
        </w:rPr>
      </w:pPr>
      <w:r w:rsidRPr="002B3E7A">
        <w:rPr>
          <w:rFonts w:eastAsiaTheme="minorEastAsia"/>
          <w:sz w:val="22"/>
          <w:szCs w:val="22"/>
        </w:rPr>
        <w:t>The pair of ground reaction force (</w:t>
      </w:r>
      <w:r w:rsidR="003C0042" w:rsidRPr="003C0042">
        <w:rPr>
          <w:position w:val="-12"/>
        </w:rPr>
        <w:object w:dxaOrig="320" w:dyaOrig="380">
          <v:shape id="_x0000_i1040" type="#_x0000_t75" style="width:15.6pt;height:18.6pt" o:ole="">
            <v:imagedata r:id="rId35" o:title=""/>
          </v:shape>
          <o:OLEObject Type="Embed" ProgID="Equation.DSMT4" ShapeID="_x0000_i1040" DrawAspect="Content" ObjectID="_1423410667" r:id="rId36"/>
        </w:object>
      </w:r>
      <w:r w:rsidRPr="002B3E7A">
        <w:rPr>
          <w:rFonts w:eastAsiaTheme="minorEastAsia"/>
          <w:sz w:val="22"/>
          <w:szCs w:val="22"/>
        </w:rPr>
        <w:t>) and ground reaction moment (</w:t>
      </w:r>
      <w:r w:rsidR="003C0042" w:rsidRPr="003C0042">
        <w:rPr>
          <w:position w:val="-12"/>
        </w:rPr>
        <w:object w:dxaOrig="420" w:dyaOrig="380">
          <v:shape id="_x0000_i1041" type="#_x0000_t75" style="width:21pt;height:18.6pt" o:ole="">
            <v:imagedata r:id="rId37" o:title=""/>
          </v:shape>
          <o:OLEObject Type="Embed" ProgID="Equation.DSMT4" ShapeID="_x0000_i1041" DrawAspect="Content" ObjectID="_1423410668" r:id="rId38"/>
        </w:object>
      </w:r>
      <w:r w:rsidRPr="002B3E7A">
        <w:rPr>
          <w:rFonts w:eastAsiaTheme="minorEastAsia"/>
          <w:sz w:val="22"/>
          <w:szCs w:val="22"/>
        </w:rPr>
        <w:t xml:space="preserve">) is transferred to the distal joint (i.e. toe) </w:t>
      </w:r>
      <w:r>
        <w:rPr>
          <w:rFonts w:eastAsiaTheme="minorEastAsia"/>
          <w:sz w:val="22"/>
          <w:szCs w:val="22"/>
        </w:rPr>
        <w:t xml:space="preserve">from the center of pressure (COP) </w:t>
      </w:r>
      <w:r w:rsidRPr="002B3E7A">
        <w:rPr>
          <w:rFonts w:eastAsiaTheme="minorEastAsia"/>
          <w:sz w:val="22"/>
          <w:szCs w:val="22"/>
        </w:rPr>
        <w:t>to obtain the distal force (</w:t>
      </w:r>
      <w:r w:rsidR="003C0042" w:rsidRPr="003C0042">
        <w:rPr>
          <w:position w:val="-12"/>
        </w:rPr>
        <w:object w:dxaOrig="340" w:dyaOrig="380">
          <v:shape id="_x0000_i1042" type="#_x0000_t75" style="width:17.4pt;height:18.6pt" o:ole="">
            <v:imagedata r:id="rId39" o:title=""/>
          </v:shape>
          <o:OLEObject Type="Embed" ProgID="Equation.DSMT4" ShapeID="_x0000_i1042" DrawAspect="Content" ObjectID="_1423410669" r:id="rId40"/>
        </w:object>
      </w:r>
      <w:r w:rsidRPr="002B3E7A">
        <w:rPr>
          <w:rFonts w:eastAsiaTheme="minorEastAsia"/>
          <w:sz w:val="22"/>
          <w:szCs w:val="22"/>
        </w:rPr>
        <w:t>) and the distal moment (</w:t>
      </w:r>
      <w:r w:rsidR="003C0042" w:rsidRPr="003C0042">
        <w:rPr>
          <w:position w:val="-12"/>
        </w:rPr>
        <w:object w:dxaOrig="440" w:dyaOrig="380">
          <v:shape id="_x0000_i1043" type="#_x0000_t75" style="width:21.6pt;height:18.6pt" o:ole="">
            <v:imagedata r:id="rId41" o:title=""/>
          </v:shape>
          <o:OLEObject Type="Embed" ProgID="Equation.DSMT4" ShapeID="_x0000_i1043" DrawAspect="Content" ObjectID="_1423410670" r:id="rId42"/>
        </w:object>
      </w:r>
      <w:r w:rsidRPr="002B3E7A">
        <w:rPr>
          <w:rFonts w:eastAsiaTheme="minorEastAsia"/>
          <w:sz w:val="22"/>
          <w:szCs w:val="22"/>
        </w:rPr>
        <w:t xml:space="preserve">) of the foot </w:t>
      </w:r>
      <w:proofErr w:type="spellStart"/>
      <w:r w:rsidRPr="002B3E7A">
        <w:rPr>
          <w:rFonts w:eastAsiaTheme="minorEastAsia"/>
          <w:sz w:val="22"/>
          <w:szCs w:val="22"/>
        </w:rPr>
        <w:t>w.r.t</w:t>
      </w:r>
      <w:proofErr w:type="spellEnd"/>
      <w:r w:rsidRPr="002B3E7A">
        <w:rPr>
          <w:rFonts w:eastAsiaTheme="minorEastAsia"/>
          <w:sz w:val="22"/>
          <w:szCs w:val="22"/>
        </w:rPr>
        <w:t xml:space="preserve">. </w:t>
      </w:r>
      <w:r w:rsidR="003C0042" w:rsidRPr="00025957">
        <w:rPr>
          <w:position w:val="-4"/>
        </w:rPr>
        <w:object w:dxaOrig="1040" w:dyaOrig="240">
          <v:shape id="_x0000_i1044" type="#_x0000_t75" style="width:51.6pt;height:12pt" o:ole="">
            <v:imagedata r:id="rId43" o:title=""/>
          </v:shape>
          <o:OLEObject Type="Embed" ProgID="Equation.DSMT4" ShapeID="_x0000_i1044" DrawAspect="Content" ObjectID="_1423410671" r:id="rId44"/>
        </w:object>
      </w:r>
      <w:r w:rsidRPr="002B3E7A">
        <w:rPr>
          <w:rFonts w:eastAsiaTheme="minorEastAsia"/>
          <w:sz w:val="22"/>
          <w:szCs w:val="22"/>
        </w:rPr>
        <w:t xml:space="preserve">. Hence </w:t>
      </w:r>
      <w:proofErr w:type="spellStart"/>
      <w:r w:rsidRPr="002B3E7A">
        <w:rPr>
          <w:rFonts w:eastAsiaTheme="minorEastAsia"/>
          <w:sz w:val="22"/>
          <w:szCs w:val="22"/>
        </w:rPr>
        <w:t>w.r.t</w:t>
      </w:r>
      <w:proofErr w:type="spellEnd"/>
      <w:r w:rsidRPr="002B3E7A">
        <w:rPr>
          <w:rFonts w:eastAsiaTheme="minorEastAsia"/>
          <w:sz w:val="22"/>
          <w:szCs w:val="22"/>
        </w:rPr>
        <w:t xml:space="preserve">. </w:t>
      </w:r>
      <w:r w:rsidR="003C0042" w:rsidRPr="00025957">
        <w:rPr>
          <w:position w:val="-4"/>
        </w:rPr>
        <w:object w:dxaOrig="1040" w:dyaOrig="240">
          <v:shape id="_x0000_i1045" type="#_x0000_t75" style="width:51.6pt;height:12pt" o:ole="">
            <v:imagedata r:id="rId45" o:title=""/>
          </v:shape>
          <o:OLEObject Type="Embed" ProgID="Equation.DSMT4" ShapeID="_x0000_i1045" DrawAspect="Content" ObjectID="_1423410672" r:id="rId46"/>
        </w:object>
      </w:r>
      <w:r w:rsidRPr="002B3E7A">
        <w:rPr>
          <w:rFonts w:eastAsiaTheme="minorEastAsia"/>
          <w:sz w:val="22"/>
          <w:szCs w:val="22"/>
        </w:rPr>
        <w:t xml:space="preserve"> we get:</w:t>
      </w:r>
    </w:p>
    <w:p w:rsidR="00DB71E8" w:rsidRPr="002B3E7A" w:rsidRDefault="003C0042" w:rsidP="00DB71E8">
      <w:pPr>
        <w:spacing w:line="360" w:lineRule="auto"/>
        <w:jc w:val="both"/>
        <w:rPr>
          <w:rFonts w:eastAsiaTheme="minorEastAsia"/>
          <w:sz w:val="22"/>
          <w:szCs w:val="22"/>
        </w:rPr>
      </w:pPr>
      <w:r w:rsidRPr="003C0042">
        <w:rPr>
          <w:position w:val="-12"/>
        </w:rPr>
        <w:object w:dxaOrig="859" w:dyaOrig="380">
          <v:shape id="_x0000_i1046" type="#_x0000_t75" style="width:42.6pt;height:18.6pt" o:ole="">
            <v:imagedata r:id="rId47" o:title=""/>
          </v:shape>
          <o:OLEObject Type="Embed" ProgID="Equation.DSMT4" ShapeID="_x0000_i1046" DrawAspect="Content" ObjectID="_1423410673" r:id="rId48"/>
        </w:object>
      </w:r>
      <w:r w:rsidR="00DB71E8" w:rsidRPr="002B3E7A">
        <w:rPr>
          <w:rFonts w:eastAsiaTheme="minorEastAsia"/>
          <w:sz w:val="22"/>
          <w:szCs w:val="22"/>
        </w:rPr>
        <w:t xml:space="preserve">                    </w:t>
      </w:r>
      <w:r w:rsidR="00DB71E8">
        <w:rPr>
          <w:rFonts w:eastAsiaTheme="minorEastAsia"/>
          <w:sz w:val="22"/>
          <w:szCs w:val="22"/>
        </w:rPr>
        <w:t xml:space="preserve">                                                                                                                        </w:t>
      </w:r>
      <w:r w:rsidR="00DB71E8" w:rsidRPr="002B3E7A">
        <w:rPr>
          <w:rFonts w:eastAsiaTheme="minorEastAsia"/>
          <w:sz w:val="22"/>
          <w:szCs w:val="22"/>
        </w:rPr>
        <w:t xml:space="preserve">  (</w:t>
      </w:r>
      <w:r w:rsidR="00DB71E8">
        <w:rPr>
          <w:rFonts w:eastAsiaTheme="minorEastAsia"/>
          <w:sz w:val="22"/>
          <w:szCs w:val="22"/>
        </w:rPr>
        <w:t>A-</w:t>
      </w:r>
      <w:r w:rsidR="00DB71E8" w:rsidRPr="002B3E7A">
        <w:rPr>
          <w:rFonts w:eastAsiaTheme="minorEastAsia"/>
          <w:sz w:val="22"/>
          <w:szCs w:val="22"/>
        </w:rPr>
        <w:t>1-a)</w:t>
      </w:r>
    </w:p>
    <w:p w:rsidR="00DB71E8" w:rsidRPr="002B3E7A" w:rsidRDefault="003C0042" w:rsidP="00DB71E8">
      <w:pPr>
        <w:spacing w:line="360" w:lineRule="auto"/>
        <w:jc w:val="both"/>
        <w:rPr>
          <w:rFonts w:eastAsiaTheme="minorEastAsia"/>
          <w:sz w:val="22"/>
          <w:szCs w:val="22"/>
        </w:rPr>
      </w:pPr>
      <w:r w:rsidRPr="003C0042">
        <w:rPr>
          <w:position w:val="-12"/>
        </w:rPr>
        <w:object w:dxaOrig="1860" w:dyaOrig="380">
          <v:shape id="_x0000_i1047" type="#_x0000_t75" style="width:93pt;height:18.6pt" o:ole="">
            <v:imagedata r:id="rId49" o:title=""/>
          </v:shape>
          <o:OLEObject Type="Embed" ProgID="Equation.DSMT4" ShapeID="_x0000_i1047" DrawAspect="Content" ObjectID="_1423410674" r:id="rId50"/>
        </w:object>
      </w:r>
      <w:r w:rsidR="00DB71E8" w:rsidRPr="002B3E7A">
        <w:rPr>
          <w:rFonts w:eastAsiaTheme="minorEastAsia"/>
          <w:sz w:val="22"/>
          <w:szCs w:val="22"/>
        </w:rPr>
        <w:t xml:space="preserve">        </w:t>
      </w:r>
      <w:r w:rsidR="00DB71E8">
        <w:rPr>
          <w:rFonts w:eastAsiaTheme="minorEastAsia"/>
          <w:sz w:val="22"/>
          <w:szCs w:val="22"/>
        </w:rPr>
        <w:t xml:space="preserve">                                                                                                            </w:t>
      </w:r>
      <w:r w:rsidR="00DB71E8" w:rsidRPr="002B3E7A">
        <w:rPr>
          <w:rFonts w:eastAsiaTheme="minorEastAsia"/>
          <w:sz w:val="22"/>
          <w:szCs w:val="22"/>
        </w:rPr>
        <w:t xml:space="preserve">       (</w:t>
      </w:r>
      <w:r w:rsidR="00DB71E8">
        <w:rPr>
          <w:rFonts w:eastAsiaTheme="minorEastAsia"/>
          <w:sz w:val="22"/>
          <w:szCs w:val="22"/>
        </w:rPr>
        <w:t>A-</w:t>
      </w:r>
      <w:r w:rsidR="00DB71E8" w:rsidRPr="002B3E7A">
        <w:rPr>
          <w:rFonts w:eastAsiaTheme="minorEastAsia"/>
          <w:sz w:val="22"/>
          <w:szCs w:val="22"/>
        </w:rPr>
        <w:t>1-b)</w:t>
      </w:r>
    </w:p>
    <w:p w:rsidR="00DB71E8" w:rsidRPr="002B3E7A" w:rsidRDefault="00DB71E8" w:rsidP="00DB71E8">
      <w:pPr>
        <w:spacing w:line="360" w:lineRule="auto"/>
        <w:jc w:val="both"/>
        <w:rPr>
          <w:rFonts w:eastAsiaTheme="minorEastAsia"/>
          <w:sz w:val="22"/>
          <w:szCs w:val="22"/>
        </w:rPr>
      </w:pPr>
      <w:r w:rsidRPr="002B3E7A">
        <w:rPr>
          <w:rFonts w:eastAsiaTheme="minorEastAsia"/>
          <w:sz w:val="22"/>
          <w:szCs w:val="22"/>
        </w:rPr>
        <w:t xml:space="preserve"> </w:t>
      </w:r>
      <w:proofErr w:type="gramStart"/>
      <w:r>
        <w:rPr>
          <w:rFonts w:eastAsiaTheme="minorEastAsia"/>
          <w:sz w:val="22"/>
          <w:szCs w:val="22"/>
        </w:rPr>
        <w:t>a</w:t>
      </w:r>
      <w:r w:rsidRPr="002B3E7A">
        <w:rPr>
          <w:rFonts w:eastAsiaTheme="minorEastAsia"/>
          <w:sz w:val="22"/>
          <w:szCs w:val="22"/>
        </w:rPr>
        <w:t>nd</w:t>
      </w:r>
      <w:proofErr w:type="gramEnd"/>
      <w:r w:rsidRPr="002B3E7A">
        <w:rPr>
          <w:rFonts w:eastAsiaTheme="minorEastAsia"/>
          <w:sz w:val="22"/>
          <w:szCs w:val="22"/>
        </w:rPr>
        <w:t xml:space="preserve"> </w:t>
      </w:r>
      <w:proofErr w:type="spellStart"/>
      <w:r w:rsidRPr="002B3E7A">
        <w:rPr>
          <w:rFonts w:eastAsiaTheme="minorEastAsia"/>
          <w:sz w:val="22"/>
          <w:szCs w:val="22"/>
        </w:rPr>
        <w:t>w.r.t</w:t>
      </w:r>
      <w:proofErr w:type="spellEnd"/>
      <w:r w:rsidRPr="002B3E7A">
        <w:rPr>
          <w:rFonts w:eastAsiaTheme="minorEastAsia"/>
          <w:sz w:val="22"/>
          <w:szCs w:val="22"/>
        </w:rPr>
        <w:t xml:space="preserve">. </w:t>
      </w:r>
      <w:r w:rsidR="003C0042" w:rsidRPr="003C0042">
        <w:rPr>
          <w:position w:val="-14"/>
        </w:rPr>
        <w:object w:dxaOrig="1240" w:dyaOrig="380">
          <v:shape id="_x0000_i1048" type="#_x0000_t75" style="width:62.4pt;height:18.6pt" o:ole="">
            <v:imagedata r:id="rId51" o:title=""/>
          </v:shape>
          <o:OLEObject Type="Embed" ProgID="Equation.DSMT4" ShapeID="_x0000_i1048" DrawAspect="Content" ObjectID="_1423410675" r:id="rId52"/>
        </w:object>
      </w:r>
      <w:r w:rsidRPr="002B3E7A">
        <w:rPr>
          <w:rFonts w:eastAsiaTheme="minorEastAsia"/>
          <w:sz w:val="22"/>
          <w:szCs w:val="22"/>
        </w:rPr>
        <w:t xml:space="preserve"> we get:</w:t>
      </w:r>
    </w:p>
    <w:p w:rsidR="00DB71E8" w:rsidRPr="002B3E7A" w:rsidRDefault="003C0042" w:rsidP="00DB71E8">
      <w:pPr>
        <w:spacing w:line="360" w:lineRule="auto"/>
        <w:jc w:val="both"/>
        <w:rPr>
          <w:rFonts w:eastAsiaTheme="minorEastAsia"/>
          <w:sz w:val="22"/>
          <w:szCs w:val="22"/>
        </w:rPr>
      </w:pPr>
      <w:r w:rsidRPr="003C0042">
        <w:rPr>
          <w:position w:val="-18"/>
        </w:rPr>
        <w:object w:dxaOrig="1460" w:dyaOrig="440">
          <v:shape id="_x0000_i1049" type="#_x0000_t75" style="width:72.6pt;height:21.6pt" o:ole="">
            <v:imagedata r:id="rId53" o:title=""/>
          </v:shape>
          <o:OLEObject Type="Embed" ProgID="Equation.DSMT4" ShapeID="_x0000_i1049" DrawAspect="Content" ObjectID="_1423410676" r:id="rId54"/>
        </w:object>
      </w:r>
      <w:r w:rsidR="00DB71E8" w:rsidRPr="002B3E7A">
        <w:rPr>
          <w:rFonts w:eastAsiaTheme="minorEastAsia"/>
          <w:sz w:val="22"/>
          <w:szCs w:val="22"/>
        </w:rPr>
        <w:t xml:space="preserve">          </w:t>
      </w:r>
      <w:r w:rsidR="00DB71E8">
        <w:rPr>
          <w:rFonts w:eastAsiaTheme="minorEastAsia"/>
          <w:sz w:val="22"/>
          <w:szCs w:val="22"/>
        </w:rPr>
        <w:t xml:space="preserve">                                                                                                                </w:t>
      </w:r>
      <w:r w:rsidR="00DB71E8" w:rsidRPr="002B3E7A">
        <w:rPr>
          <w:rFonts w:eastAsiaTheme="minorEastAsia"/>
          <w:sz w:val="22"/>
          <w:szCs w:val="22"/>
        </w:rPr>
        <w:t xml:space="preserve">    (</w:t>
      </w:r>
      <w:r w:rsidR="00DB71E8">
        <w:rPr>
          <w:rFonts w:eastAsiaTheme="minorEastAsia"/>
          <w:sz w:val="22"/>
          <w:szCs w:val="22"/>
        </w:rPr>
        <w:t>A-</w:t>
      </w:r>
      <w:r w:rsidR="00DB71E8" w:rsidRPr="002B3E7A">
        <w:rPr>
          <w:rFonts w:eastAsiaTheme="minorEastAsia"/>
          <w:sz w:val="22"/>
          <w:szCs w:val="22"/>
        </w:rPr>
        <w:t>2-a)</w:t>
      </w:r>
    </w:p>
    <w:p w:rsidR="00DB71E8" w:rsidRPr="002B3E7A" w:rsidRDefault="003C0042" w:rsidP="00DB71E8">
      <w:pPr>
        <w:spacing w:line="360" w:lineRule="auto"/>
        <w:jc w:val="both"/>
        <w:rPr>
          <w:rFonts w:eastAsiaTheme="minorEastAsia"/>
          <w:sz w:val="22"/>
          <w:szCs w:val="22"/>
        </w:rPr>
      </w:pPr>
      <w:r w:rsidRPr="003C0042">
        <w:rPr>
          <w:position w:val="-18"/>
        </w:rPr>
        <w:object w:dxaOrig="2659" w:dyaOrig="460">
          <v:shape id="_x0000_i1050" type="#_x0000_t75" style="width:132.6pt;height:23.4pt" o:ole="">
            <v:imagedata r:id="rId55" o:title=""/>
          </v:shape>
          <o:OLEObject Type="Embed" ProgID="Equation.DSMT4" ShapeID="_x0000_i1050" DrawAspect="Content" ObjectID="_1423410677" r:id="rId56"/>
        </w:object>
      </w:r>
      <w:r w:rsidR="00DB71E8" w:rsidRPr="002B3E7A">
        <w:rPr>
          <w:rFonts w:eastAsiaTheme="minorEastAsia"/>
          <w:sz w:val="22"/>
          <w:szCs w:val="22"/>
        </w:rPr>
        <w:t xml:space="preserve">  </w:t>
      </w:r>
      <w:r w:rsidR="00DB71E8">
        <w:rPr>
          <w:rFonts w:eastAsiaTheme="minorEastAsia"/>
          <w:sz w:val="22"/>
          <w:szCs w:val="22"/>
        </w:rPr>
        <w:t xml:space="preserve">                                                                                                        </w:t>
      </w:r>
      <w:r w:rsidR="00DB71E8" w:rsidRPr="002B3E7A">
        <w:rPr>
          <w:rFonts w:eastAsiaTheme="minorEastAsia"/>
          <w:sz w:val="22"/>
          <w:szCs w:val="22"/>
        </w:rPr>
        <w:t xml:space="preserve">   (</w:t>
      </w:r>
      <w:r w:rsidR="00DB71E8">
        <w:rPr>
          <w:rFonts w:eastAsiaTheme="minorEastAsia"/>
          <w:sz w:val="22"/>
          <w:szCs w:val="22"/>
        </w:rPr>
        <w:t>A-</w:t>
      </w:r>
      <w:r w:rsidR="00DB71E8" w:rsidRPr="002B3E7A">
        <w:rPr>
          <w:rFonts w:eastAsiaTheme="minorEastAsia"/>
          <w:sz w:val="22"/>
          <w:szCs w:val="22"/>
        </w:rPr>
        <w:t>2-b)</w:t>
      </w:r>
    </w:p>
    <w:p w:rsidR="00DB71E8" w:rsidRPr="002B3E7A" w:rsidRDefault="003C0042" w:rsidP="00DB71E8">
      <w:pPr>
        <w:spacing w:line="360" w:lineRule="auto"/>
        <w:ind w:firstLine="284"/>
        <w:jc w:val="both"/>
        <w:rPr>
          <w:rFonts w:eastAsiaTheme="minorEastAsia"/>
          <w:sz w:val="22"/>
          <w:szCs w:val="22"/>
        </w:rPr>
      </w:pPr>
      <w:r w:rsidRPr="00025957">
        <w:rPr>
          <w:position w:val="-4"/>
        </w:rPr>
        <w:object w:dxaOrig="200" w:dyaOrig="260">
          <v:shape id="_x0000_i1051" type="#_x0000_t75" style="width:9.6pt;height:12.6pt" o:ole="">
            <v:imagedata r:id="rId57" o:title=""/>
          </v:shape>
          <o:OLEObject Type="Embed" ProgID="Equation.DSMT4" ShapeID="_x0000_i1051" DrawAspect="Content" ObjectID="_1423410678" r:id="rId58"/>
        </w:object>
      </w:r>
      <w:r w:rsidR="00DB71E8" w:rsidRPr="002B3E7A">
        <w:rPr>
          <w:rFonts w:eastAsiaTheme="minorEastAsia"/>
          <w:sz w:val="22"/>
          <w:szCs w:val="22"/>
        </w:rPr>
        <w:t xml:space="preserve"> </w:t>
      </w:r>
      <w:proofErr w:type="gramStart"/>
      <w:r w:rsidR="00DB71E8" w:rsidRPr="002B3E7A">
        <w:rPr>
          <w:rFonts w:eastAsiaTheme="minorEastAsia"/>
          <w:sz w:val="22"/>
          <w:szCs w:val="22"/>
        </w:rPr>
        <w:t>is</w:t>
      </w:r>
      <w:proofErr w:type="gramEnd"/>
      <w:r w:rsidR="00DB71E8" w:rsidRPr="002B3E7A">
        <w:rPr>
          <w:rFonts w:eastAsiaTheme="minorEastAsia"/>
          <w:sz w:val="22"/>
          <w:szCs w:val="22"/>
        </w:rPr>
        <w:t xml:space="preserve"> the vector connecting the distal joint to COP and </w:t>
      </w:r>
      <w:r w:rsidRPr="003C0042">
        <w:rPr>
          <w:position w:val="-18"/>
        </w:rPr>
        <w:object w:dxaOrig="639" w:dyaOrig="440">
          <v:shape id="_x0000_i1052" type="#_x0000_t75" style="width:32.4pt;height:21.6pt" o:ole="">
            <v:imagedata r:id="rId59" o:title=""/>
          </v:shape>
          <o:OLEObject Type="Embed" ProgID="Equation.DSMT4" ShapeID="_x0000_i1052" DrawAspect="Content" ObjectID="_1423410679" r:id="rId60"/>
        </w:object>
      </w:r>
      <w:r w:rsidR="00DB71E8" w:rsidRPr="002B3E7A">
        <w:rPr>
          <w:rFonts w:eastAsiaTheme="minorEastAsia"/>
          <w:sz w:val="22"/>
          <w:szCs w:val="22"/>
        </w:rPr>
        <w:t xml:space="preserve"> is a proper (i.e. reserves inner product and has a determinant of 1) rotation from </w:t>
      </w:r>
      <w:r w:rsidRPr="00025957">
        <w:rPr>
          <w:position w:val="-4"/>
        </w:rPr>
        <w:object w:dxaOrig="1040" w:dyaOrig="240">
          <v:shape id="_x0000_i1053" type="#_x0000_t75" style="width:51.6pt;height:12pt" o:ole="">
            <v:imagedata r:id="rId61" o:title=""/>
          </v:shape>
          <o:OLEObject Type="Embed" ProgID="Equation.DSMT4" ShapeID="_x0000_i1053" DrawAspect="Content" ObjectID="_1423410680" r:id="rId62"/>
        </w:object>
      </w:r>
      <w:r w:rsidR="00DB71E8" w:rsidRPr="002B3E7A">
        <w:rPr>
          <w:rFonts w:eastAsiaTheme="minorEastAsia"/>
          <w:sz w:val="22"/>
          <w:szCs w:val="22"/>
        </w:rPr>
        <w:t xml:space="preserve"> </w:t>
      </w:r>
      <w:proofErr w:type="spellStart"/>
      <w:r w:rsidR="00DB71E8" w:rsidRPr="002B3E7A">
        <w:rPr>
          <w:rFonts w:eastAsiaTheme="minorEastAsia"/>
          <w:sz w:val="22"/>
          <w:szCs w:val="22"/>
        </w:rPr>
        <w:t>to</w:t>
      </w:r>
      <w:proofErr w:type="spellEnd"/>
      <w:r w:rsidR="00DB71E8" w:rsidRPr="002B3E7A">
        <w:rPr>
          <w:rFonts w:eastAsiaTheme="minorEastAsia"/>
          <w:sz w:val="22"/>
          <w:szCs w:val="22"/>
        </w:rPr>
        <w:t xml:space="preserve"> </w:t>
      </w:r>
      <w:r w:rsidRPr="003C0042">
        <w:rPr>
          <w:position w:val="-14"/>
        </w:rPr>
        <w:object w:dxaOrig="1240" w:dyaOrig="380">
          <v:shape id="_x0000_i1054" type="#_x0000_t75" style="width:62.4pt;height:18.6pt" o:ole="">
            <v:imagedata r:id="rId63" o:title=""/>
          </v:shape>
          <o:OLEObject Type="Embed" ProgID="Equation.DSMT4" ShapeID="_x0000_i1054" DrawAspect="Content" ObjectID="_1423410681" r:id="rId64"/>
        </w:object>
      </w:r>
      <w:r w:rsidR="00DB71E8" w:rsidRPr="002B3E7A">
        <w:rPr>
          <w:rFonts w:eastAsiaTheme="minorEastAsia"/>
          <w:sz w:val="22"/>
          <w:szCs w:val="22"/>
        </w:rPr>
        <w:t>. The reaction force at the ankle (</w:t>
      </w:r>
      <w:r w:rsidRPr="003C0042">
        <w:rPr>
          <w:position w:val="-12"/>
        </w:rPr>
        <w:object w:dxaOrig="340" w:dyaOrig="380">
          <v:shape id="_x0000_i1055" type="#_x0000_t75" style="width:17.4pt;height:18.6pt" o:ole="">
            <v:imagedata r:id="rId65" o:title=""/>
          </v:shape>
          <o:OLEObject Type="Embed" ProgID="Equation.DSMT4" ShapeID="_x0000_i1055" DrawAspect="Content" ObjectID="_1423410682" r:id="rId66"/>
        </w:object>
      </w:r>
      <w:r w:rsidR="00DB71E8" w:rsidRPr="002B3E7A">
        <w:rPr>
          <w:rFonts w:eastAsiaTheme="minorEastAsia"/>
          <w:sz w:val="22"/>
          <w:szCs w:val="22"/>
        </w:rPr>
        <w:t>) is derived using the Newtonian equation of motion for the foot:</w:t>
      </w:r>
    </w:p>
    <w:p w:rsidR="00DB71E8" w:rsidRPr="002B3E7A" w:rsidRDefault="003C0042" w:rsidP="00DB71E8">
      <w:pPr>
        <w:spacing w:line="360" w:lineRule="auto"/>
        <w:jc w:val="both"/>
        <w:rPr>
          <w:rFonts w:eastAsiaTheme="minorEastAsia"/>
          <w:sz w:val="22"/>
          <w:szCs w:val="22"/>
        </w:rPr>
      </w:pPr>
      <w:r w:rsidRPr="003C0042">
        <w:rPr>
          <w:position w:val="-14"/>
        </w:rPr>
        <w:object w:dxaOrig="4099" w:dyaOrig="400">
          <v:shape id="_x0000_i1056" type="#_x0000_t75" style="width:205.2pt;height:20.4pt" o:ole="">
            <v:imagedata r:id="rId67" o:title=""/>
          </v:shape>
          <o:OLEObject Type="Embed" ProgID="Equation.DSMT4" ShapeID="_x0000_i1056" DrawAspect="Content" ObjectID="_1423410683" r:id="rId68"/>
        </w:object>
      </w:r>
      <w:r w:rsidR="00DB71E8" w:rsidRPr="002B3E7A">
        <w:rPr>
          <w:rFonts w:eastAsiaTheme="minorEastAsia"/>
          <w:sz w:val="22"/>
          <w:szCs w:val="22"/>
        </w:rPr>
        <w:t xml:space="preserve">       </w:t>
      </w:r>
      <w:r w:rsidR="00DB71E8">
        <w:rPr>
          <w:rFonts w:eastAsiaTheme="minorEastAsia"/>
          <w:sz w:val="22"/>
          <w:szCs w:val="22"/>
        </w:rPr>
        <w:t xml:space="preserve">                                                                         </w:t>
      </w:r>
      <w:r w:rsidR="00DB71E8" w:rsidRPr="002B3E7A">
        <w:rPr>
          <w:rFonts w:eastAsiaTheme="minorEastAsia"/>
          <w:sz w:val="22"/>
          <w:szCs w:val="22"/>
        </w:rPr>
        <w:t xml:space="preserve">  (</w:t>
      </w:r>
      <w:r w:rsidR="00DB71E8">
        <w:rPr>
          <w:rFonts w:eastAsiaTheme="minorEastAsia"/>
          <w:sz w:val="22"/>
          <w:szCs w:val="22"/>
        </w:rPr>
        <w:t>A-</w:t>
      </w:r>
      <w:r w:rsidR="00DB71E8" w:rsidRPr="002B3E7A">
        <w:rPr>
          <w:rFonts w:eastAsiaTheme="minorEastAsia"/>
          <w:sz w:val="22"/>
          <w:szCs w:val="22"/>
        </w:rPr>
        <w:t>3)</w:t>
      </w:r>
    </w:p>
    <w:p w:rsidR="00DB71E8" w:rsidRPr="002B3E7A" w:rsidRDefault="00DB71E8" w:rsidP="00DB71E8">
      <w:pPr>
        <w:spacing w:line="360" w:lineRule="auto"/>
        <w:jc w:val="both"/>
        <w:rPr>
          <w:sz w:val="22"/>
          <w:szCs w:val="22"/>
        </w:rPr>
      </w:pPr>
      <w:proofErr w:type="gramStart"/>
      <w:r w:rsidRPr="002B3E7A">
        <w:rPr>
          <w:sz w:val="22"/>
          <w:szCs w:val="22"/>
        </w:rPr>
        <w:lastRenderedPageBreak/>
        <w:t>where</w:t>
      </w:r>
      <w:proofErr w:type="gramEnd"/>
      <w:r w:rsidRPr="002B3E7A">
        <w:rPr>
          <w:sz w:val="22"/>
          <w:szCs w:val="22"/>
        </w:rPr>
        <w:t xml:space="preserve">, </w:t>
      </w:r>
      <w:r w:rsidR="003C0042" w:rsidRPr="003C0042">
        <w:rPr>
          <w:position w:val="-14"/>
        </w:rPr>
        <w:object w:dxaOrig="320" w:dyaOrig="400">
          <v:shape id="_x0000_i1057" type="#_x0000_t75" style="width:15.6pt;height:20.4pt" o:ole="">
            <v:imagedata r:id="rId69" o:title=""/>
          </v:shape>
          <o:OLEObject Type="Embed" ProgID="Equation.DSMT4" ShapeID="_x0000_i1057" DrawAspect="Content" ObjectID="_1423410684" r:id="rId70"/>
        </w:object>
      </w:r>
      <w:r w:rsidRPr="002B3E7A">
        <w:rPr>
          <w:rFonts w:eastAsiaTheme="minorEastAsia"/>
          <w:sz w:val="22"/>
          <w:szCs w:val="22"/>
        </w:rPr>
        <w:t xml:space="preserve"> denotes any force that is applied on the foot segment and</w:t>
      </w:r>
      <w:r w:rsidRPr="002B3E7A">
        <w:rPr>
          <w:sz w:val="22"/>
          <w:szCs w:val="22"/>
        </w:rPr>
        <w:t xml:space="preserve"> </w:t>
      </w:r>
      <w:r w:rsidR="003C0042" w:rsidRPr="003C0042">
        <w:rPr>
          <w:position w:val="-14"/>
        </w:rPr>
        <w:object w:dxaOrig="300" w:dyaOrig="380">
          <v:shape id="_x0000_i1058" type="#_x0000_t75" style="width:15pt;height:18.6pt" o:ole="">
            <v:imagedata r:id="rId71" o:title=""/>
          </v:shape>
          <o:OLEObject Type="Embed" ProgID="Equation.DSMT4" ShapeID="_x0000_i1058" DrawAspect="Content" ObjectID="_1423410685" r:id="rId72"/>
        </w:object>
      </w:r>
      <w:r w:rsidRPr="002B3E7A">
        <w:rPr>
          <w:rFonts w:eastAsiaTheme="minorEastAsia"/>
          <w:sz w:val="22"/>
          <w:szCs w:val="22"/>
        </w:rPr>
        <w:t xml:space="preserve"> is the acceleration of the center of mass of the foot (</w:t>
      </w:r>
      <w:r w:rsidR="003C0042" w:rsidRPr="003C0042">
        <w:rPr>
          <w:position w:val="-14"/>
        </w:rPr>
        <w:object w:dxaOrig="720" w:dyaOrig="380">
          <v:shape id="_x0000_i1059" type="#_x0000_t75" style="width:36pt;height:18.6pt" o:ole="">
            <v:imagedata r:id="rId73" o:title=""/>
          </v:shape>
          <o:OLEObject Type="Embed" ProgID="Equation.DSMT4" ShapeID="_x0000_i1059" DrawAspect="Content" ObjectID="_1423410686" r:id="rId74"/>
        </w:object>
      </w:r>
      <w:r w:rsidRPr="002B3E7A">
        <w:rPr>
          <w:rFonts w:eastAsiaTheme="minorEastAsia"/>
          <w:sz w:val="22"/>
          <w:szCs w:val="22"/>
        </w:rPr>
        <w:t xml:space="preserve">). </w:t>
      </w:r>
      <w:r w:rsidR="003C0042" w:rsidRPr="003C0042">
        <w:rPr>
          <w:position w:val="-14"/>
        </w:rPr>
        <w:object w:dxaOrig="340" w:dyaOrig="380">
          <v:shape id="_x0000_i1060" type="#_x0000_t75" style="width:17.4pt;height:18.6pt" o:ole="">
            <v:imagedata r:id="rId75" o:title=""/>
          </v:shape>
          <o:OLEObject Type="Embed" ProgID="Equation.DSMT4" ShapeID="_x0000_i1060" DrawAspect="Content" ObjectID="_1423410687" r:id="rId76"/>
        </w:object>
      </w:r>
      <w:r w:rsidRPr="002B3E7A">
        <w:rPr>
          <w:rFonts w:eastAsiaTheme="minorEastAsia"/>
          <w:sz w:val="22"/>
          <w:szCs w:val="22"/>
        </w:rPr>
        <w:t xml:space="preserve"> </w:t>
      </w:r>
      <w:proofErr w:type="gramStart"/>
      <w:r w:rsidRPr="002B3E7A">
        <w:rPr>
          <w:rFonts w:eastAsiaTheme="minorEastAsia"/>
          <w:sz w:val="22"/>
          <w:szCs w:val="22"/>
        </w:rPr>
        <w:t>is</w:t>
      </w:r>
      <w:proofErr w:type="gramEnd"/>
      <w:r w:rsidRPr="002B3E7A">
        <w:rPr>
          <w:rFonts w:eastAsiaTheme="minorEastAsia"/>
          <w:sz w:val="22"/>
          <w:szCs w:val="22"/>
        </w:rPr>
        <w:t xml:space="preserve"> the mass of the foot segment, </w:t>
      </w:r>
      <w:r w:rsidR="003C0042" w:rsidRPr="003C0042">
        <w:rPr>
          <w:position w:val="-12"/>
        </w:rPr>
        <w:object w:dxaOrig="279" w:dyaOrig="360">
          <v:shape id="_x0000_i1061" type="#_x0000_t75" style="width:14.4pt;height:18pt" o:ole="">
            <v:imagedata r:id="rId77" o:title=""/>
          </v:shape>
          <o:OLEObject Type="Embed" ProgID="Equation.DSMT4" ShapeID="_x0000_i1061" DrawAspect="Content" ObjectID="_1423410688" r:id="rId78"/>
        </w:object>
      </w:r>
      <w:r>
        <w:rPr>
          <w:rFonts w:eastAsiaTheme="minorEastAsia"/>
          <w:sz w:val="22"/>
          <w:szCs w:val="22"/>
        </w:rPr>
        <w:t xml:space="preserve"> </w:t>
      </w:r>
      <w:r w:rsidRPr="002B3E7A">
        <w:rPr>
          <w:rFonts w:eastAsiaTheme="minorEastAsia"/>
          <w:sz w:val="22"/>
          <w:szCs w:val="22"/>
        </w:rPr>
        <w:t xml:space="preserve">is a unit vector along the </w:t>
      </w:r>
      <w:r w:rsidR="003C0042" w:rsidRPr="003C0042">
        <w:rPr>
          <w:i/>
          <w:sz w:val="22"/>
          <w:szCs w:val="22"/>
        </w:rPr>
        <w:t>Y</w:t>
      </w:r>
      <w:r w:rsidRPr="003C0042">
        <w:rPr>
          <w:rFonts w:eastAsiaTheme="minorEastAsia"/>
          <w:sz w:val="22"/>
          <w:szCs w:val="22"/>
        </w:rPr>
        <w:t>-</w:t>
      </w:r>
      <w:r w:rsidRPr="002B3E7A">
        <w:rPr>
          <w:rFonts w:eastAsiaTheme="minorEastAsia"/>
          <w:sz w:val="22"/>
          <w:szCs w:val="22"/>
        </w:rPr>
        <w:t xml:space="preserve">axis, and </w:t>
      </w:r>
      <w:r w:rsidR="003C0042" w:rsidRPr="003C0042">
        <w:rPr>
          <w:i/>
          <w:sz w:val="22"/>
          <w:szCs w:val="22"/>
        </w:rPr>
        <w:t>g</w:t>
      </w:r>
      <w:r w:rsidRPr="002B3E7A">
        <w:rPr>
          <w:rFonts w:eastAsiaTheme="minorEastAsia"/>
          <w:sz w:val="22"/>
          <w:szCs w:val="22"/>
        </w:rPr>
        <w:t xml:space="preserve"> is the </w:t>
      </w:r>
      <w:r>
        <w:rPr>
          <w:rFonts w:eastAsiaTheme="minorEastAsia"/>
          <w:sz w:val="22"/>
          <w:szCs w:val="22"/>
        </w:rPr>
        <w:t>acceleration due to</w:t>
      </w:r>
      <w:r w:rsidRPr="002B3E7A">
        <w:rPr>
          <w:rFonts w:eastAsiaTheme="minorEastAsia"/>
          <w:sz w:val="22"/>
          <w:szCs w:val="22"/>
        </w:rPr>
        <w:t xml:space="preserve"> gravity</w:t>
      </w:r>
      <w:r w:rsidRPr="002B3E7A">
        <w:rPr>
          <w:sz w:val="22"/>
          <w:szCs w:val="22"/>
        </w:rPr>
        <w:t xml:space="preserve">. </w:t>
      </w:r>
      <w:r>
        <w:rPr>
          <w:sz w:val="22"/>
          <w:szCs w:val="22"/>
        </w:rPr>
        <w:t>E</w:t>
      </w:r>
      <w:r w:rsidRPr="002B3E7A">
        <w:rPr>
          <w:sz w:val="22"/>
          <w:szCs w:val="22"/>
        </w:rPr>
        <w:t>quation (</w:t>
      </w:r>
      <w:r>
        <w:rPr>
          <w:sz w:val="22"/>
          <w:szCs w:val="22"/>
        </w:rPr>
        <w:t>A-</w:t>
      </w:r>
      <w:r w:rsidRPr="002B3E7A">
        <w:rPr>
          <w:sz w:val="22"/>
          <w:szCs w:val="22"/>
        </w:rPr>
        <w:t>1</w:t>
      </w:r>
      <w:r>
        <w:rPr>
          <w:sz w:val="22"/>
          <w:szCs w:val="22"/>
        </w:rPr>
        <w:t>-</w:t>
      </w:r>
      <w:r w:rsidRPr="002B3E7A">
        <w:rPr>
          <w:sz w:val="22"/>
          <w:szCs w:val="22"/>
        </w:rPr>
        <w:t xml:space="preserve">a) </w:t>
      </w:r>
      <w:r w:rsidRPr="002B3E7A">
        <w:rPr>
          <w:rFonts w:eastAsiaTheme="minorEastAsia"/>
          <w:sz w:val="22"/>
          <w:szCs w:val="22"/>
        </w:rPr>
        <w:t xml:space="preserve">gives us the proximal force of the foot </w:t>
      </w:r>
      <w:proofErr w:type="spellStart"/>
      <w:r w:rsidRPr="002B3E7A">
        <w:rPr>
          <w:rFonts w:eastAsiaTheme="minorEastAsia"/>
          <w:sz w:val="22"/>
          <w:szCs w:val="22"/>
        </w:rPr>
        <w:t>w.r.t</w:t>
      </w:r>
      <w:proofErr w:type="spellEnd"/>
      <w:r w:rsidRPr="002B3E7A">
        <w:rPr>
          <w:rFonts w:eastAsiaTheme="minorEastAsia"/>
          <w:sz w:val="22"/>
          <w:szCs w:val="22"/>
        </w:rPr>
        <w:t xml:space="preserve">. </w:t>
      </w:r>
      <w:r w:rsidR="003C0042" w:rsidRPr="00025957">
        <w:rPr>
          <w:position w:val="-4"/>
        </w:rPr>
        <w:object w:dxaOrig="1040" w:dyaOrig="240">
          <v:shape id="_x0000_i1062" type="#_x0000_t75" style="width:51.6pt;height:12pt" o:ole="">
            <v:imagedata r:id="rId79" o:title=""/>
          </v:shape>
          <o:OLEObject Type="Embed" ProgID="Equation.DSMT4" ShapeID="_x0000_i1062" DrawAspect="Content" ObjectID="_1423410689" r:id="rId80"/>
        </w:object>
      </w:r>
      <w:r>
        <w:rPr>
          <w:rFonts w:eastAsiaTheme="minorEastAsia"/>
          <w:sz w:val="22"/>
          <w:szCs w:val="22"/>
        </w:rPr>
        <w:t xml:space="preserve"> as</w:t>
      </w:r>
      <w:r w:rsidRPr="002B3E7A">
        <w:rPr>
          <w:rFonts w:eastAsiaTheme="minorEastAsia"/>
          <w:sz w:val="22"/>
          <w:szCs w:val="22"/>
        </w:rPr>
        <w:t xml:space="preserve">: </w:t>
      </w:r>
    </w:p>
    <w:p w:rsidR="00DB71E8" w:rsidRPr="002B3E7A" w:rsidRDefault="003C0042" w:rsidP="00DB71E8">
      <w:pPr>
        <w:spacing w:line="360" w:lineRule="auto"/>
        <w:jc w:val="both"/>
        <w:rPr>
          <w:rFonts w:eastAsiaTheme="minorEastAsia"/>
          <w:sz w:val="22"/>
          <w:szCs w:val="22"/>
        </w:rPr>
      </w:pPr>
      <w:r w:rsidRPr="003C0042">
        <w:rPr>
          <w:position w:val="-14"/>
        </w:rPr>
        <w:object w:dxaOrig="2439" w:dyaOrig="400">
          <v:shape id="_x0000_i1063" type="#_x0000_t75" style="width:122.4pt;height:20.4pt" o:ole="">
            <v:imagedata r:id="rId81" o:title=""/>
          </v:shape>
          <o:OLEObject Type="Embed" ProgID="Equation.DSMT4" ShapeID="_x0000_i1063" DrawAspect="Content" ObjectID="_1423410690" r:id="rId82"/>
        </w:object>
      </w:r>
      <w:r w:rsidR="00DB71E8" w:rsidRPr="002B3E7A">
        <w:rPr>
          <w:rFonts w:eastAsiaTheme="minorEastAsia"/>
          <w:sz w:val="22"/>
          <w:szCs w:val="22"/>
        </w:rPr>
        <w:t xml:space="preserve"> </w:t>
      </w:r>
      <w:r w:rsidR="00DB71E8">
        <w:rPr>
          <w:rFonts w:eastAsiaTheme="minorEastAsia"/>
          <w:sz w:val="22"/>
          <w:szCs w:val="22"/>
        </w:rPr>
        <w:t xml:space="preserve">                                                                                                                </w:t>
      </w:r>
      <w:r w:rsidR="00DB71E8" w:rsidRPr="002B3E7A">
        <w:rPr>
          <w:rFonts w:eastAsiaTheme="minorEastAsia"/>
          <w:sz w:val="22"/>
          <w:szCs w:val="22"/>
        </w:rPr>
        <w:t>(</w:t>
      </w:r>
      <w:r w:rsidR="00DB71E8">
        <w:rPr>
          <w:rFonts w:eastAsiaTheme="minorEastAsia"/>
          <w:sz w:val="22"/>
          <w:szCs w:val="22"/>
        </w:rPr>
        <w:t>A-</w:t>
      </w:r>
      <w:r w:rsidR="00DB71E8" w:rsidRPr="002B3E7A">
        <w:rPr>
          <w:rFonts w:eastAsiaTheme="minorEastAsia"/>
          <w:sz w:val="22"/>
          <w:szCs w:val="22"/>
        </w:rPr>
        <w:t>4)</w:t>
      </w:r>
    </w:p>
    <w:p w:rsidR="00DB71E8" w:rsidRPr="002B3E7A" w:rsidRDefault="00DB71E8" w:rsidP="00DB71E8">
      <w:pPr>
        <w:spacing w:line="360" w:lineRule="auto"/>
        <w:jc w:val="both"/>
        <w:rPr>
          <w:rFonts w:eastAsiaTheme="minorEastAsia"/>
          <w:sz w:val="22"/>
          <w:szCs w:val="22"/>
        </w:rPr>
      </w:pPr>
      <w:proofErr w:type="gramStart"/>
      <w:r w:rsidRPr="002B3E7A">
        <w:rPr>
          <w:rFonts w:eastAsiaTheme="minorEastAsia"/>
          <w:sz w:val="22"/>
          <w:szCs w:val="22"/>
        </w:rPr>
        <w:t>which</w:t>
      </w:r>
      <w:proofErr w:type="gramEnd"/>
      <w:r w:rsidRPr="002B3E7A">
        <w:rPr>
          <w:rFonts w:eastAsiaTheme="minorEastAsia"/>
          <w:sz w:val="22"/>
          <w:szCs w:val="22"/>
        </w:rPr>
        <w:t xml:space="preserve"> could be transformed to </w:t>
      </w:r>
      <w:r w:rsidR="003C0042" w:rsidRPr="003C0042">
        <w:rPr>
          <w:position w:val="-14"/>
        </w:rPr>
        <w:object w:dxaOrig="1240" w:dyaOrig="380">
          <v:shape id="_x0000_i1064" type="#_x0000_t75" style="width:62.4pt;height:18.6pt" o:ole="">
            <v:imagedata r:id="rId83" o:title=""/>
          </v:shape>
          <o:OLEObject Type="Embed" ProgID="Equation.DSMT4" ShapeID="_x0000_i1064" DrawAspect="Content" ObjectID="_1423410691" r:id="rId84"/>
        </w:object>
      </w:r>
      <w:r w:rsidRPr="002B3E7A">
        <w:rPr>
          <w:rFonts w:eastAsiaTheme="minorEastAsia"/>
          <w:sz w:val="22"/>
          <w:szCs w:val="22"/>
        </w:rPr>
        <w:t xml:space="preserve"> </w:t>
      </w:r>
      <w:r>
        <w:rPr>
          <w:rFonts w:eastAsiaTheme="minorEastAsia"/>
          <w:sz w:val="22"/>
          <w:szCs w:val="22"/>
        </w:rPr>
        <w:t xml:space="preserve">through a rotation, </w:t>
      </w:r>
      <w:r w:rsidRPr="002B3E7A">
        <w:rPr>
          <w:rFonts w:eastAsiaTheme="minorEastAsia"/>
          <w:sz w:val="22"/>
          <w:szCs w:val="22"/>
        </w:rPr>
        <w:t>as</w:t>
      </w:r>
      <w:r w:rsidRPr="002B3E7A">
        <w:rPr>
          <w:sz w:val="22"/>
          <w:szCs w:val="22"/>
        </w:rPr>
        <w:t>:</w:t>
      </w:r>
    </w:p>
    <w:p w:rsidR="00DB71E8" w:rsidRPr="002B3E7A" w:rsidRDefault="003C0042" w:rsidP="00DB71E8">
      <w:pPr>
        <w:spacing w:line="360" w:lineRule="auto"/>
        <w:jc w:val="both"/>
        <w:rPr>
          <w:rFonts w:eastAsiaTheme="minorEastAsia"/>
          <w:sz w:val="22"/>
          <w:szCs w:val="22"/>
        </w:rPr>
      </w:pPr>
      <w:r w:rsidRPr="003C0042">
        <w:rPr>
          <w:position w:val="-18"/>
        </w:rPr>
        <w:object w:dxaOrig="1500" w:dyaOrig="440">
          <v:shape id="_x0000_i1065" type="#_x0000_t75" style="width:75pt;height:21.6pt" o:ole="">
            <v:imagedata r:id="rId85" o:title=""/>
          </v:shape>
          <o:OLEObject Type="Embed" ProgID="Equation.DSMT4" ShapeID="_x0000_i1065" DrawAspect="Content" ObjectID="_1423410692" r:id="rId86"/>
        </w:object>
      </w:r>
      <w:r w:rsidR="00DB71E8" w:rsidRPr="002B3E7A">
        <w:rPr>
          <w:rFonts w:eastAsiaTheme="minorEastAsia"/>
          <w:sz w:val="22"/>
          <w:szCs w:val="22"/>
        </w:rPr>
        <w:t xml:space="preserve"> </w:t>
      </w:r>
      <w:r w:rsidR="00DB71E8">
        <w:rPr>
          <w:rFonts w:eastAsiaTheme="minorEastAsia"/>
          <w:sz w:val="22"/>
          <w:szCs w:val="22"/>
        </w:rPr>
        <w:t xml:space="preserve">                                                                                                                                  </w:t>
      </w:r>
      <w:r w:rsidR="00DB71E8" w:rsidRPr="002B3E7A">
        <w:rPr>
          <w:rFonts w:eastAsiaTheme="minorEastAsia"/>
          <w:sz w:val="22"/>
          <w:szCs w:val="22"/>
        </w:rPr>
        <w:t>(</w:t>
      </w:r>
      <w:r w:rsidR="00DB71E8">
        <w:rPr>
          <w:rFonts w:eastAsiaTheme="minorEastAsia"/>
          <w:sz w:val="22"/>
          <w:szCs w:val="22"/>
        </w:rPr>
        <w:t>A-5</w:t>
      </w:r>
      <w:r w:rsidR="00DB71E8" w:rsidRPr="002B3E7A">
        <w:rPr>
          <w:rFonts w:eastAsiaTheme="minorEastAsia"/>
          <w:sz w:val="22"/>
          <w:szCs w:val="22"/>
        </w:rPr>
        <w:t>)</w:t>
      </w:r>
    </w:p>
    <w:p w:rsidR="00DB71E8" w:rsidRPr="002B3E7A" w:rsidRDefault="00DB71E8" w:rsidP="00DB71E8">
      <w:pPr>
        <w:spacing w:line="360" w:lineRule="auto"/>
        <w:ind w:firstLine="284"/>
        <w:jc w:val="both"/>
        <w:rPr>
          <w:rFonts w:eastAsiaTheme="minorEastAsia"/>
          <w:sz w:val="22"/>
          <w:szCs w:val="22"/>
        </w:rPr>
      </w:pPr>
      <w:r w:rsidRPr="002B3E7A">
        <w:rPr>
          <w:sz w:val="22"/>
          <w:szCs w:val="22"/>
        </w:rPr>
        <w:t xml:space="preserve">Now, we develop the Euler equation of motion for the foot segment </w:t>
      </w:r>
      <w:proofErr w:type="spellStart"/>
      <w:r w:rsidRPr="002B3E7A">
        <w:rPr>
          <w:sz w:val="22"/>
          <w:szCs w:val="22"/>
        </w:rPr>
        <w:t>w.r.t</w:t>
      </w:r>
      <w:proofErr w:type="spellEnd"/>
      <w:r w:rsidRPr="002B3E7A">
        <w:rPr>
          <w:sz w:val="22"/>
          <w:szCs w:val="22"/>
        </w:rPr>
        <w:t xml:space="preserve">. </w:t>
      </w:r>
      <w:r w:rsidR="003C0042" w:rsidRPr="003C0042">
        <w:rPr>
          <w:position w:val="-14"/>
        </w:rPr>
        <w:object w:dxaOrig="1240" w:dyaOrig="380">
          <v:shape id="_x0000_i1066" type="#_x0000_t75" style="width:62.4pt;height:18.6pt" o:ole="">
            <v:imagedata r:id="rId87" o:title=""/>
          </v:shape>
          <o:OLEObject Type="Embed" ProgID="Equation.DSMT4" ShapeID="_x0000_i1066" DrawAspect="Content" ObjectID="_1423410693" r:id="rId88"/>
        </w:object>
      </w:r>
      <w:r w:rsidRPr="002B3E7A">
        <w:rPr>
          <w:rFonts w:eastAsiaTheme="minorEastAsia"/>
          <w:sz w:val="22"/>
          <w:szCs w:val="22"/>
        </w:rPr>
        <w:t xml:space="preserve"> to derive the expression of the moment at its proximal joint (i.e. ankle):</w:t>
      </w:r>
    </w:p>
    <w:p w:rsidR="00DB71E8" w:rsidRPr="002B3E7A" w:rsidRDefault="003C0042" w:rsidP="00DB71E8">
      <w:pPr>
        <w:spacing w:line="360" w:lineRule="auto"/>
        <w:jc w:val="both"/>
        <w:rPr>
          <w:rFonts w:eastAsiaTheme="minorEastAsia"/>
          <w:sz w:val="22"/>
          <w:szCs w:val="22"/>
        </w:rPr>
      </w:pPr>
      <w:r w:rsidRPr="003C0042">
        <w:rPr>
          <w:position w:val="-16"/>
        </w:rPr>
        <w:object w:dxaOrig="2640" w:dyaOrig="440">
          <v:shape id="_x0000_i1067" type="#_x0000_t75" style="width:132pt;height:21.6pt" o:ole="">
            <v:imagedata r:id="rId89" o:title=""/>
          </v:shape>
          <o:OLEObject Type="Embed" ProgID="Equation.DSMT4" ShapeID="_x0000_i1067" DrawAspect="Content" ObjectID="_1423410694" r:id="rId90"/>
        </w:object>
      </w:r>
      <w:r w:rsidR="00DB71E8" w:rsidRPr="002B3E7A">
        <w:rPr>
          <w:rFonts w:eastAsiaTheme="minorEastAsia"/>
          <w:sz w:val="22"/>
          <w:szCs w:val="22"/>
        </w:rPr>
        <w:t xml:space="preserve"> </w:t>
      </w:r>
      <w:r w:rsidR="00DB71E8">
        <w:rPr>
          <w:rFonts w:eastAsiaTheme="minorEastAsia"/>
          <w:sz w:val="22"/>
          <w:szCs w:val="22"/>
        </w:rPr>
        <w:t xml:space="preserve">                                                                                                                </w:t>
      </w:r>
      <w:r w:rsidR="00DB71E8" w:rsidRPr="002B3E7A">
        <w:rPr>
          <w:rFonts w:eastAsiaTheme="minorEastAsia"/>
          <w:sz w:val="22"/>
          <w:szCs w:val="22"/>
        </w:rPr>
        <w:t>(</w:t>
      </w:r>
      <w:r w:rsidR="00DB71E8">
        <w:rPr>
          <w:rFonts w:eastAsiaTheme="minorEastAsia"/>
          <w:sz w:val="22"/>
          <w:szCs w:val="22"/>
        </w:rPr>
        <w:t>A-6</w:t>
      </w:r>
      <w:r w:rsidR="00DB71E8" w:rsidRPr="002B3E7A">
        <w:rPr>
          <w:rFonts w:eastAsiaTheme="minorEastAsia"/>
          <w:sz w:val="22"/>
          <w:szCs w:val="22"/>
        </w:rPr>
        <w:t>)</w:t>
      </w:r>
    </w:p>
    <w:p w:rsidR="00DB71E8" w:rsidRPr="002B3E7A" w:rsidRDefault="00DB71E8" w:rsidP="00DB71E8">
      <w:pPr>
        <w:spacing w:line="360" w:lineRule="auto"/>
        <w:jc w:val="both"/>
        <w:rPr>
          <w:rFonts w:eastAsiaTheme="minorEastAsia"/>
          <w:sz w:val="22"/>
          <w:szCs w:val="22"/>
        </w:rPr>
      </w:pPr>
      <w:proofErr w:type="gramStart"/>
      <w:r w:rsidRPr="002B3E7A">
        <w:rPr>
          <w:rFonts w:eastAsiaTheme="minorEastAsia"/>
          <w:sz w:val="22"/>
          <w:szCs w:val="22"/>
        </w:rPr>
        <w:t>wherein</w:t>
      </w:r>
      <w:proofErr w:type="gramEnd"/>
      <w:r w:rsidRPr="002B3E7A">
        <w:rPr>
          <w:rFonts w:eastAsiaTheme="minorEastAsia"/>
          <w:sz w:val="22"/>
          <w:szCs w:val="22"/>
        </w:rPr>
        <w:t xml:space="preserve">, </w:t>
      </w:r>
      <w:r w:rsidR="003C0042" w:rsidRPr="003C0042">
        <w:rPr>
          <w:position w:val="-14"/>
        </w:rPr>
        <w:object w:dxaOrig="420" w:dyaOrig="400">
          <v:shape id="_x0000_i1068" type="#_x0000_t75" style="width:21pt;height:20.4pt" o:ole="">
            <v:imagedata r:id="rId91" o:title=""/>
          </v:shape>
          <o:OLEObject Type="Embed" ProgID="Equation.DSMT4" ShapeID="_x0000_i1068" DrawAspect="Content" ObjectID="_1423410695" r:id="rId92"/>
        </w:object>
      </w:r>
      <w:r w:rsidRPr="002B3E7A">
        <w:rPr>
          <w:rFonts w:eastAsiaTheme="minorEastAsia"/>
          <w:sz w:val="22"/>
          <w:szCs w:val="22"/>
        </w:rPr>
        <w:t xml:space="preserve"> denotes any moment that is applied on the foot segment and </w:t>
      </w:r>
      <w:r w:rsidR="003C0042" w:rsidRPr="003C0042">
        <w:rPr>
          <w:position w:val="-16"/>
        </w:rPr>
        <w:object w:dxaOrig="520" w:dyaOrig="440">
          <v:shape id="_x0000_i1069" type="#_x0000_t75" style="width:26.4pt;height:21.6pt" o:ole="">
            <v:imagedata r:id="rId93" o:title=""/>
          </v:shape>
          <o:OLEObject Type="Embed" ProgID="Equation.DSMT4" ShapeID="_x0000_i1069" DrawAspect="Content" ObjectID="_1423410696" r:id="rId94"/>
        </w:object>
      </w:r>
      <w:r w:rsidRPr="002B3E7A">
        <w:rPr>
          <w:rFonts w:eastAsiaTheme="minorEastAsia"/>
          <w:sz w:val="22"/>
          <w:szCs w:val="22"/>
        </w:rPr>
        <w:t xml:space="preserve"> is the matrix of moment of inertia. </w:t>
      </w:r>
      <w:r w:rsidR="003C0042" w:rsidRPr="003C0042">
        <w:rPr>
          <w:position w:val="-14"/>
        </w:rPr>
        <w:object w:dxaOrig="320" w:dyaOrig="380">
          <v:shape id="_x0000_i1070" type="#_x0000_t75" style="width:15.6pt;height:18.6pt" o:ole="">
            <v:imagedata r:id="rId95" o:title=""/>
          </v:shape>
          <o:OLEObject Type="Embed" ProgID="Equation.DSMT4" ShapeID="_x0000_i1070" DrawAspect="Content" ObjectID="_1423410697" r:id="rId96"/>
        </w:object>
      </w:r>
      <w:r w:rsidRPr="002B3E7A">
        <w:rPr>
          <w:rFonts w:eastAsiaTheme="minorEastAsia"/>
          <w:sz w:val="22"/>
          <w:szCs w:val="22"/>
        </w:rPr>
        <w:t xml:space="preserve"> </w:t>
      </w:r>
      <w:proofErr w:type="gramStart"/>
      <w:r w:rsidRPr="002B3E7A">
        <w:rPr>
          <w:rFonts w:eastAsiaTheme="minorEastAsia"/>
          <w:sz w:val="22"/>
          <w:szCs w:val="22"/>
        </w:rPr>
        <w:t>the</w:t>
      </w:r>
      <w:proofErr w:type="gramEnd"/>
      <w:r w:rsidRPr="002B3E7A">
        <w:rPr>
          <w:rFonts w:eastAsiaTheme="minorEastAsia"/>
          <w:sz w:val="22"/>
          <w:szCs w:val="22"/>
        </w:rPr>
        <w:t xml:space="preserve"> angular velocity, </w:t>
      </w:r>
      <w:r w:rsidR="003C0042" w:rsidRPr="003C0042">
        <w:rPr>
          <w:position w:val="-10"/>
        </w:rPr>
        <w:object w:dxaOrig="340" w:dyaOrig="380">
          <v:shape id="_x0000_i1071" type="#_x0000_t75" style="width:17.4pt;height:18.6pt" o:ole="">
            <v:imagedata r:id="rId97" o:title=""/>
          </v:shape>
          <o:OLEObject Type="Embed" ProgID="Equation.DSMT4" ShapeID="_x0000_i1071" DrawAspect="Content" ObjectID="_1423410698" r:id="rId98"/>
        </w:object>
      </w:r>
      <w:r w:rsidRPr="002B3E7A">
        <w:rPr>
          <w:rFonts w:eastAsiaTheme="minorEastAsia"/>
          <w:sz w:val="22"/>
          <w:szCs w:val="22"/>
        </w:rPr>
        <w:t xml:space="preserve"> the angular acceleration, and </w:t>
      </w:r>
      <w:r w:rsidR="003C0042" w:rsidRPr="003C0042">
        <w:rPr>
          <w:position w:val="-14"/>
        </w:rPr>
        <w:object w:dxaOrig="340" w:dyaOrig="400">
          <v:shape id="_x0000_i1072" type="#_x0000_t75" style="width:17.4pt;height:20.4pt" o:ole="">
            <v:imagedata r:id="rId99" o:title=""/>
          </v:shape>
          <o:OLEObject Type="Embed" ProgID="Equation.DSMT4" ShapeID="_x0000_i1072" DrawAspect="Content" ObjectID="_1423410699" r:id="rId100"/>
        </w:object>
      </w:r>
      <w:r w:rsidRPr="002B3E7A">
        <w:rPr>
          <w:rFonts w:eastAsiaTheme="minorEastAsia"/>
          <w:sz w:val="22"/>
          <w:szCs w:val="22"/>
        </w:rPr>
        <w:t xml:space="preserve"> is the angular moment</w:t>
      </w:r>
      <w:r>
        <w:rPr>
          <w:rFonts w:eastAsiaTheme="minorEastAsia"/>
          <w:sz w:val="22"/>
          <w:szCs w:val="22"/>
        </w:rPr>
        <w:t>um</w:t>
      </w:r>
      <w:r w:rsidRPr="002B3E7A">
        <w:rPr>
          <w:rFonts w:eastAsiaTheme="minorEastAsia"/>
          <w:sz w:val="22"/>
          <w:szCs w:val="22"/>
        </w:rPr>
        <w:t xml:space="preserve"> </w:t>
      </w:r>
      <w:r>
        <w:rPr>
          <w:rFonts w:eastAsiaTheme="minorEastAsia"/>
          <w:sz w:val="22"/>
          <w:szCs w:val="22"/>
        </w:rPr>
        <w:t>of</w:t>
      </w:r>
      <w:r w:rsidRPr="002B3E7A">
        <w:rPr>
          <w:rFonts w:eastAsiaTheme="minorEastAsia"/>
          <w:sz w:val="22"/>
          <w:szCs w:val="22"/>
        </w:rPr>
        <w:t xml:space="preserve"> the foot segment. Expanding the left hand side of the above equation gives us:</w:t>
      </w:r>
    </w:p>
    <w:p w:rsidR="00DB71E8" w:rsidRPr="002B3E7A" w:rsidRDefault="003C0042" w:rsidP="00DB71E8">
      <w:pPr>
        <w:spacing w:line="360" w:lineRule="auto"/>
        <w:jc w:val="both"/>
        <w:rPr>
          <w:rFonts w:eastAsiaTheme="minorEastAsia"/>
          <w:sz w:val="22"/>
          <w:szCs w:val="22"/>
        </w:rPr>
      </w:pPr>
      <w:r w:rsidRPr="003C0042">
        <w:rPr>
          <w:position w:val="-16"/>
        </w:rPr>
        <w:object w:dxaOrig="4980" w:dyaOrig="440">
          <v:shape id="_x0000_i1073" type="#_x0000_t75" style="width:249pt;height:21.6pt" o:ole="">
            <v:imagedata r:id="rId101" o:title=""/>
          </v:shape>
          <o:OLEObject Type="Embed" ProgID="Equation.DSMT4" ShapeID="_x0000_i1073" DrawAspect="Content" ObjectID="_1423410700" r:id="rId102"/>
        </w:object>
      </w:r>
      <w:r w:rsidR="00DB71E8" w:rsidRPr="002B3E7A">
        <w:rPr>
          <w:rFonts w:eastAsiaTheme="minorEastAsia"/>
          <w:sz w:val="22"/>
          <w:szCs w:val="22"/>
        </w:rPr>
        <w:t xml:space="preserve"> </w:t>
      </w:r>
      <w:r w:rsidR="00DB71E8">
        <w:rPr>
          <w:rFonts w:eastAsiaTheme="minorEastAsia"/>
          <w:sz w:val="22"/>
          <w:szCs w:val="22"/>
        </w:rPr>
        <w:t xml:space="preserve">                                                                    </w:t>
      </w:r>
      <w:r w:rsidR="00DB71E8" w:rsidRPr="002B3E7A">
        <w:rPr>
          <w:rFonts w:eastAsiaTheme="minorEastAsia"/>
          <w:sz w:val="22"/>
          <w:szCs w:val="22"/>
        </w:rPr>
        <w:t>(</w:t>
      </w:r>
      <w:r w:rsidR="00DB71E8">
        <w:rPr>
          <w:rFonts w:eastAsiaTheme="minorEastAsia"/>
          <w:sz w:val="22"/>
          <w:szCs w:val="22"/>
        </w:rPr>
        <w:t>A-7</w:t>
      </w:r>
      <w:r w:rsidR="00DB71E8" w:rsidRPr="002B3E7A">
        <w:rPr>
          <w:rFonts w:eastAsiaTheme="minorEastAsia"/>
          <w:sz w:val="22"/>
          <w:szCs w:val="22"/>
        </w:rPr>
        <w:t>)</w:t>
      </w:r>
    </w:p>
    <w:p w:rsidR="00DB71E8" w:rsidRPr="002B3E7A" w:rsidRDefault="00DB71E8" w:rsidP="00DB71E8">
      <w:pPr>
        <w:spacing w:line="360" w:lineRule="auto"/>
        <w:jc w:val="both"/>
        <w:rPr>
          <w:rFonts w:eastAsiaTheme="minorEastAsia"/>
          <w:sz w:val="22"/>
          <w:szCs w:val="22"/>
        </w:rPr>
      </w:pPr>
      <w:proofErr w:type="gramStart"/>
      <w:r w:rsidRPr="002B3E7A">
        <w:rPr>
          <w:rFonts w:eastAsiaTheme="minorEastAsia"/>
          <w:sz w:val="22"/>
          <w:szCs w:val="22"/>
        </w:rPr>
        <w:t>where</w:t>
      </w:r>
      <w:proofErr w:type="gramEnd"/>
      <w:r w:rsidRPr="002B3E7A">
        <w:rPr>
          <w:rFonts w:eastAsiaTheme="minorEastAsia"/>
          <w:sz w:val="22"/>
          <w:szCs w:val="22"/>
        </w:rPr>
        <w:t>,</w:t>
      </w:r>
      <w:r w:rsidR="003C0042" w:rsidRPr="003C0042">
        <w:rPr>
          <w:position w:val="-14"/>
        </w:rPr>
        <w:object w:dxaOrig="460" w:dyaOrig="400">
          <v:shape id="_x0000_i1074" type="#_x0000_t75" style="width:23.4pt;height:20.4pt" o:ole="">
            <v:imagedata r:id="rId103" o:title=""/>
          </v:shape>
          <o:OLEObject Type="Embed" ProgID="Equation.DSMT4" ShapeID="_x0000_i1074" DrawAspect="Content" ObjectID="_1423410701" r:id="rId104"/>
        </w:object>
      </w:r>
      <w:r w:rsidRPr="002B3E7A">
        <w:rPr>
          <w:rFonts w:eastAsiaTheme="minorEastAsia"/>
          <w:sz w:val="22"/>
          <w:szCs w:val="22"/>
        </w:rPr>
        <w:t xml:space="preserve">is the moment at the proximal joint of the foot segment expressed </w:t>
      </w:r>
      <w:proofErr w:type="spellStart"/>
      <w:r w:rsidRPr="002B3E7A">
        <w:rPr>
          <w:rFonts w:eastAsiaTheme="minorEastAsia"/>
          <w:sz w:val="22"/>
          <w:szCs w:val="22"/>
        </w:rPr>
        <w:t>w.r.t</w:t>
      </w:r>
      <w:proofErr w:type="spellEnd"/>
      <w:r w:rsidRPr="002B3E7A">
        <w:rPr>
          <w:rFonts w:eastAsiaTheme="minorEastAsia"/>
          <w:sz w:val="22"/>
          <w:szCs w:val="22"/>
        </w:rPr>
        <w:t xml:space="preserve">. </w:t>
      </w:r>
      <w:r w:rsidR="003C0042" w:rsidRPr="003C0042">
        <w:rPr>
          <w:position w:val="-14"/>
        </w:rPr>
        <w:object w:dxaOrig="1240" w:dyaOrig="380">
          <v:shape id="_x0000_i1075" type="#_x0000_t75" style="width:62.4pt;height:18.6pt" o:ole="">
            <v:imagedata r:id="rId105" o:title=""/>
          </v:shape>
          <o:OLEObject Type="Embed" ProgID="Equation.DSMT4" ShapeID="_x0000_i1075" DrawAspect="Content" ObjectID="_1423410702" r:id="rId106"/>
        </w:object>
      </w:r>
      <w:r w:rsidRPr="002B3E7A">
        <w:rPr>
          <w:rFonts w:eastAsiaTheme="minorEastAsia"/>
          <w:sz w:val="22"/>
          <w:szCs w:val="22"/>
        </w:rPr>
        <w:t xml:space="preserve">. </w:t>
      </w:r>
      <w:r w:rsidR="003C0042" w:rsidRPr="003C0042">
        <w:rPr>
          <w:position w:val="-14"/>
        </w:rPr>
        <w:object w:dxaOrig="320" w:dyaOrig="420">
          <v:shape id="_x0000_i1076" type="#_x0000_t75" style="width:15.6pt;height:21pt" o:ole="">
            <v:imagedata r:id="rId107" o:title=""/>
          </v:shape>
          <o:OLEObject Type="Embed" ProgID="Equation.DSMT4" ShapeID="_x0000_i1076" DrawAspect="Content" ObjectID="_1423410703" r:id="rId108"/>
        </w:object>
      </w:r>
      <w:r w:rsidRPr="002B3E7A">
        <w:rPr>
          <w:rFonts w:eastAsiaTheme="minorEastAsia"/>
          <w:sz w:val="22"/>
          <w:szCs w:val="22"/>
        </w:rPr>
        <w:t xml:space="preserve"> </w:t>
      </w:r>
      <w:proofErr w:type="gramStart"/>
      <w:r w:rsidRPr="002B3E7A">
        <w:rPr>
          <w:rFonts w:eastAsiaTheme="minorEastAsia"/>
          <w:sz w:val="22"/>
          <w:szCs w:val="22"/>
        </w:rPr>
        <w:t>is</w:t>
      </w:r>
      <w:proofErr w:type="gramEnd"/>
      <w:r w:rsidRPr="002B3E7A">
        <w:rPr>
          <w:rFonts w:eastAsiaTheme="minorEastAsia"/>
          <w:sz w:val="22"/>
          <w:szCs w:val="22"/>
        </w:rPr>
        <w:t xml:space="preserve"> the vector that connects the center of mass of the foot (</w:t>
      </w:r>
      <w:r w:rsidR="003C0042" w:rsidRPr="003C0042">
        <w:rPr>
          <w:position w:val="-14"/>
        </w:rPr>
        <w:object w:dxaOrig="720" w:dyaOrig="380">
          <v:shape id="_x0000_i1077" type="#_x0000_t75" style="width:36pt;height:18.6pt" o:ole="">
            <v:imagedata r:id="rId109" o:title=""/>
          </v:shape>
          <o:OLEObject Type="Embed" ProgID="Equation.DSMT4" ShapeID="_x0000_i1077" DrawAspect="Content" ObjectID="_1423410704" r:id="rId110"/>
        </w:object>
      </w:r>
      <w:r w:rsidRPr="002B3E7A">
        <w:rPr>
          <w:rFonts w:eastAsiaTheme="minorEastAsia"/>
          <w:sz w:val="22"/>
          <w:szCs w:val="22"/>
        </w:rPr>
        <w:t xml:space="preserve">) to the toe and </w:t>
      </w:r>
      <w:r w:rsidR="003C0042" w:rsidRPr="003C0042">
        <w:rPr>
          <w:position w:val="-14"/>
        </w:rPr>
        <w:object w:dxaOrig="320" w:dyaOrig="380">
          <v:shape id="_x0000_i1078" type="#_x0000_t75" style="width:15.6pt;height:18.6pt" o:ole="">
            <v:imagedata r:id="rId111" o:title=""/>
          </v:shape>
          <o:OLEObject Type="Embed" ProgID="Equation.DSMT4" ShapeID="_x0000_i1078" DrawAspect="Content" ObjectID="_1423410705" r:id="rId112"/>
        </w:object>
      </w:r>
      <w:r w:rsidRPr="002B3E7A">
        <w:rPr>
          <w:rFonts w:eastAsiaTheme="minorEastAsia"/>
          <w:sz w:val="22"/>
          <w:szCs w:val="22"/>
        </w:rPr>
        <w:t xml:space="preserve"> is the vector that connects </w:t>
      </w:r>
      <w:r w:rsidR="003C0042" w:rsidRPr="003C0042">
        <w:rPr>
          <w:position w:val="-14"/>
        </w:rPr>
        <w:object w:dxaOrig="720" w:dyaOrig="380">
          <v:shape id="_x0000_i1079" type="#_x0000_t75" style="width:36pt;height:18.6pt" o:ole="">
            <v:imagedata r:id="rId113" o:title=""/>
          </v:shape>
          <o:OLEObject Type="Embed" ProgID="Equation.DSMT4" ShapeID="_x0000_i1079" DrawAspect="Content" ObjectID="_1423410706" r:id="rId114"/>
        </w:object>
      </w:r>
      <w:r w:rsidRPr="002B3E7A">
        <w:rPr>
          <w:rFonts w:eastAsiaTheme="minorEastAsia"/>
          <w:sz w:val="22"/>
          <w:szCs w:val="22"/>
        </w:rPr>
        <w:t xml:space="preserve"> to the ankle joint both expressed </w:t>
      </w:r>
      <w:proofErr w:type="spellStart"/>
      <w:r w:rsidRPr="002B3E7A">
        <w:rPr>
          <w:rFonts w:eastAsiaTheme="minorEastAsia"/>
          <w:sz w:val="22"/>
          <w:szCs w:val="22"/>
        </w:rPr>
        <w:t>w.r.t</w:t>
      </w:r>
      <w:proofErr w:type="spellEnd"/>
      <w:r w:rsidRPr="002B3E7A">
        <w:rPr>
          <w:rFonts w:eastAsiaTheme="minorEastAsia"/>
          <w:sz w:val="22"/>
          <w:szCs w:val="22"/>
        </w:rPr>
        <w:t xml:space="preserve">. </w:t>
      </w:r>
      <w:r w:rsidR="003C0042" w:rsidRPr="003C0042">
        <w:rPr>
          <w:position w:val="-14"/>
        </w:rPr>
        <w:object w:dxaOrig="1240" w:dyaOrig="380">
          <v:shape id="_x0000_i1080" type="#_x0000_t75" style="width:62.4pt;height:18.6pt" o:ole="">
            <v:imagedata r:id="rId115" o:title=""/>
          </v:shape>
          <o:OLEObject Type="Embed" ProgID="Equation.DSMT4" ShapeID="_x0000_i1080" DrawAspect="Content" ObjectID="_1423410707" r:id="rId116"/>
        </w:object>
      </w:r>
      <w:r w:rsidRPr="002B3E7A">
        <w:rPr>
          <w:rFonts w:eastAsiaTheme="minorEastAsia"/>
          <w:sz w:val="22"/>
          <w:szCs w:val="22"/>
        </w:rPr>
        <w:t>.</w:t>
      </w:r>
      <w:r>
        <w:rPr>
          <w:rFonts w:eastAsiaTheme="minorEastAsia"/>
          <w:sz w:val="22"/>
          <w:szCs w:val="22"/>
        </w:rPr>
        <w:t xml:space="preserve"> Here, the tip of the toe is chosen such that </w:t>
      </w:r>
      <w:r w:rsidR="003C0042" w:rsidRPr="003C0042">
        <w:rPr>
          <w:position w:val="-14"/>
        </w:rPr>
        <w:object w:dxaOrig="720" w:dyaOrig="380">
          <v:shape id="_x0000_i1081" type="#_x0000_t75" style="width:36pt;height:18.6pt" o:ole="">
            <v:imagedata r:id="rId117" o:title=""/>
          </v:shape>
          <o:OLEObject Type="Embed" ProgID="Equation.DSMT4" ShapeID="_x0000_i1081" DrawAspect="Content" ObjectID="_1423410708" r:id="rId118"/>
        </w:object>
      </w:r>
      <w:r>
        <w:rPr>
          <w:rFonts w:eastAsiaTheme="minorEastAsia"/>
          <w:sz w:val="22"/>
          <w:szCs w:val="22"/>
        </w:rPr>
        <w:t xml:space="preserve"> relies on the origin of </w:t>
      </w:r>
      <w:r w:rsidR="003C0042" w:rsidRPr="003C0042">
        <w:rPr>
          <w:position w:val="-14"/>
        </w:rPr>
        <w:object w:dxaOrig="1240" w:dyaOrig="380">
          <v:shape id="_x0000_i1082" type="#_x0000_t75" style="width:62.4pt;height:18.6pt" o:ole="">
            <v:imagedata r:id="rId119" o:title=""/>
          </v:shape>
          <o:OLEObject Type="Embed" ProgID="Equation.DSMT4" ShapeID="_x0000_i1082" DrawAspect="Content" ObjectID="_1423410709" r:id="rId120"/>
        </w:object>
      </w:r>
      <w:r w:rsidRPr="002B3E7A">
        <w:rPr>
          <w:rFonts w:eastAsiaTheme="minorEastAsia"/>
          <w:sz w:val="22"/>
          <w:szCs w:val="22"/>
        </w:rPr>
        <w:t xml:space="preserve"> Now, we insert the corresponding terms in equation (</w:t>
      </w:r>
      <w:r>
        <w:rPr>
          <w:rFonts w:eastAsiaTheme="minorEastAsia"/>
          <w:sz w:val="22"/>
          <w:szCs w:val="22"/>
        </w:rPr>
        <w:t>A-7</w:t>
      </w:r>
      <w:r w:rsidRPr="002B3E7A">
        <w:rPr>
          <w:rFonts w:eastAsiaTheme="minorEastAsia"/>
          <w:sz w:val="22"/>
          <w:szCs w:val="22"/>
        </w:rPr>
        <w:t>):</w:t>
      </w:r>
    </w:p>
    <w:p w:rsidR="00DB71E8" w:rsidRPr="002B3E7A" w:rsidRDefault="00BA2D60" w:rsidP="00BA2D60">
      <w:pPr>
        <w:spacing w:line="360" w:lineRule="auto"/>
        <w:rPr>
          <w:rFonts w:eastAsiaTheme="minorEastAsia"/>
          <w:sz w:val="22"/>
          <w:szCs w:val="22"/>
        </w:rPr>
      </w:pPr>
      <w:r w:rsidRPr="00BA2D60">
        <w:rPr>
          <w:position w:val="-40"/>
        </w:rPr>
        <w:object w:dxaOrig="5319" w:dyaOrig="920">
          <v:shape id="_x0000_i1083" type="#_x0000_t75" style="width:266.4pt;height:45.6pt" o:ole="">
            <v:imagedata r:id="rId121" o:title=""/>
          </v:shape>
          <o:OLEObject Type="Embed" ProgID="Equation.DSMT4" ShapeID="_x0000_i1083" DrawAspect="Content" ObjectID="_1423410710" r:id="rId122"/>
        </w:object>
      </w:r>
      <w:r w:rsidR="00DB71E8">
        <w:rPr>
          <w:rFonts w:eastAsiaTheme="minorEastAsia"/>
          <w:sz w:val="22"/>
          <w:szCs w:val="22"/>
        </w:rPr>
        <w:t xml:space="preserve"> </w:t>
      </w:r>
      <w:r>
        <w:rPr>
          <w:rFonts w:eastAsiaTheme="minorEastAsia"/>
          <w:sz w:val="22"/>
          <w:szCs w:val="22"/>
        </w:rPr>
        <w:t xml:space="preserve">                                                               </w:t>
      </w:r>
      <w:r w:rsidR="00DB71E8" w:rsidRPr="002B3E7A">
        <w:rPr>
          <w:rFonts w:eastAsiaTheme="minorEastAsia"/>
          <w:sz w:val="22"/>
          <w:szCs w:val="22"/>
        </w:rPr>
        <w:t>(</w:t>
      </w:r>
      <w:r w:rsidR="00DB71E8">
        <w:rPr>
          <w:rFonts w:eastAsiaTheme="minorEastAsia"/>
          <w:sz w:val="22"/>
          <w:szCs w:val="22"/>
        </w:rPr>
        <w:t>A-</w:t>
      </w:r>
      <w:r w:rsidR="00DB71E8" w:rsidRPr="002B3E7A">
        <w:rPr>
          <w:rFonts w:eastAsiaTheme="minorEastAsia"/>
          <w:sz w:val="22"/>
          <w:szCs w:val="22"/>
        </w:rPr>
        <w:t>8)</w:t>
      </w:r>
    </w:p>
    <w:p w:rsidR="00DB71E8" w:rsidRPr="002B3E7A" w:rsidRDefault="00DB71E8" w:rsidP="00DB71E8">
      <w:pPr>
        <w:spacing w:line="360" w:lineRule="auto"/>
        <w:ind w:firstLine="284"/>
        <w:jc w:val="both"/>
        <w:rPr>
          <w:rFonts w:eastAsiaTheme="minorEastAsia"/>
          <w:sz w:val="22"/>
          <w:szCs w:val="22"/>
        </w:rPr>
      </w:pPr>
      <w:r w:rsidRPr="002B3E7A">
        <w:rPr>
          <w:rFonts w:eastAsiaTheme="minorEastAsia"/>
          <w:sz w:val="22"/>
          <w:szCs w:val="22"/>
        </w:rPr>
        <w:t xml:space="preserve">Since </w:t>
      </w:r>
      <w:r w:rsidR="003C0042" w:rsidRPr="003C0042">
        <w:rPr>
          <w:position w:val="-18"/>
        </w:rPr>
        <w:object w:dxaOrig="639" w:dyaOrig="440">
          <v:shape id="_x0000_i1084" type="#_x0000_t75" style="width:32.4pt;height:21.6pt" o:ole="">
            <v:imagedata r:id="rId123" o:title=""/>
          </v:shape>
          <o:OLEObject Type="Embed" ProgID="Equation.DSMT4" ShapeID="_x0000_i1084" DrawAspect="Content" ObjectID="_1423410711" r:id="rId124"/>
        </w:object>
      </w:r>
      <w:r w:rsidRPr="002B3E7A">
        <w:rPr>
          <w:rFonts w:eastAsiaTheme="minorEastAsia"/>
          <w:sz w:val="22"/>
          <w:szCs w:val="22"/>
        </w:rPr>
        <w:t xml:space="preserve"> is a proper rotation, </w:t>
      </w:r>
      <w:r w:rsidR="003C0042" w:rsidRPr="003C0042">
        <w:rPr>
          <w:position w:val="-14"/>
        </w:rPr>
        <w:object w:dxaOrig="440" w:dyaOrig="400">
          <v:shape id="_x0000_i1085" type="#_x0000_t75" style="width:21.6pt;height:20.4pt" o:ole="">
            <v:imagedata r:id="rId125" o:title=""/>
          </v:shape>
          <o:OLEObject Type="Embed" ProgID="Equation.DSMT4" ShapeID="_x0000_i1085" DrawAspect="Content" ObjectID="_1423410712" r:id="rId126"/>
        </w:object>
      </w:r>
      <w:r w:rsidRPr="002B3E7A">
        <w:rPr>
          <w:rFonts w:eastAsiaTheme="minorEastAsia"/>
          <w:sz w:val="22"/>
          <w:szCs w:val="22"/>
        </w:rPr>
        <w:t xml:space="preserve"> could be transformed into </w:t>
      </w:r>
      <w:r w:rsidR="003C0042" w:rsidRPr="00025957">
        <w:rPr>
          <w:position w:val="-4"/>
        </w:rPr>
        <w:object w:dxaOrig="1040" w:dyaOrig="240">
          <v:shape id="_x0000_i1086" type="#_x0000_t75" style="width:51.6pt;height:12pt" o:ole="">
            <v:imagedata r:id="rId127" o:title=""/>
          </v:shape>
          <o:OLEObject Type="Embed" ProgID="Equation.DSMT4" ShapeID="_x0000_i1086" DrawAspect="Content" ObjectID="_1423410713" r:id="rId128"/>
        </w:object>
      </w:r>
      <w:r w:rsidRPr="002B3E7A">
        <w:rPr>
          <w:rFonts w:eastAsiaTheme="minorEastAsia"/>
          <w:sz w:val="22"/>
          <w:szCs w:val="22"/>
        </w:rPr>
        <w:t xml:space="preserve"> as:</w:t>
      </w:r>
    </w:p>
    <w:p w:rsidR="00DB71E8" w:rsidRPr="002B3E7A" w:rsidRDefault="00BA2D60" w:rsidP="00DB71E8">
      <w:pPr>
        <w:spacing w:line="360" w:lineRule="auto"/>
        <w:jc w:val="both"/>
        <w:rPr>
          <w:rFonts w:eastAsiaTheme="minorEastAsia"/>
          <w:sz w:val="22"/>
          <w:szCs w:val="22"/>
        </w:rPr>
      </w:pPr>
      <w:r w:rsidRPr="00BA2D60">
        <w:rPr>
          <w:position w:val="-42"/>
        </w:rPr>
        <w:object w:dxaOrig="7020" w:dyaOrig="960">
          <v:shape id="_x0000_i1087" type="#_x0000_t75" style="width:351pt;height:48pt" o:ole="">
            <v:imagedata r:id="rId129" o:title=""/>
          </v:shape>
          <o:OLEObject Type="Embed" ProgID="Equation.DSMT4" ShapeID="_x0000_i1087" DrawAspect="Content" ObjectID="_1423410714" r:id="rId130"/>
        </w:object>
      </w:r>
      <w:r w:rsidR="00DB71E8">
        <w:rPr>
          <w:rFonts w:eastAsiaTheme="minorEastAsia"/>
          <w:sz w:val="22"/>
          <w:szCs w:val="22"/>
        </w:rPr>
        <w:t xml:space="preserve"> </w:t>
      </w:r>
      <w:r w:rsidR="00DB71E8" w:rsidRPr="002B3E7A">
        <w:rPr>
          <w:rFonts w:eastAsiaTheme="minorEastAsia"/>
          <w:sz w:val="22"/>
          <w:szCs w:val="22"/>
        </w:rPr>
        <w:t xml:space="preserve"> </w:t>
      </w:r>
      <w:r w:rsidR="00DB71E8">
        <w:rPr>
          <w:rFonts w:eastAsiaTheme="minorEastAsia"/>
          <w:sz w:val="22"/>
          <w:szCs w:val="22"/>
        </w:rPr>
        <w:t xml:space="preserve">         </w:t>
      </w:r>
      <w:r>
        <w:rPr>
          <w:rFonts w:eastAsiaTheme="minorEastAsia"/>
          <w:sz w:val="22"/>
          <w:szCs w:val="22"/>
        </w:rPr>
        <w:t xml:space="preserve"> </w:t>
      </w:r>
      <w:r w:rsidR="00DB71E8">
        <w:rPr>
          <w:rFonts w:eastAsiaTheme="minorEastAsia"/>
          <w:sz w:val="22"/>
          <w:szCs w:val="22"/>
        </w:rPr>
        <w:t xml:space="preserve">                  </w:t>
      </w:r>
      <w:r w:rsidR="00DB71E8" w:rsidRPr="002B3E7A">
        <w:rPr>
          <w:rFonts w:eastAsiaTheme="minorEastAsia"/>
          <w:sz w:val="22"/>
          <w:szCs w:val="22"/>
        </w:rPr>
        <w:t>(</w:t>
      </w:r>
      <w:r w:rsidR="00DB71E8">
        <w:rPr>
          <w:rFonts w:eastAsiaTheme="minorEastAsia"/>
          <w:sz w:val="22"/>
          <w:szCs w:val="22"/>
        </w:rPr>
        <w:t>A-</w:t>
      </w:r>
      <w:r w:rsidR="00DB71E8" w:rsidRPr="002B3E7A">
        <w:rPr>
          <w:rFonts w:eastAsiaTheme="minorEastAsia"/>
          <w:sz w:val="22"/>
          <w:szCs w:val="22"/>
        </w:rPr>
        <w:t>9)</w:t>
      </w:r>
    </w:p>
    <w:p w:rsidR="00DB71E8" w:rsidRPr="002B3E7A" w:rsidRDefault="00DB71E8" w:rsidP="00DB71E8">
      <w:pPr>
        <w:spacing w:line="360" w:lineRule="auto"/>
        <w:jc w:val="both"/>
        <w:rPr>
          <w:rFonts w:eastAsiaTheme="minorEastAsia"/>
          <w:sz w:val="22"/>
          <w:szCs w:val="22"/>
        </w:rPr>
      </w:pPr>
      <w:proofErr w:type="gramStart"/>
      <w:r w:rsidRPr="002B3E7A">
        <w:rPr>
          <w:rFonts w:eastAsiaTheme="minorEastAsia"/>
          <w:sz w:val="22"/>
          <w:szCs w:val="22"/>
        </w:rPr>
        <w:t>where</w:t>
      </w:r>
      <w:proofErr w:type="gramEnd"/>
      <w:r w:rsidRPr="002B3E7A">
        <w:rPr>
          <w:rFonts w:eastAsiaTheme="minorEastAsia"/>
          <w:sz w:val="22"/>
          <w:szCs w:val="22"/>
        </w:rPr>
        <w:t xml:space="preserve">, </w:t>
      </w:r>
      <w:r w:rsidR="003C0042" w:rsidRPr="003C0042">
        <w:rPr>
          <w:position w:val="-18"/>
        </w:rPr>
        <w:object w:dxaOrig="1560" w:dyaOrig="480">
          <v:shape id="_x0000_i1088" type="#_x0000_t75" style="width:78pt;height:24pt" o:ole="">
            <v:imagedata r:id="rId131" o:title=""/>
          </v:shape>
          <o:OLEObject Type="Embed" ProgID="Equation.DSMT4" ShapeID="_x0000_i1088" DrawAspect="Content" ObjectID="_1423410715" r:id="rId132"/>
        </w:object>
      </w:r>
      <w:r w:rsidRPr="002B3E7A">
        <w:rPr>
          <w:rFonts w:eastAsiaTheme="minorEastAsia"/>
          <w:sz w:val="22"/>
          <w:szCs w:val="22"/>
        </w:rPr>
        <w:t>. One should notice that:</w:t>
      </w:r>
    </w:p>
    <w:p w:rsidR="00DB71E8" w:rsidRPr="002B3E7A" w:rsidRDefault="003C0042" w:rsidP="00DB71E8">
      <w:pPr>
        <w:spacing w:line="360" w:lineRule="auto"/>
        <w:jc w:val="both"/>
        <w:rPr>
          <w:rFonts w:eastAsiaTheme="minorEastAsia"/>
          <w:sz w:val="22"/>
          <w:szCs w:val="22"/>
        </w:rPr>
      </w:pPr>
      <w:r w:rsidRPr="003C0042">
        <w:rPr>
          <w:position w:val="-18"/>
        </w:rPr>
        <w:object w:dxaOrig="4380" w:dyaOrig="460">
          <v:shape id="_x0000_i1089" type="#_x0000_t75" style="width:219pt;height:23.4pt" o:ole="">
            <v:imagedata r:id="rId133" o:title=""/>
          </v:shape>
          <o:OLEObject Type="Embed" ProgID="Equation.DSMT4" ShapeID="_x0000_i1089" DrawAspect="Content" ObjectID="_1423410716" r:id="rId134"/>
        </w:object>
      </w:r>
      <w:r w:rsidR="00DB71E8" w:rsidRPr="002B3E7A">
        <w:rPr>
          <w:rFonts w:eastAsiaTheme="minorEastAsia"/>
          <w:sz w:val="22"/>
          <w:szCs w:val="22"/>
        </w:rPr>
        <w:t xml:space="preserve">      </w:t>
      </w:r>
      <w:r w:rsidR="00DB71E8">
        <w:rPr>
          <w:rFonts w:eastAsiaTheme="minorEastAsia"/>
          <w:sz w:val="22"/>
          <w:szCs w:val="22"/>
        </w:rPr>
        <w:t xml:space="preserve">                                                                        </w:t>
      </w:r>
      <w:r w:rsidR="00DB71E8" w:rsidRPr="002B3E7A">
        <w:rPr>
          <w:rFonts w:eastAsiaTheme="minorEastAsia"/>
          <w:sz w:val="22"/>
          <w:szCs w:val="22"/>
        </w:rPr>
        <w:t>(</w:t>
      </w:r>
      <w:r w:rsidR="00DB71E8">
        <w:rPr>
          <w:rFonts w:eastAsiaTheme="minorEastAsia"/>
          <w:sz w:val="22"/>
          <w:szCs w:val="22"/>
        </w:rPr>
        <w:t>A-10</w:t>
      </w:r>
      <w:r w:rsidR="00DB71E8" w:rsidRPr="002B3E7A">
        <w:rPr>
          <w:rFonts w:eastAsiaTheme="minorEastAsia"/>
          <w:sz w:val="22"/>
          <w:szCs w:val="22"/>
        </w:rPr>
        <w:t>)</w:t>
      </w:r>
    </w:p>
    <w:p w:rsidR="00DB71E8" w:rsidRPr="002B3E7A" w:rsidRDefault="00DB71E8" w:rsidP="00DB71E8">
      <w:pPr>
        <w:spacing w:line="360" w:lineRule="auto"/>
        <w:jc w:val="both"/>
        <w:rPr>
          <w:rFonts w:eastAsiaTheme="minorEastAsia"/>
          <w:sz w:val="22"/>
          <w:szCs w:val="22"/>
        </w:rPr>
      </w:pPr>
      <w:proofErr w:type="gramStart"/>
      <w:r w:rsidRPr="002B3E7A">
        <w:rPr>
          <w:rFonts w:eastAsiaTheme="minorEastAsia"/>
          <w:sz w:val="22"/>
          <w:szCs w:val="22"/>
        </w:rPr>
        <w:t>where</w:t>
      </w:r>
      <w:proofErr w:type="gramEnd"/>
      <w:r w:rsidRPr="002B3E7A">
        <w:rPr>
          <w:rFonts w:eastAsiaTheme="minorEastAsia"/>
          <w:sz w:val="22"/>
          <w:szCs w:val="22"/>
        </w:rPr>
        <w:t xml:space="preserve">, </w:t>
      </w:r>
      <w:r w:rsidR="003C0042" w:rsidRPr="003C0042">
        <w:rPr>
          <w:position w:val="-14"/>
        </w:rPr>
        <w:object w:dxaOrig="300" w:dyaOrig="380">
          <v:shape id="_x0000_i1090" type="#_x0000_t75" style="width:15pt;height:18.6pt" o:ole="">
            <v:imagedata r:id="rId135" o:title=""/>
          </v:shape>
          <o:OLEObject Type="Embed" ProgID="Equation.DSMT4" ShapeID="_x0000_i1090" DrawAspect="Content" ObjectID="_1423410717" r:id="rId136"/>
        </w:object>
      </w:r>
      <w:r w:rsidRPr="002B3E7A">
        <w:rPr>
          <w:rFonts w:eastAsiaTheme="minorEastAsia"/>
          <w:sz w:val="22"/>
          <w:szCs w:val="22"/>
        </w:rPr>
        <w:t xml:space="preserve"> is the length of the foot segment and </w:t>
      </w:r>
      <w:r w:rsidR="003C0042" w:rsidRPr="003C0042">
        <w:rPr>
          <w:position w:val="-12"/>
        </w:rPr>
        <w:object w:dxaOrig="320" w:dyaOrig="380">
          <v:shape id="_x0000_i1091" type="#_x0000_t75" style="width:15.6pt;height:18.6pt" o:ole="">
            <v:imagedata r:id="rId137" o:title=""/>
          </v:shape>
          <o:OLEObject Type="Embed" ProgID="Equation.DSMT4" ShapeID="_x0000_i1091" DrawAspect="Content" ObjectID="_1423410718" r:id="rId138"/>
        </w:object>
      </w:r>
      <w:r w:rsidRPr="002B3E7A">
        <w:rPr>
          <w:rFonts w:eastAsiaTheme="minorEastAsia"/>
          <w:sz w:val="22"/>
          <w:szCs w:val="22"/>
        </w:rPr>
        <w:t xml:space="preserve"> is the unit vector along the </w:t>
      </w:r>
      <w:r w:rsidR="003C0042" w:rsidRPr="003C0042">
        <w:rPr>
          <w:position w:val="-14"/>
        </w:rPr>
        <w:object w:dxaOrig="320" w:dyaOrig="380">
          <v:shape id="_x0000_i1092" type="#_x0000_t75" style="width:15.6pt;height:18.6pt" o:ole="">
            <v:imagedata r:id="rId139" o:title=""/>
          </v:shape>
          <o:OLEObject Type="Embed" ProgID="Equation.DSMT4" ShapeID="_x0000_i1092" DrawAspect="Content" ObjectID="_1423410719" r:id="rId140"/>
        </w:object>
      </w:r>
      <w:r w:rsidRPr="002B3E7A">
        <w:rPr>
          <w:rFonts w:eastAsiaTheme="minorEastAsia"/>
          <w:sz w:val="22"/>
          <w:szCs w:val="22"/>
        </w:rPr>
        <w:t xml:space="preserve">-axis of the foot segment expressed </w:t>
      </w:r>
      <w:proofErr w:type="spellStart"/>
      <w:r w:rsidRPr="002B3E7A">
        <w:rPr>
          <w:rFonts w:eastAsiaTheme="minorEastAsia"/>
          <w:sz w:val="22"/>
          <w:szCs w:val="22"/>
        </w:rPr>
        <w:t>w.r.t</w:t>
      </w:r>
      <w:proofErr w:type="spellEnd"/>
      <w:r w:rsidRPr="002B3E7A">
        <w:rPr>
          <w:rFonts w:eastAsiaTheme="minorEastAsia"/>
          <w:sz w:val="22"/>
          <w:szCs w:val="22"/>
        </w:rPr>
        <w:t xml:space="preserve">. </w:t>
      </w:r>
      <w:r w:rsidR="003C0042">
        <w:rPr>
          <w:rFonts w:eastAsiaTheme="minorEastAsia"/>
          <w:sz w:val="22"/>
          <w:szCs w:val="22"/>
        </w:rPr>
        <w:t>Y</w:t>
      </w:r>
      <w:r w:rsidRPr="002B3E7A">
        <w:rPr>
          <w:rFonts w:eastAsiaTheme="minorEastAsia"/>
          <w:sz w:val="22"/>
          <w:szCs w:val="22"/>
        </w:rPr>
        <w:t>-axis. Thus, equation (</w:t>
      </w:r>
      <w:r>
        <w:rPr>
          <w:rFonts w:eastAsiaTheme="minorEastAsia"/>
          <w:sz w:val="22"/>
          <w:szCs w:val="22"/>
        </w:rPr>
        <w:t>A-</w:t>
      </w:r>
      <w:r w:rsidRPr="002B3E7A">
        <w:rPr>
          <w:rFonts w:eastAsiaTheme="minorEastAsia"/>
          <w:sz w:val="22"/>
          <w:szCs w:val="22"/>
        </w:rPr>
        <w:t>9) can be written in the following form:</w:t>
      </w:r>
    </w:p>
    <w:p w:rsidR="00DB71E8" w:rsidRPr="002B3E7A" w:rsidRDefault="003C0042" w:rsidP="00DB71E8">
      <w:pPr>
        <w:spacing w:line="360" w:lineRule="auto"/>
        <w:jc w:val="both"/>
        <w:rPr>
          <w:rFonts w:eastAsiaTheme="minorEastAsia"/>
          <w:sz w:val="22"/>
          <w:szCs w:val="22"/>
        </w:rPr>
      </w:pPr>
      <w:r w:rsidRPr="003C0042">
        <w:rPr>
          <w:position w:val="-18"/>
        </w:rPr>
        <w:object w:dxaOrig="8520" w:dyaOrig="480">
          <v:shape id="_x0000_i1093" type="#_x0000_t75" style="width:426pt;height:24pt" o:ole="">
            <v:imagedata r:id="rId141" o:title=""/>
          </v:shape>
          <o:OLEObject Type="Embed" ProgID="Equation.DSMT4" ShapeID="_x0000_i1093" DrawAspect="Content" ObjectID="_1423410720" r:id="rId142"/>
        </w:object>
      </w:r>
      <w:r w:rsidR="00DB71E8" w:rsidRPr="002B3E7A">
        <w:rPr>
          <w:rFonts w:eastAsiaTheme="minorEastAsia"/>
          <w:sz w:val="22"/>
          <w:szCs w:val="22"/>
        </w:rPr>
        <w:t xml:space="preserve"> </w:t>
      </w:r>
      <w:r w:rsidR="00DB71E8">
        <w:rPr>
          <w:rFonts w:eastAsiaTheme="minorEastAsia"/>
          <w:sz w:val="22"/>
          <w:szCs w:val="22"/>
        </w:rPr>
        <w:t xml:space="preserve">  </w:t>
      </w:r>
      <w:r w:rsidR="00DB71E8" w:rsidRPr="002B3E7A">
        <w:rPr>
          <w:rFonts w:eastAsiaTheme="minorEastAsia"/>
          <w:sz w:val="22"/>
          <w:szCs w:val="22"/>
        </w:rPr>
        <w:t>(</w:t>
      </w:r>
      <w:r w:rsidR="00DB71E8">
        <w:rPr>
          <w:rFonts w:eastAsiaTheme="minorEastAsia"/>
          <w:sz w:val="22"/>
          <w:szCs w:val="22"/>
        </w:rPr>
        <w:t>A-11</w:t>
      </w:r>
      <w:r w:rsidR="00DB71E8" w:rsidRPr="002B3E7A">
        <w:rPr>
          <w:rFonts w:eastAsiaTheme="minorEastAsia"/>
          <w:sz w:val="22"/>
          <w:szCs w:val="22"/>
        </w:rPr>
        <w:t>)</w:t>
      </w:r>
    </w:p>
    <w:p w:rsidR="00DB71E8" w:rsidRDefault="00DB71E8" w:rsidP="00DB71E8">
      <w:pPr>
        <w:spacing w:line="360" w:lineRule="auto"/>
        <w:jc w:val="both"/>
        <w:rPr>
          <w:rFonts w:eastAsiaTheme="minorEastAsia"/>
          <w:sz w:val="22"/>
          <w:szCs w:val="22"/>
        </w:rPr>
      </w:pPr>
      <w:proofErr w:type="gramStart"/>
      <w:r w:rsidRPr="002B3E7A">
        <w:rPr>
          <w:rFonts w:eastAsiaTheme="minorEastAsia"/>
          <w:sz w:val="22"/>
          <w:szCs w:val="22"/>
        </w:rPr>
        <w:t>where</w:t>
      </w:r>
      <w:proofErr w:type="gramEnd"/>
      <w:r w:rsidRPr="002B3E7A">
        <w:rPr>
          <w:rFonts w:eastAsiaTheme="minorEastAsia"/>
          <w:sz w:val="22"/>
          <w:szCs w:val="22"/>
        </w:rPr>
        <w:t xml:space="preserve">, </w:t>
      </w:r>
      <w:r w:rsidR="003C0042" w:rsidRPr="003C0042">
        <w:rPr>
          <w:position w:val="-14"/>
        </w:rPr>
        <w:object w:dxaOrig="300" w:dyaOrig="400">
          <v:shape id="_x0000_i1094" type="#_x0000_t75" style="width:15pt;height:20.4pt" o:ole="">
            <v:imagedata r:id="rId143" o:title=""/>
          </v:shape>
          <o:OLEObject Type="Embed" ProgID="Equation.DSMT4" ShapeID="_x0000_i1094" DrawAspect="Content" ObjectID="_1423410721" r:id="rId144"/>
        </w:object>
      </w:r>
      <w:r w:rsidRPr="002B3E7A">
        <w:rPr>
          <w:rFonts w:eastAsiaTheme="minorEastAsia"/>
          <w:sz w:val="22"/>
          <w:szCs w:val="22"/>
        </w:rPr>
        <w:t xml:space="preserve"> is the distance between </w:t>
      </w:r>
      <w:r w:rsidR="003C0042" w:rsidRPr="003C0042">
        <w:rPr>
          <w:position w:val="-14"/>
        </w:rPr>
        <w:object w:dxaOrig="720" w:dyaOrig="380">
          <v:shape id="_x0000_i1095" type="#_x0000_t75" style="width:36pt;height:18.6pt" o:ole="">
            <v:imagedata r:id="rId145" o:title=""/>
          </v:shape>
          <o:OLEObject Type="Embed" ProgID="Equation.DSMT4" ShapeID="_x0000_i1095" DrawAspect="Content" ObjectID="_1423410722" r:id="rId146"/>
        </w:object>
      </w:r>
      <w:r w:rsidRPr="002B3E7A">
        <w:rPr>
          <w:rFonts w:eastAsiaTheme="minorEastAsia"/>
          <w:sz w:val="22"/>
          <w:szCs w:val="22"/>
        </w:rPr>
        <w:t xml:space="preserve"> and the ankle. </w:t>
      </w:r>
    </w:p>
    <w:p w:rsidR="00DB71E8" w:rsidRPr="002B3E7A" w:rsidRDefault="00DB71E8" w:rsidP="00DB71E8">
      <w:pPr>
        <w:spacing w:line="360" w:lineRule="auto"/>
        <w:ind w:firstLine="284"/>
        <w:jc w:val="both"/>
        <w:rPr>
          <w:rFonts w:eastAsiaTheme="minorEastAsia"/>
          <w:sz w:val="22"/>
          <w:szCs w:val="22"/>
        </w:rPr>
      </w:pPr>
      <w:r w:rsidRPr="002B3E7A">
        <w:rPr>
          <w:rFonts w:eastAsiaTheme="minorEastAsia"/>
          <w:sz w:val="22"/>
          <w:szCs w:val="22"/>
        </w:rPr>
        <w:t>Next, we derive the proximal moment of the shank segment</w:t>
      </w:r>
      <w:r>
        <w:rPr>
          <w:rFonts w:eastAsiaTheme="minorEastAsia"/>
          <w:sz w:val="22"/>
          <w:szCs w:val="22"/>
        </w:rPr>
        <w:t xml:space="preserve"> (i.e. knee moment)</w:t>
      </w:r>
      <w:r w:rsidRPr="002B3E7A">
        <w:rPr>
          <w:rFonts w:eastAsiaTheme="minorEastAsia"/>
          <w:sz w:val="22"/>
          <w:szCs w:val="22"/>
        </w:rPr>
        <w:t>. We exploit the expressions of the proximal force and moment for the foot segment and use them as the distal force (</w:t>
      </w:r>
      <w:r w:rsidR="003C0042" w:rsidRPr="003C0042">
        <w:rPr>
          <w:position w:val="-12"/>
        </w:rPr>
        <w:object w:dxaOrig="340" w:dyaOrig="380">
          <v:shape id="_x0000_i1096" type="#_x0000_t75" style="width:17.4pt;height:18.6pt" o:ole="">
            <v:imagedata r:id="rId147" o:title=""/>
          </v:shape>
          <o:OLEObject Type="Embed" ProgID="Equation.DSMT4" ShapeID="_x0000_i1096" DrawAspect="Content" ObjectID="_1423410723" r:id="rId148"/>
        </w:object>
      </w:r>
      <w:r w:rsidRPr="002B3E7A">
        <w:rPr>
          <w:rFonts w:eastAsiaTheme="minorEastAsia"/>
          <w:sz w:val="22"/>
          <w:szCs w:val="22"/>
        </w:rPr>
        <w:t>) and moment (</w:t>
      </w:r>
      <w:r w:rsidR="003C0042" w:rsidRPr="003C0042">
        <w:rPr>
          <w:position w:val="-12"/>
        </w:rPr>
        <w:object w:dxaOrig="420" w:dyaOrig="380">
          <v:shape id="_x0000_i1097" type="#_x0000_t75" style="width:21pt;height:18.6pt" o:ole="">
            <v:imagedata r:id="rId149" o:title=""/>
          </v:shape>
          <o:OLEObject Type="Embed" ProgID="Equation.DSMT4" ShapeID="_x0000_i1097" DrawAspect="Content" ObjectID="_1423410724" r:id="rId150"/>
        </w:object>
      </w:r>
      <w:r w:rsidRPr="002B3E7A">
        <w:rPr>
          <w:rFonts w:eastAsiaTheme="minorEastAsia"/>
          <w:sz w:val="22"/>
          <w:szCs w:val="22"/>
        </w:rPr>
        <w:t xml:space="preserve">) of the shank. In other words </w:t>
      </w:r>
      <w:proofErr w:type="spellStart"/>
      <w:r w:rsidRPr="002B3E7A">
        <w:rPr>
          <w:rFonts w:eastAsiaTheme="minorEastAsia"/>
          <w:sz w:val="22"/>
          <w:szCs w:val="22"/>
        </w:rPr>
        <w:t>w.r.t</w:t>
      </w:r>
      <w:proofErr w:type="spellEnd"/>
      <w:r w:rsidRPr="002B3E7A">
        <w:rPr>
          <w:rFonts w:eastAsiaTheme="minorEastAsia"/>
          <w:sz w:val="22"/>
          <w:szCs w:val="22"/>
        </w:rPr>
        <w:t xml:space="preserve">. </w:t>
      </w:r>
      <w:r w:rsidR="003C0042" w:rsidRPr="00025957">
        <w:rPr>
          <w:position w:val="-4"/>
        </w:rPr>
        <w:object w:dxaOrig="1040" w:dyaOrig="240">
          <v:shape id="_x0000_i1098" type="#_x0000_t75" style="width:51.6pt;height:12pt" o:ole="">
            <v:imagedata r:id="rId151" o:title=""/>
          </v:shape>
          <o:OLEObject Type="Embed" ProgID="Equation.DSMT4" ShapeID="_x0000_i1098" DrawAspect="Content" ObjectID="_1423410725" r:id="rId152"/>
        </w:object>
      </w:r>
      <w:r w:rsidRPr="002B3E7A">
        <w:rPr>
          <w:rFonts w:eastAsiaTheme="minorEastAsia"/>
          <w:sz w:val="22"/>
          <w:szCs w:val="22"/>
        </w:rPr>
        <w:t xml:space="preserve"> we have:</w:t>
      </w:r>
    </w:p>
    <w:p w:rsidR="00DB71E8" w:rsidRPr="002B3E7A" w:rsidRDefault="003C0042" w:rsidP="00DB71E8">
      <w:pPr>
        <w:spacing w:line="360" w:lineRule="auto"/>
        <w:jc w:val="both"/>
        <w:rPr>
          <w:rFonts w:eastAsiaTheme="minorEastAsia"/>
          <w:sz w:val="22"/>
          <w:szCs w:val="22"/>
        </w:rPr>
      </w:pPr>
      <w:r w:rsidRPr="003C0042">
        <w:rPr>
          <w:position w:val="-12"/>
        </w:rPr>
        <w:object w:dxaOrig="880" w:dyaOrig="380">
          <v:shape id="_x0000_i1099" type="#_x0000_t75" style="width:44.4pt;height:18.6pt" o:ole="">
            <v:imagedata r:id="rId153" o:title=""/>
          </v:shape>
          <o:OLEObject Type="Embed" ProgID="Equation.DSMT4" ShapeID="_x0000_i1099" DrawAspect="Content" ObjectID="_1423410726" r:id="rId154"/>
        </w:object>
      </w:r>
      <w:r w:rsidR="00DB71E8" w:rsidRPr="002B3E7A">
        <w:rPr>
          <w:rFonts w:eastAsiaTheme="minorEastAsia"/>
          <w:sz w:val="22"/>
          <w:szCs w:val="22"/>
        </w:rPr>
        <w:t xml:space="preserve">   </w:t>
      </w:r>
      <w:r w:rsidR="00DB71E8">
        <w:rPr>
          <w:rFonts w:eastAsiaTheme="minorEastAsia"/>
          <w:sz w:val="22"/>
          <w:szCs w:val="22"/>
        </w:rPr>
        <w:t xml:space="preserve">  </w:t>
      </w:r>
      <w:r w:rsidR="00DB71E8" w:rsidRPr="002B3E7A">
        <w:rPr>
          <w:rFonts w:eastAsiaTheme="minorEastAsia"/>
          <w:sz w:val="22"/>
          <w:szCs w:val="22"/>
        </w:rPr>
        <w:t xml:space="preserve">   </w:t>
      </w:r>
      <w:r w:rsidR="00DB71E8">
        <w:rPr>
          <w:rFonts w:eastAsiaTheme="minorEastAsia"/>
          <w:sz w:val="22"/>
          <w:szCs w:val="22"/>
        </w:rPr>
        <w:t xml:space="preserve">                                                                                                                                   </w:t>
      </w:r>
      <w:r w:rsidR="00DB71E8" w:rsidRPr="002B3E7A">
        <w:rPr>
          <w:rFonts w:eastAsiaTheme="minorEastAsia"/>
          <w:sz w:val="22"/>
          <w:szCs w:val="22"/>
        </w:rPr>
        <w:t xml:space="preserve"> (</w:t>
      </w:r>
      <w:r w:rsidR="00DB71E8">
        <w:rPr>
          <w:rFonts w:eastAsiaTheme="minorEastAsia"/>
          <w:sz w:val="22"/>
          <w:szCs w:val="22"/>
        </w:rPr>
        <w:t>A-</w:t>
      </w:r>
      <w:r w:rsidR="00DB71E8" w:rsidRPr="002B3E7A">
        <w:rPr>
          <w:rFonts w:eastAsiaTheme="minorEastAsia"/>
          <w:sz w:val="22"/>
          <w:szCs w:val="22"/>
        </w:rPr>
        <w:t>1</w:t>
      </w:r>
      <w:r w:rsidR="00DB71E8">
        <w:rPr>
          <w:rFonts w:eastAsiaTheme="minorEastAsia"/>
          <w:sz w:val="22"/>
          <w:szCs w:val="22"/>
        </w:rPr>
        <w:t>2</w:t>
      </w:r>
      <w:r w:rsidR="00DB71E8" w:rsidRPr="002B3E7A">
        <w:rPr>
          <w:rFonts w:eastAsiaTheme="minorEastAsia"/>
          <w:sz w:val="22"/>
          <w:szCs w:val="22"/>
        </w:rPr>
        <w:t>-a)</w:t>
      </w:r>
    </w:p>
    <w:p w:rsidR="00DB71E8" w:rsidRPr="002B3E7A" w:rsidRDefault="003C0042" w:rsidP="00DB71E8">
      <w:pPr>
        <w:spacing w:line="360" w:lineRule="auto"/>
        <w:jc w:val="both"/>
        <w:rPr>
          <w:rFonts w:eastAsiaTheme="minorEastAsia"/>
          <w:sz w:val="22"/>
          <w:szCs w:val="22"/>
        </w:rPr>
      </w:pPr>
      <w:r w:rsidRPr="003C0042">
        <w:rPr>
          <w:position w:val="-12"/>
        </w:rPr>
        <w:object w:dxaOrig="1040" w:dyaOrig="380">
          <v:shape id="_x0000_i1100" type="#_x0000_t75" style="width:51.6pt;height:18.6pt" o:ole="">
            <v:imagedata r:id="rId155" o:title=""/>
          </v:shape>
          <o:OLEObject Type="Embed" ProgID="Equation.DSMT4" ShapeID="_x0000_i1100" DrawAspect="Content" ObjectID="_1423410727" r:id="rId156"/>
        </w:object>
      </w:r>
      <w:r w:rsidR="00DB71E8" w:rsidRPr="002B3E7A">
        <w:rPr>
          <w:rFonts w:eastAsiaTheme="minorEastAsia"/>
          <w:sz w:val="22"/>
          <w:szCs w:val="22"/>
        </w:rPr>
        <w:t xml:space="preserve">         </w:t>
      </w:r>
      <w:r w:rsidR="00DB71E8">
        <w:rPr>
          <w:rFonts w:eastAsiaTheme="minorEastAsia"/>
          <w:sz w:val="22"/>
          <w:szCs w:val="22"/>
        </w:rPr>
        <w:t xml:space="preserve">                                                                                                                             </w:t>
      </w:r>
      <w:r w:rsidR="00DB71E8" w:rsidRPr="002B3E7A">
        <w:rPr>
          <w:rFonts w:eastAsiaTheme="minorEastAsia"/>
          <w:sz w:val="22"/>
          <w:szCs w:val="22"/>
        </w:rPr>
        <w:t xml:space="preserve">   (</w:t>
      </w:r>
      <w:r w:rsidR="00DB71E8">
        <w:rPr>
          <w:rFonts w:eastAsiaTheme="minorEastAsia"/>
          <w:sz w:val="22"/>
          <w:szCs w:val="22"/>
        </w:rPr>
        <w:t>A-</w:t>
      </w:r>
      <w:r w:rsidR="00DB71E8" w:rsidRPr="002B3E7A">
        <w:rPr>
          <w:rFonts w:eastAsiaTheme="minorEastAsia"/>
          <w:sz w:val="22"/>
          <w:szCs w:val="22"/>
        </w:rPr>
        <w:t>1</w:t>
      </w:r>
      <w:r w:rsidR="00DB71E8">
        <w:rPr>
          <w:rFonts w:eastAsiaTheme="minorEastAsia"/>
          <w:sz w:val="22"/>
          <w:szCs w:val="22"/>
        </w:rPr>
        <w:t>2</w:t>
      </w:r>
      <w:r w:rsidR="00DB71E8" w:rsidRPr="002B3E7A">
        <w:rPr>
          <w:rFonts w:eastAsiaTheme="minorEastAsia"/>
          <w:sz w:val="22"/>
          <w:szCs w:val="22"/>
        </w:rPr>
        <w:t>-b)</w:t>
      </w:r>
    </w:p>
    <w:p w:rsidR="00DB71E8" w:rsidRPr="002B3E7A" w:rsidRDefault="00DB71E8" w:rsidP="00DB71E8">
      <w:pPr>
        <w:spacing w:line="360" w:lineRule="auto"/>
        <w:jc w:val="both"/>
        <w:rPr>
          <w:rFonts w:eastAsiaTheme="minorEastAsia"/>
          <w:sz w:val="22"/>
          <w:szCs w:val="22"/>
        </w:rPr>
      </w:pPr>
      <w:proofErr w:type="gramStart"/>
      <w:r w:rsidRPr="002B3E7A">
        <w:rPr>
          <w:rFonts w:eastAsiaTheme="minorEastAsia"/>
          <w:sz w:val="22"/>
          <w:szCs w:val="22"/>
        </w:rPr>
        <w:t>which</w:t>
      </w:r>
      <w:proofErr w:type="gramEnd"/>
      <w:r w:rsidRPr="002B3E7A">
        <w:rPr>
          <w:rFonts w:eastAsiaTheme="minorEastAsia"/>
          <w:sz w:val="22"/>
          <w:szCs w:val="22"/>
        </w:rPr>
        <w:t xml:space="preserve"> can be transformed to </w:t>
      </w:r>
      <w:r w:rsidR="003C0042" w:rsidRPr="003C0042">
        <w:rPr>
          <w:position w:val="-12"/>
        </w:rPr>
        <w:object w:dxaOrig="1120" w:dyaOrig="360">
          <v:shape id="_x0000_i1101" type="#_x0000_t75" style="width:56.4pt;height:18pt" o:ole="">
            <v:imagedata r:id="rId157" o:title=""/>
          </v:shape>
          <o:OLEObject Type="Embed" ProgID="Equation.DSMT4" ShapeID="_x0000_i1101" DrawAspect="Content" ObjectID="_1423410728" r:id="rId158"/>
        </w:object>
      </w:r>
      <w:r w:rsidRPr="002B3E7A">
        <w:rPr>
          <w:rFonts w:eastAsiaTheme="minorEastAsia"/>
          <w:sz w:val="22"/>
          <w:szCs w:val="22"/>
        </w:rPr>
        <w:t xml:space="preserve"> using the </w:t>
      </w:r>
      <w:r w:rsidRPr="00B06DFE">
        <w:rPr>
          <w:rFonts w:eastAsiaTheme="minorEastAsia"/>
          <w:i/>
          <w:sz w:val="22"/>
          <w:szCs w:val="22"/>
        </w:rPr>
        <w:t>proper rotation</w:t>
      </w:r>
      <w:r w:rsidRPr="002B3E7A">
        <w:rPr>
          <w:rFonts w:eastAsiaTheme="minorEastAsia"/>
          <w:sz w:val="22"/>
          <w:szCs w:val="22"/>
        </w:rPr>
        <w:t xml:space="preserve">-matrix of </w:t>
      </w:r>
      <w:r w:rsidR="003C0042" w:rsidRPr="003C0042">
        <w:rPr>
          <w:position w:val="-14"/>
        </w:rPr>
        <w:object w:dxaOrig="600" w:dyaOrig="400">
          <v:shape id="_x0000_i1102" type="#_x0000_t75" style="width:30pt;height:20.4pt" o:ole="">
            <v:imagedata r:id="rId159" o:title=""/>
          </v:shape>
          <o:OLEObject Type="Embed" ProgID="Equation.DSMT4" ShapeID="_x0000_i1102" DrawAspect="Content" ObjectID="_1423410729" r:id="rId160"/>
        </w:object>
      </w:r>
      <w:r w:rsidRPr="002B3E7A">
        <w:rPr>
          <w:rFonts w:eastAsiaTheme="minorEastAsia"/>
          <w:sz w:val="22"/>
          <w:szCs w:val="22"/>
        </w:rPr>
        <w:t>:</w:t>
      </w:r>
    </w:p>
    <w:p w:rsidR="00DB71E8" w:rsidRPr="002B3E7A" w:rsidRDefault="003C0042" w:rsidP="00DB71E8">
      <w:pPr>
        <w:spacing w:line="360" w:lineRule="auto"/>
        <w:jc w:val="both"/>
        <w:rPr>
          <w:rFonts w:eastAsiaTheme="minorEastAsia"/>
          <w:sz w:val="22"/>
          <w:szCs w:val="22"/>
        </w:rPr>
      </w:pPr>
      <w:r w:rsidRPr="003C0042">
        <w:rPr>
          <w:position w:val="-14"/>
        </w:rPr>
        <w:object w:dxaOrig="1420" w:dyaOrig="400">
          <v:shape id="_x0000_i1103" type="#_x0000_t75" style="width:71.4pt;height:20.4pt" o:ole="">
            <v:imagedata r:id="rId161" o:title=""/>
          </v:shape>
          <o:OLEObject Type="Embed" ProgID="Equation.DSMT4" ShapeID="_x0000_i1103" DrawAspect="Content" ObjectID="_1423410730" r:id="rId162"/>
        </w:object>
      </w:r>
      <w:r w:rsidR="00DB71E8" w:rsidRPr="002B3E7A">
        <w:rPr>
          <w:rFonts w:eastAsiaTheme="minorEastAsia"/>
          <w:sz w:val="22"/>
          <w:szCs w:val="22"/>
        </w:rPr>
        <w:t xml:space="preserve">                </w:t>
      </w:r>
      <w:r w:rsidR="00DB71E8">
        <w:rPr>
          <w:rFonts w:eastAsiaTheme="minorEastAsia"/>
          <w:sz w:val="22"/>
          <w:szCs w:val="22"/>
        </w:rPr>
        <w:t xml:space="preserve">                                                                                                              </w:t>
      </w:r>
      <w:r w:rsidR="00DB71E8" w:rsidRPr="002B3E7A">
        <w:rPr>
          <w:rFonts w:eastAsiaTheme="minorEastAsia"/>
          <w:sz w:val="22"/>
          <w:szCs w:val="22"/>
        </w:rPr>
        <w:t xml:space="preserve">    (</w:t>
      </w:r>
      <w:r w:rsidR="00DB71E8">
        <w:rPr>
          <w:rFonts w:eastAsiaTheme="minorEastAsia"/>
          <w:sz w:val="22"/>
          <w:szCs w:val="22"/>
        </w:rPr>
        <w:t>A-</w:t>
      </w:r>
      <w:r w:rsidR="00DB71E8" w:rsidRPr="002B3E7A">
        <w:rPr>
          <w:rFonts w:eastAsiaTheme="minorEastAsia"/>
          <w:sz w:val="22"/>
          <w:szCs w:val="22"/>
        </w:rPr>
        <w:t>1</w:t>
      </w:r>
      <w:r w:rsidR="00DB71E8">
        <w:rPr>
          <w:rFonts w:eastAsiaTheme="minorEastAsia"/>
          <w:sz w:val="22"/>
          <w:szCs w:val="22"/>
        </w:rPr>
        <w:t>3</w:t>
      </w:r>
      <w:r w:rsidR="00DB71E8" w:rsidRPr="002B3E7A">
        <w:rPr>
          <w:rFonts w:eastAsiaTheme="minorEastAsia"/>
          <w:sz w:val="22"/>
          <w:szCs w:val="22"/>
        </w:rPr>
        <w:t>-a)</w:t>
      </w:r>
    </w:p>
    <w:p w:rsidR="00DB71E8" w:rsidRPr="002B3E7A" w:rsidRDefault="003C0042" w:rsidP="00DB71E8">
      <w:pPr>
        <w:spacing w:line="360" w:lineRule="auto"/>
        <w:jc w:val="both"/>
        <w:rPr>
          <w:rFonts w:eastAsiaTheme="minorEastAsia"/>
          <w:sz w:val="22"/>
          <w:szCs w:val="22"/>
        </w:rPr>
      </w:pPr>
      <w:r w:rsidRPr="003C0042">
        <w:rPr>
          <w:position w:val="-14"/>
        </w:rPr>
        <w:object w:dxaOrig="1600" w:dyaOrig="400">
          <v:shape id="_x0000_i1104" type="#_x0000_t75" style="width:80.4pt;height:20.4pt" o:ole="">
            <v:imagedata r:id="rId163" o:title=""/>
          </v:shape>
          <o:OLEObject Type="Embed" ProgID="Equation.DSMT4" ShapeID="_x0000_i1104" DrawAspect="Content" ObjectID="_1423410731" r:id="rId164"/>
        </w:object>
      </w:r>
      <w:r w:rsidR="00DB71E8" w:rsidRPr="002B3E7A">
        <w:rPr>
          <w:rFonts w:eastAsiaTheme="minorEastAsia"/>
          <w:sz w:val="22"/>
          <w:szCs w:val="22"/>
        </w:rPr>
        <w:t xml:space="preserve">                </w:t>
      </w:r>
      <w:r w:rsidR="00DB71E8">
        <w:rPr>
          <w:rFonts w:eastAsiaTheme="minorEastAsia"/>
          <w:sz w:val="22"/>
          <w:szCs w:val="22"/>
        </w:rPr>
        <w:t xml:space="preserve">                                                                                                          </w:t>
      </w:r>
      <w:r w:rsidR="00DB71E8" w:rsidRPr="002B3E7A">
        <w:rPr>
          <w:rFonts w:eastAsiaTheme="minorEastAsia"/>
          <w:sz w:val="22"/>
          <w:szCs w:val="22"/>
        </w:rPr>
        <w:t xml:space="preserve">   (</w:t>
      </w:r>
      <w:r w:rsidR="00DB71E8">
        <w:rPr>
          <w:rFonts w:eastAsiaTheme="minorEastAsia"/>
          <w:sz w:val="22"/>
          <w:szCs w:val="22"/>
        </w:rPr>
        <w:t>A-</w:t>
      </w:r>
      <w:r w:rsidR="00DB71E8" w:rsidRPr="002B3E7A">
        <w:rPr>
          <w:rFonts w:eastAsiaTheme="minorEastAsia"/>
          <w:sz w:val="22"/>
          <w:szCs w:val="22"/>
        </w:rPr>
        <w:t>1</w:t>
      </w:r>
      <w:r w:rsidR="00DB71E8">
        <w:rPr>
          <w:rFonts w:eastAsiaTheme="minorEastAsia"/>
          <w:sz w:val="22"/>
          <w:szCs w:val="22"/>
        </w:rPr>
        <w:t>3</w:t>
      </w:r>
      <w:r w:rsidR="00DB71E8" w:rsidRPr="002B3E7A">
        <w:rPr>
          <w:rFonts w:eastAsiaTheme="minorEastAsia"/>
          <w:sz w:val="22"/>
          <w:szCs w:val="22"/>
        </w:rPr>
        <w:t>-b)</w:t>
      </w:r>
    </w:p>
    <w:p w:rsidR="00DB71E8" w:rsidRPr="002B3E7A" w:rsidRDefault="00DB71E8" w:rsidP="00DB71E8">
      <w:pPr>
        <w:spacing w:line="360" w:lineRule="auto"/>
        <w:ind w:firstLine="284"/>
        <w:jc w:val="both"/>
        <w:rPr>
          <w:rFonts w:eastAsiaTheme="minorEastAsia"/>
          <w:sz w:val="22"/>
          <w:szCs w:val="22"/>
        </w:rPr>
      </w:pPr>
      <w:r w:rsidRPr="002B3E7A">
        <w:rPr>
          <w:rFonts w:eastAsiaTheme="minorEastAsia"/>
          <w:sz w:val="22"/>
          <w:szCs w:val="22"/>
        </w:rPr>
        <w:t>The proximal reaction force of the shank (</w:t>
      </w:r>
      <w:r w:rsidR="003C0042" w:rsidRPr="003C0042">
        <w:rPr>
          <w:position w:val="-12"/>
        </w:rPr>
        <w:object w:dxaOrig="320" w:dyaOrig="380">
          <v:shape id="_x0000_i1105" type="#_x0000_t75" style="width:15.6pt;height:18.6pt" o:ole="">
            <v:imagedata r:id="rId165" o:title=""/>
          </v:shape>
          <o:OLEObject Type="Embed" ProgID="Equation.DSMT4" ShapeID="_x0000_i1105" DrawAspect="Content" ObjectID="_1423410732" r:id="rId166"/>
        </w:object>
      </w:r>
      <w:r w:rsidRPr="002B3E7A">
        <w:rPr>
          <w:rFonts w:eastAsiaTheme="minorEastAsia"/>
          <w:sz w:val="22"/>
          <w:szCs w:val="22"/>
        </w:rPr>
        <w:t xml:space="preserve">) is obtained from the Newtonian equation of motion </w:t>
      </w:r>
      <w:proofErr w:type="spellStart"/>
      <w:r w:rsidRPr="002B3E7A">
        <w:rPr>
          <w:rFonts w:eastAsiaTheme="minorEastAsia"/>
          <w:sz w:val="22"/>
          <w:szCs w:val="22"/>
        </w:rPr>
        <w:t>w.r.t</w:t>
      </w:r>
      <w:proofErr w:type="spellEnd"/>
      <w:proofErr w:type="gramStart"/>
      <w:r w:rsidRPr="002B3E7A">
        <w:rPr>
          <w:rFonts w:eastAsiaTheme="minorEastAsia"/>
          <w:sz w:val="22"/>
          <w:szCs w:val="22"/>
        </w:rPr>
        <w:t xml:space="preserve">. </w:t>
      </w:r>
      <w:proofErr w:type="gramEnd"/>
      <w:r w:rsidR="003C0042" w:rsidRPr="00025957">
        <w:rPr>
          <w:position w:val="-4"/>
        </w:rPr>
        <w:object w:dxaOrig="1040" w:dyaOrig="240">
          <v:shape id="_x0000_i1106" type="#_x0000_t75" style="width:51.6pt;height:12pt" o:ole="">
            <v:imagedata r:id="rId167" o:title=""/>
          </v:shape>
          <o:OLEObject Type="Embed" ProgID="Equation.DSMT4" ShapeID="_x0000_i1106" DrawAspect="Content" ObjectID="_1423410733" r:id="rId168"/>
        </w:object>
      </w:r>
      <w:r>
        <w:rPr>
          <w:rFonts w:eastAsiaTheme="minorEastAsia"/>
          <w:sz w:val="22"/>
          <w:szCs w:val="22"/>
        </w:rPr>
        <w:t>,</w:t>
      </w:r>
      <w:r w:rsidRPr="002B3E7A">
        <w:rPr>
          <w:rFonts w:eastAsiaTheme="minorEastAsia"/>
          <w:sz w:val="22"/>
          <w:szCs w:val="22"/>
        </w:rPr>
        <w:t xml:space="preserve"> as follows:</w:t>
      </w:r>
    </w:p>
    <w:p w:rsidR="00DB71E8" w:rsidRPr="002B3E7A" w:rsidRDefault="003C0042" w:rsidP="00DB71E8">
      <w:pPr>
        <w:spacing w:line="360" w:lineRule="auto"/>
        <w:jc w:val="both"/>
        <w:rPr>
          <w:rFonts w:eastAsiaTheme="minorEastAsia"/>
          <w:sz w:val="22"/>
          <w:szCs w:val="22"/>
        </w:rPr>
      </w:pPr>
      <w:r w:rsidRPr="003C0042">
        <w:rPr>
          <w:position w:val="-14"/>
        </w:rPr>
        <w:object w:dxaOrig="3840" w:dyaOrig="400">
          <v:shape id="_x0000_i1107" type="#_x0000_t75" style="width:192pt;height:20.4pt" o:ole="">
            <v:imagedata r:id="rId169" o:title=""/>
          </v:shape>
          <o:OLEObject Type="Embed" ProgID="Equation.DSMT4" ShapeID="_x0000_i1107" DrawAspect="Content" ObjectID="_1423410734" r:id="rId170"/>
        </w:object>
      </w:r>
      <w:r w:rsidR="00DB71E8" w:rsidRPr="002B3E7A">
        <w:rPr>
          <w:rFonts w:eastAsiaTheme="minorEastAsia"/>
          <w:sz w:val="22"/>
          <w:szCs w:val="22"/>
        </w:rPr>
        <w:t xml:space="preserve"> </w:t>
      </w:r>
      <w:r w:rsidR="00DB71E8">
        <w:rPr>
          <w:rFonts w:eastAsiaTheme="minorEastAsia"/>
          <w:sz w:val="22"/>
          <w:szCs w:val="22"/>
        </w:rPr>
        <w:t xml:space="preserve">                                                                                     </w:t>
      </w:r>
      <w:r w:rsidR="00DB71E8" w:rsidRPr="002B3E7A">
        <w:rPr>
          <w:rFonts w:eastAsiaTheme="minorEastAsia"/>
          <w:sz w:val="22"/>
          <w:szCs w:val="22"/>
        </w:rPr>
        <w:t>(</w:t>
      </w:r>
      <w:r w:rsidR="00DB71E8">
        <w:rPr>
          <w:rFonts w:eastAsiaTheme="minorEastAsia"/>
          <w:sz w:val="22"/>
          <w:szCs w:val="22"/>
        </w:rPr>
        <w:t>A-</w:t>
      </w:r>
      <w:r w:rsidR="00DB71E8" w:rsidRPr="002B3E7A">
        <w:rPr>
          <w:rFonts w:eastAsiaTheme="minorEastAsia"/>
          <w:sz w:val="22"/>
          <w:szCs w:val="22"/>
        </w:rPr>
        <w:t>1</w:t>
      </w:r>
      <w:r w:rsidR="00DB71E8">
        <w:rPr>
          <w:rFonts w:eastAsiaTheme="minorEastAsia"/>
          <w:sz w:val="22"/>
          <w:szCs w:val="22"/>
        </w:rPr>
        <w:t>4</w:t>
      </w:r>
      <w:r w:rsidR="00DB71E8" w:rsidRPr="002B3E7A">
        <w:rPr>
          <w:rFonts w:eastAsiaTheme="minorEastAsia"/>
          <w:sz w:val="22"/>
          <w:szCs w:val="22"/>
        </w:rPr>
        <w:t>)</w:t>
      </w:r>
    </w:p>
    <w:p w:rsidR="00DB71E8" w:rsidRPr="002B3E7A" w:rsidRDefault="00DB71E8" w:rsidP="00DB71E8">
      <w:pPr>
        <w:spacing w:line="360" w:lineRule="auto"/>
        <w:jc w:val="both"/>
        <w:rPr>
          <w:sz w:val="22"/>
          <w:szCs w:val="22"/>
        </w:rPr>
      </w:pPr>
      <w:proofErr w:type="gramStart"/>
      <w:r w:rsidRPr="002B3E7A">
        <w:rPr>
          <w:sz w:val="22"/>
          <w:szCs w:val="22"/>
        </w:rPr>
        <w:t>where</w:t>
      </w:r>
      <w:proofErr w:type="gramEnd"/>
      <w:r w:rsidRPr="002B3E7A">
        <w:rPr>
          <w:sz w:val="22"/>
          <w:szCs w:val="22"/>
        </w:rPr>
        <w:t>,</w:t>
      </w:r>
      <w:r w:rsidR="003C0042" w:rsidRPr="003C0042">
        <w:rPr>
          <w:position w:val="-12"/>
        </w:rPr>
        <w:object w:dxaOrig="300" w:dyaOrig="380">
          <v:shape id="_x0000_i1108" type="#_x0000_t75" style="width:15pt;height:18.6pt" o:ole="">
            <v:imagedata r:id="rId171" o:title=""/>
          </v:shape>
          <o:OLEObject Type="Embed" ProgID="Equation.DSMT4" ShapeID="_x0000_i1108" DrawAspect="Content" ObjectID="_1423410735" r:id="rId172"/>
        </w:object>
      </w:r>
      <w:r w:rsidRPr="002B3E7A">
        <w:rPr>
          <w:rFonts w:eastAsiaTheme="minorEastAsia"/>
          <w:sz w:val="22"/>
          <w:szCs w:val="22"/>
        </w:rPr>
        <w:t xml:space="preserve"> denotes any force that is applied on the shank segment</w:t>
      </w:r>
      <w:r>
        <w:rPr>
          <w:rFonts w:eastAsiaTheme="minorEastAsia"/>
          <w:sz w:val="22"/>
          <w:szCs w:val="22"/>
        </w:rPr>
        <w:t>,</w:t>
      </w:r>
      <w:r w:rsidRPr="002B3E7A">
        <w:rPr>
          <w:rFonts w:eastAsiaTheme="minorEastAsia"/>
          <w:sz w:val="22"/>
          <w:szCs w:val="22"/>
        </w:rPr>
        <w:t xml:space="preserve"> </w:t>
      </w:r>
      <w:r w:rsidR="003C0042" w:rsidRPr="003C0042">
        <w:rPr>
          <w:position w:val="-12"/>
        </w:rPr>
        <w:object w:dxaOrig="300" w:dyaOrig="360">
          <v:shape id="_x0000_i1109" type="#_x0000_t75" style="width:15pt;height:18pt" o:ole="">
            <v:imagedata r:id="rId173" o:title=""/>
          </v:shape>
          <o:OLEObject Type="Embed" ProgID="Equation.DSMT4" ShapeID="_x0000_i1109" DrawAspect="Content" ObjectID="_1423410736" r:id="rId174"/>
        </w:object>
      </w:r>
      <w:r w:rsidRPr="002B3E7A">
        <w:rPr>
          <w:rFonts w:eastAsiaTheme="minorEastAsia"/>
          <w:sz w:val="22"/>
          <w:szCs w:val="22"/>
        </w:rPr>
        <w:t xml:space="preserve"> is the mass and </w:t>
      </w:r>
      <w:r w:rsidR="003C0042" w:rsidRPr="003C0042">
        <w:rPr>
          <w:position w:val="-12"/>
        </w:rPr>
        <w:object w:dxaOrig="260" w:dyaOrig="360">
          <v:shape id="_x0000_i1110" type="#_x0000_t75" style="width:12.6pt;height:18pt" o:ole="">
            <v:imagedata r:id="rId175" o:title=""/>
          </v:shape>
          <o:OLEObject Type="Embed" ProgID="Equation.DSMT4" ShapeID="_x0000_i1110" DrawAspect="Content" ObjectID="_1423410737" r:id="rId176"/>
        </w:object>
      </w:r>
      <w:r w:rsidRPr="002B3E7A">
        <w:rPr>
          <w:rFonts w:eastAsiaTheme="minorEastAsia"/>
          <w:sz w:val="22"/>
          <w:szCs w:val="22"/>
        </w:rPr>
        <w:t xml:space="preserve"> is the acceleration of the center of mass (</w:t>
      </w:r>
      <w:r w:rsidR="003C0042" w:rsidRPr="003C0042">
        <w:rPr>
          <w:position w:val="-12"/>
        </w:rPr>
        <w:object w:dxaOrig="700" w:dyaOrig="360">
          <v:shape id="_x0000_i1111" type="#_x0000_t75" style="width:35.4pt;height:18pt" o:ole="">
            <v:imagedata r:id="rId177" o:title=""/>
          </v:shape>
          <o:OLEObject Type="Embed" ProgID="Equation.DSMT4" ShapeID="_x0000_i1111" DrawAspect="Content" ObjectID="_1423410738" r:id="rId178"/>
        </w:object>
      </w:r>
      <w:r w:rsidRPr="002B3E7A">
        <w:rPr>
          <w:rFonts w:eastAsiaTheme="minorEastAsia"/>
          <w:sz w:val="22"/>
          <w:szCs w:val="22"/>
        </w:rPr>
        <w:t>) for the shank segment</w:t>
      </w:r>
      <w:r w:rsidRPr="002B3E7A">
        <w:rPr>
          <w:sz w:val="22"/>
          <w:szCs w:val="22"/>
        </w:rPr>
        <w:t xml:space="preserve">. </w:t>
      </w:r>
      <w:r>
        <w:rPr>
          <w:sz w:val="22"/>
          <w:szCs w:val="22"/>
        </w:rPr>
        <w:t xml:space="preserve">Applying </w:t>
      </w:r>
      <w:r w:rsidRPr="002B3E7A">
        <w:rPr>
          <w:sz w:val="22"/>
          <w:szCs w:val="22"/>
        </w:rPr>
        <w:t>equation</w:t>
      </w:r>
      <w:r>
        <w:rPr>
          <w:sz w:val="22"/>
          <w:szCs w:val="22"/>
        </w:rPr>
        <w:t>s</w:t>
      </w:r>
      <w:r w:rsidRPr="002B3E7A">
        <w:rPr>
          <w:sz w:val="22"/>
          <w:szCs w:val="22"/>
        </w:rPr>
        <w:t xml:space="preserve"> </w:t>
      </w:r>
      <w:r w:rsidRPr="002B3E7A">
        <w:rPr>
          <w:rFonts w:eastAsiaTheme="minorEastAsia"/>
          <w:sz w:val="22"/>
          <w:szCs w:val="22"/>
        </w:rPr>
        <w:t>(</w:t>
      </w:r>
      <w:r>
        <w:rPr>
          <w:rFonts w:eastAsiaTheme="minorEastAsia"/>
          <w:sz w:val="22"/>
          <w:szCs w:val="22"/>
        </w:rPr>
        <w:t>A-</w:t>
      </w:r>
      <w:r w:rsidRPr="002B3E7A">
        <w:rPr>
          <w:rFonts w:eastAsiaTheme="minorEastAsia"/>
          <w:sz w:val="22"/>
          <w:szCs w:val="22"/>
        </w:rPr>
        <w:t>4-a)</w:t>
      </w:r>
      <w:r>
        <w:rPr>
          <w:rFonts w:eastAsiaTheme="minorEastAsia"/>
          <w:sz w:val="22"/>
          <w:szCs w:val="22"/>
        </w:rPr>
        <w:t xml:space="preserve"> </w:t>
      </w:r>
      <w:r w:rsidRPr="002B3E7A">
        <w:rPr>
          <w:sz w:val="22"/>
          <w:szCs w:val="22"/>
        </w:rPr>
        <w:t xml:space="preserve">and </w:t>
      </w:r>
      <w:r w:rsidRPr="002B3E7A">
        <w:rPr>
          <w:rFonts w:eastAsiaTheme="minorEastAsia"/>
          <w:sz w:val="22"/>
          <w:szCs w:val="22"/>
        </w:rPr>
        <w:t>(</w:t>
      </w:r>
      <w:r>
        <w:rPr>
          <w:rFonts w:eastAsiaTheme="minorEastAsia"/>
          <w:sz w:val="22"/>
          <w:szCs w:val="22"/>
        </w:rPr>
        <w:t>A-</w:t>
      </w:r>
      <w:r w:rsidRPr="002B3E7A">
        <w:rPr>
          <w:rFonts w:eastAsiaTheme="minorEastAsia"/>
          <w:sz w:val="22"/>
          <w:szCs w:val="22"/>
        </w:rPr>
        <w:t>1</w:t>
      </w:r>
      <w:r>
        <w:rPr>
          <w:rFonts w:eastAsiaTheme="minorEastAsia"/>
          <w:sz w:val="22"/>
          <w:szCs w:val="22"/>
        </w:rPr>
        <w:t>2</w:t>
      </w:r>
      <w:r w:rsidRPr="002B3E7A">
        <w:rPr>
          <w:rFonts w:eastAsiaTheme="minorEastAsia"/>
          <w:sz w:val="22"/>
          <w:szCs w:val="22"/>
        </w:rPr>
        <w:t>-a)</w:t>
      </w:r>
      <w:r>
        <w:rPr>
          <w:rFonts w:eastAsiaTheme="minorEastAsia"/>
          <w:sz w:val="22"/>
          <w:szCs w:val="22"/>
        </w:rPr>
        <w:t xml:space="preserve"> </w:t>
      </w:r>
      <w:r w:rsidRPr="002B3E7A">
        <w:rPr>
          <w:sz w:val="22"/>
          <w:szCs w:val="22"/>
        </w:rPr>
        <w:t>in (</w:t>
      </w:r>
      <w:r>
        <w:rPr>
          <w:rFonts w:eastAsiaTheme="minorEastAsia"/>
          <w:sz w:val="22"/>
          <w:szCs w:val="22"/>
        </w:rPr>
        <w:t>A-</w:t>
      </w:r>
      <w:r w:rsidRPr="002B3E7A">
        <w:rPr>
          <w:rFonts w:eastAsiaTheme="minorEastAsia"/>
          <w:sz w:val="22"/>
          <w:szCs w:val="22"/>
        </w:rPr>
        <w:t>1</w:t>
      </w:r>
      <w:r>
        <w:rPr>
          <w:rFonts w:eastAsiaTheme="minorEastAsia"/>
          <w:sz w:val="22"/>
          <w:szCs w:val="22"/>
        </w:rPr>
        <w:t>4</w:t>
      </w:r>
      <w:r w:rsidRPr="002B3E7A">
        <w:rPr>
          <w:sz w:val="22"/>
          <w:szCs w:val="22"/>
        </w:rPr>
        <w:t>)</w:t>
      </w:r>
      <w:r>
        <w:rPr>
          <w:sz w:val="22"/>
          <w:szCs w:val="22"/>
        </w:rPr>
        <w:t>,</w:t>
      </w:r>
      <w:r w:rsidRPr="002B3E7A">
        <w:rPr>
          <w:sz w:val="22"/>
          <w:szCs w:val="22"/>
        </w:rPr>
        <w:t xml:space="preserve"> we get:</w:t>
      </w:r>
    </w:p>
    <w:p w:rsidR="00DB71E8" w:rsidRPr="002B3E7A" w:rsidRDefault="003C0042" w:rsidP="00DB71E8">
      <w:pPr>
        <w:spacing w:line="360" w:lineRule="auto"/>
        <w:jc w:val="both"/>
        <w:rPr>
          <w:sz w:val="22"/>
          <w:szCs w:val="22"/>
        </w:rPr>
      </w:pPr>
      <w:r w:rsidRPr="003C0042">
        <w:rPr>
          <w:position w:val="-16"/>
        </w:rPr>
        <w:object w:dxaOrig="3980" w:dyaOrig="440">
          <v:shape id="_x0000_i1112" type="#_x0000_t75" style="width:198.6pt;height:21.6pt" o:ole="">
            <v:imagedata r:id="rId179" o:title=""/>
          </v:shape>
          <o:OLEObject Type="Embed" ProgID="Equation.DSMT4" ShapeID="_x0000_i1112" DrawAspect="Content" ObjectID="_1423410739" r:id="rId180"/>
        </w:object>
      </w:r>
      <w:r w:rsidR="00DB71E8" w:rsidRPr="002B3E7A">
        <w:rPr>
          <w:rFonts w:eastAsiaTheme="minorEastAsia"/>
          <w:sz w:val="22"/>
          <w:szCs w:val="22"/>
        </w:rPr>
        <w:t xml:space="preserve">             </w:t>
      </w:r>
      <w:r w:rsidR="00DB71E8">
        <w:rPr>
          <w:rFonts w:eastAsiaTheme="minorEastAsia"/>
          <w:sz w:val="22"/>
          <w:szCs w:val="22"/>
        </w:rPr>
        <w:t xml:space="preserve">                                                                     </w:t>
      </w:r>
      <w:r w:rsidR="00DB71E8" w:rsidRPr="002B3E7A">
        <w:rPr>
          <w:rFonts w:eastAsiaTheme="minorEastAsia"/>
          <w:sz w:val="22"/>
          <w:szCs w:val="22"/>
        </w:rPr>
        <w:t xml:space="preserve">  (</w:t>
      </w:r>
      <w:r w:rsidR="00DB71E8">
        <w:rPr>
          <w:rFonts w:eastAsiaTheme="minorEastAsia"/>
          <w:sz w:val="22"/>
          <w:szCs w:val="22"/>
        </w:rPr>
        <w:t>A-</w:t>
      </w:r>
      <w:r w:rsidR="00DB71E8" w:rsidRPr="002B3E7A">
        <w:rPr>
          <w:rFonts w:eastAsiaTheme="minorEastAsia"/>
          <w:sz w:val="22"/>
          <w:szCs w:val="22"/>
        </w:rPr>
        <w:t>1</w:t>
      </w:r>
      <w:r w:rsidR="00DB71E8">
        <w:rPr>
          <w:rFonts w:eastAsiaTheme="minorEastAsia"/>
          <w:sz w:val="22"/>
          <w:szCs w:val="22"/>
        </w:rPr>
        <w:t>5</w:t>
      </w:r>
      <w:r w:rsidR="00DB71E8" w:rsidRPr="002B3E7A">
        <w:rPr>
          <w:rFonts w:eastAsiaTheme="minorEastAsia"/>
          <w:sz w:val="22"/>
          <w:szCs w:val="22"/>
        </w:rPr>
        <w:t>)</w:t>
      </w:r>
    </w:p>
    <w:p w:rsidR="00DB71E8" w:rsidRPr="002B3E7A" w:rsidRDefault="00DB71E8" w:rsidP="00DB71E8">
      <w:pPr>
        <w:spacing w:line="360" w:lineRule="auto"/>
        <w:jc w:val="both"/>
        <w:rPr>
          <w:rFonts w:eastAsiaTheme="minorEastAsia"/>
          <w:sz w:val="22"/>
          <w:szCs w:val="22"/>
        </w:rPr>
      </w:pPr>
      <w:proofErr w:type="gramStart"/>
      <w:r w:rsidRPr="002B3E7A">
        <w:rPr>
          <w:rFonts w:eastAsiaTheme="minorEastAsia"/>
          <w:sz w:val="22"/>
          <w:szCs w:val="22"/>
        </w:rPr>
        <w:t>which</w:t>
      </w:r>
      <w:proofErr w:type="gramEnd"/>
      <w:r w:rsidRPr="002B3E7A">
        <w:rPr>
          <w:rFonts w:eastAsiaTheme="minorEastAsia"/>
          <w:sz w:val="22"/>
          <w:szCs w:val="22"/>
        </w:rPr>
        <w:t xml:space="preserve"> could be transformed to </w:t>
      </w:r>
      <w:r w:rsidR="003C0042" w:rsidRPr="003C0042">
        <w:rPr>
          <w:position w:val="-12"/>
        </w:rPr>
        <w:object w:dxaOrig="1120" w:dyaOrig="360">
          <v:shape id="_x0000_i1113" type="#_x0000_t75" style="width:56.4pt;height:18pt" o:ole="">
            <v:imagedata r:id="rId181" o:title=""/>
          </v:shape>
          <o:OLEObject Type="Embed" ProgID="Equation.DSMT4" ShapeID="_x0000_i1113" DrawAspect="Content" ObjectID="_1423410740" r:id="rId182"/>
        </w:object>
      </w:r>
      <w:r w:rsidRPr="002B3E7A">
        <w:rPr>
          <w:rFonts w:eastAsiaTheme="minorEastAsia"/>
          <w:sz w:val="22"/>
          <w:szCs w:val="22"/>
        </w:rPr>
        <w:t xml:space="preserve"> as:</w:t>
      </w:r>
    </w:p>
    <w:p w:rsidR="00DB71E8" w:rsidRPr="002B3E7A" w:rsidRDefault="003C0042" w:rsidP="00DB71E8">
      <w:pPr>
        <w:spacing w:line="360" w:lineRule="auto"/>
        <w:jc w:val="both"/>
        <w:rPr>
          <w:rFonts w:eastAsiaTheme="minorEastAsia"/>
          <w:sz w:val="22"/>
          <w:szCs w:val="22"/>
        </w:rPr>
      </w:pPr>
      <w:r w:rsidRPr="003C0042">
        <w:rPr>
          <w:position w:val="-14"/>
        </w:rPr>
        <w:object w:dxaOrig="1400" w:dyaOrig="400">
          <v:shape id="_x0000_i1114" type="#_x0000_t75" style="width:69.6pt;height:20.4pt" o:ole="">
            <v:imagedata r:id="rId183" o:title=""/>
          </v:shape>
          <o:OLEObject Type="Embed" ProgID="Equation.DSMT4" ShapeID="_x0000_i1114" DrawAspect="Content" ObjectID="_1423410741" r:id="rId184"/>
        </w:object>
      </w:r>
      <w:r w:rsidR="00DB71E8" w:rsidRPr="002B3E7A">
        <w:rPr>
          <w:rFonts w:eastAsiaTheme="minorEastAsia"/>
          <w:sz w:val="22"/>
          <w:szCs w:val="22"/>
        </w:rPr>
        <w:t xml:space="preserve">            </w:t>
      </w:r>
      <w:r w:rsidR="00DB71E8">
        <w:rPr>
          <w:rFonts w:eastAsiaTheme="minorEastAsia"/>
          <w:sz w:val="22"/>
          <w:szCs w:val="22"/>
        </w:rPr>
        <w:t xml:space="preserve">                                                                                                                       </w:t>
      </w:r>
      <w:r w:rsidR="00DB71E8" w:rsidRPr="002B3E7A">
        <w:rPr>
          <w:rFonts w:eastAsiaTheme="minorEastAsia"/>
          <w:sz w:val="22"/>
          <w:szCs w:val="22"/>
        </w:rPr>
        <w:t xml:space="preserve"> (</w:t>
      </w:r>
      <w:r w:rsidR="00DB71E8">
        <w:rPr>
          <w:rFonts w:eastAsiaTheme="minorEastAsia"/>
          <w:sz w:val="22"/>
          <w:szCs w:val="22"/>
        </w:rPr>
        <w:t>A-</w:t>
      </w:r>
      <w:r w:rsidR="00DB71E8" w:rsidRPr="002B3E7A">
        <w:rPr>
          <w:rFonts w:eastAsiaTheme="minorEastAsia"/>
          <w:sz w:val="22"/>
          <w:szCs w:val="22"/>
        </w:rPr>
        <w:t>1</w:t>
      </w:r>
      <w:r w:rsidR="00DB71E8">
        <w:rPr>
          <w:rFonts w:eastAsiaTheme="minorEastAsia"/>
          <w:sz w:val="22"/>
          <w:szCs w:val="22"/>
        </w:rPr>
        <w:t>6</w:t>
      </w:r>
      <w:r w:rsidR="00DB71E8" w:rsidRPr="002B3E7A">
        <w:rPr>
          <w:rFonts w:eastAsiaTheme="minorEastAsia"/>
          <w:sz w:val="22"/>
          <w:szCs w:val="22"/>
        </w:rPr>
        <w:t>)</w:t>
      </w:r>
    </w:p>
    <w:p w:rsidR="00DB71E8" w:rsidRPr="002B3E7A" w:rsidRDefault="00DB71E8" w:rsidP="00DB71E8">
      <w:pPr>
        <w:spacing w:line="360" w:lineRule="auto"/>
        <w:ind w:firstLine="284"/>
        <w:jc w:val="both"/>
        <w:rPr>
          <w:rFonts w:eastAsiaTheme="minorEastAsia"/>
          <w:sz w:val="22"/>
          <w:szCs w:val="22"/>
        </w:rPr>
      </w:pPr>
      <w:r w:rsidRPr="002B3E7A">
        <w:rPr>
          <w:sz w:val="22"/>
          <w:szCs w:val="22"/>
        </w:rPr>
        <w:t xml:space="preserve">Now, we employ the Euler equation of motion for the shank </w:t>
      </w:r>
      <w:proofErr w:type="spellStart"/>
      <w:r w:rsidRPr="002B3E7A">
        <w:rPr>
          <w:sz w:val="22"/>
          <w:szCs w:val="22"/>
        </w:rPr>
        <w:t>w.r.t</w:t>
      </w:r>
      <w:proofErr w:type="spellEnd"/>
      <w:r w:rsidRPr="002B3E7A">
        <w:rPr>
          <w:sz w:val="22"/>
          <w:szCs w:val="22"/>
        </w:rPr>
        <w:t xml:space="preserve">. </w:t>
      </w:r>
      <w:r w:rsidR="003C0042" w:rsidRPr="003C0042">
        <w:rPr>
          <w:position w:val="-12"/>
        </w:rPr>
        <w:object w:dxaOrig="1120" w:dyaOrig="360">
          <v:shape id="_x0000_i1115" type="#_x0000_t75" style="width:56.4pt;height:18pt" o:ole="">
            <v:imagedata r:id="rId185" o:title=""/>
          </v:shape>
          <o:OLEObject Type="Embed" ProgID="Equation.DSMT4" ShapeID="_x0000_i1115" DrawAspect="Content" ObjectID="_1423410742" r:id="rId186"/>
        </w:object>
      </w:r>
      <w:r w:rsidRPr="002B3E7A">
        <w:rPr>
          <w:rFonts w:eastAsiaTheme="minorEastAsia"/>
          <w:sz w:val="22"/>
          <w:szCs w:val="22"/>
        </w:rPr>
        <w:t xml:space="preserve"> to derive the moment at the proximal joint (i.e. knee). As such:</w:t>
      </w:r>
    </w:p>
    <w:p w:rsidR="00DB71E8" w:rsidRPr="002B3E7A" w:rsidRDefault="003C0042" w:rsidP="00DB71E8">
      <w:pPr>
        <w:spacing w:line="360" w:lineRule="auto"/>
        <w:jc w:val="both"/>
        <w:rPr>
          <w:rFonts w:eastAsiaTheme="minorEastAsia"/>
          <w:sz w:val="22"/>
          <w:szCs w:val="22"/>
        </w:rPr>
      </w:pPr>
      <w:r w:rsidRPr="003C0042">
        <w:rPr>
          <w:position w:val="-14"/>
        </w:rPr>
        <w:object w:dxaOrig="2439" w:dyaOrig="420">
          <v:shape id="_x0000_i1116" type="#_x0000_t75" style="width:122.4pt;height:21pt" o:ole="">
            <v:imagedata r:id="rId187" o:title=""/>
          </v:shape>
          <o:OLEObject Type="Embed" ProgID="Equation.DSMT4" ShapeID="_x0000_i1116" DrawAspect="Content" ObjectID="_1423410743" r:id="rId188"/>
        </w:object>
      </w:r>
      <w:r w:rsidR="00DB71E8" w:rsidRPr="002B3E7A">
        <w:rPr>
          <w:rFonts w:eastAsiaTheme="minorEastAsia"/>
          <w:sz w:val="22"/>
          <w:szCs w:val="22"/>
        </w:rPr>
        <w:t xml:space="preserve">               </w:t>
      </w:r>
      <w:r w:rsidR="00DB71E8">
        <w:rPr>
          <w:rFonts w:eastAsiaTheme="minorEastAsia"/>
          <w:sz w:val="22"/>
          <w:szCs w:val="22"/>
        </w:rPr>
        <w:t xml:space="preserve">                                                                                               </w:t>
      </w:r>
      <w:r w:rsidR="00DB71E8" w:rsidRPr="002B3E7A">
        <w:rPr>
          <w:rFonts w:eastAsiaTheme="minorEastAsia"/>
          <w:sz w:val="22"/>
          <w:szCs w:val="22"/>
        </w:rPr>
        <w:t xml:space="preserve">   (</w:t>
      </w:r>
      <w:r w:rsidR="00DB71E8">
        <w:rPr>
          <w:rFonts w:eastAsiaTheme="minorEastAsia"/>
          <w:sz w:val="22"/>
          <w:szCs w:val="22"/>
        </w:rPr>
        <w:t>A-</w:t>
      </w:r>
      <w:r w:rsidR="00DB71E8" w:rsidRPr="002B3E7A">
        <w:rPr>
          <w:rFonts w:eastAsiaTheme="minorEastAsia"/>
          <w:sz w:val="22"/>
          <w:szCs w:val="22"/>
        </w:rPr>
        <w:t>1</w:t>
      </w:r>
      <w:r w:rsidR="00DB71E8">
        <w:rPr>
          <w:rFonts w:eastAsiaTheme="minorEastAsia"/>
          <w:sz w:val="22"/>
          <w:szCs w:val="22"/>
        </w:rPr>
        <w:t>7</w:t>
      </w:r>
      <w:r w:rsidR="00DB71E8" w:rsidRPr="002B3E7A">
        <w:rPr>
          <w:rFonts w:eastAsiaTheme="minorEastAsia"/>
          <w:sz w:val="22"/>
          <w:szCs w:val="22"/>
        </w:rPr>
        <w:t>)</w:t>
      </w:r>
    </w:p>
    <w:p w:rsidR="00DB71E8" w:rsidRPr="002B3E7A" w:rsidRDefault="00DB71E8" w:rsidP="00DB71E8">
      <w:pPr>
        <w:spacing w:line="360" w:lineRule="auto"/>
        <w:jc w:val="both"/>
        <w:rPr>
          <w:rFonts w:eastAsiaTheme="minorEastAsia"/>
          <w:sz w:val="22"/>
          <w:szCs w:val="22"/>
        </w:rPr>
      </w:pPr>
      <w:proofErr w:type="gramStart"/>
      <w:r w:rsidRPr="002B3E7A">
        <w:rPr>
          <w:rFonts w:eastAsiaTheme="minorEastAsia"/>
          <w:sz w:val="22"/>
          <w:szCs w:val="22"/>
        </w:rPr>
        <w:lastRenderedPageBreak/>
        <w:t>where</w:t>
      </w:r>
      <w:proofErr w:type="gramEnd"/>
      <w:r w:rsidRPr="002B3E7A">
        <w:rPr>
          <w:rFonts w:eastAsiaTheme="minorEastAsia"/>
          <w:sz w:val="22"/>
          <w:szCs w:val="22"/>
        </w:rPr>
        <w:t xml:space="preserve">, </w:t>
      </w:r>
      <w:r w:rsidR="003C0042" w:rsidRPr="003C0042">
        <w:rPr>
          <w:position w:val="-12"/>
        </w:rPr>
        <w:object w:dxaOrig="380" w:dyaOrig="380">
          <v:shape id="_x0000_i1117" type="#_x0000_t75" style="width:18.6pt;height:18.6pt" o:ole="">
            <v:imagedata r:id="rId189" o:title=""/>
          </v:shape>
          <o:OLEObject Type="Embed" ProgID="Equation.DSMT4" ShapeID="_x0000_i1117" DrawAspect="Content" ObjectID="_1423410744" r:id="rId190"/>
        </w:object>
      </w:r>
      <w:r w:rsidRPr="002B3E7A">
        <w:rPr>
          <w:rFonts w:eastAsiaTheme="minorEastAsia"/>
          <w:sz w:val="22"/>
          <w:szCs w:val="22"/>
        </w:rPr>
        <w:t xml:space="preserve"> denotes any moment that is applied on the shank. </w:t>
      </w:r>
      <w:r w:rsidR="003C0042" w:rsidRPr="003C0042">
        <w:rPr>
          <w:position w:val="-14"/>
        </w:rPr>
        <w:object w:dxaOrig="420" w:dyaOrig="400">
          <v:shape id="_x0000_i1118" type="#_x0000_t75" style="width:21pt;height:20.4pt" o:ole="">
            <v:imagedata r:id="rId191" o:title=""/>
          </v:shape>
          <o:OLEObject Type="Embed" ProgID="Equation.DSMT4" ShapeID="_x0000_i1118" DrawAspect="Content" ObjectID="_1423410745" r:id="rId192"/>
        </w:object>
      </w:r>
      <w:r w:rsidRPr="002B3E7A">
        <w:rPr>
          <w:rFonts w:eastAsiaTheme="minorEastAsia"/>
          <w:sz w:val="22"/>
          <w:szCs w:val="22"/>
        </w:rPr>
        <w:t xml:space="preserve"> </w:t>
      </w:r>
      <w:proofErr w:type="gramStart"/>
      <w:r w:rsidRPr="002B3E7A">
        <w:rPr>
          <w:rFonts w:eastAsiaTheme="minorEastAsia"/>
          <w:sz w:val="22"/>
          <w:szCs w:val="22"/>
        </w:rPr>
        <w:t>is</w:t>
      </w:r>
      <w:proofErr w:type="gramEnd"/>
      <w:r w:rsidRPr="002B3E7A">
        <w:rPr>
          <w:rFonts w:eastAsiaTheme="minorEastAsia"/>
          <w:sz w:val="22"/>
          <w:szCs w:val="22"/>
        </w:rPr>
        <w:t xml:space="preserve"> the matrix of moment of inertia, </w:t>
      </w:r>
      <w:r w:rsidR="003C0042" w:rsidRPr="003C0042">
        <w:rPr>
          <w:position w:val="-12"/>
        </w:rPr>
        <w:object w:dxaOrig="279" w:dyaOrig="360">
          <v:shape id="_x0000_i1119" type="#_x0000_t75" style="width:14.4pt;height:18pt" o:ole="">
            <v:imagedata r:id="rId193" o:title=""/>
          </v:shape>
          <o:OLEObject Type="Embed" ProgID="Equation.DSMT4" ShapeID="_x0000_i1119" DrawAspect="Content" ObjectID="_1423410746" r:id="rId194"/>
        </w:object>
      </w:r>
      <w:r w:rsidRPr="002B3E7A">
        <w:rPr>
          <w:rFonts w:eastAsiaTheme="minorEastAsia"/>
          <w:sz w:val="22"/>
          <w:szCs w:val="22"/>
        </w:rPr>
        <w:t xml:space="preserve"> the angular velocity, </w:t>
      </w:r>
      <w:r w:rsidR="003C0042" w:rsidRPr="003C0042">
        <w:rPr>
          <w:position w:val="-6"/>
        </w:rPr>
        <w:object w:dxaOrig="320" w:dyaOrig="340">
          <v:shape id="_x0000_i1120" type="#_x0000_t75" style="width:15.6pt;height:17.4pt" o:ole="">
            <v:imagedata r:id="rId195" o:title=""/>
          </v:shape>
          <o:OLEObject Type="Embed" ProgID="Equation.DSMT4" ShapeID="_x0000_i1120" DrawAspect="Content" ObjectID="_1423410747" r:id="rId196"/>
        </w:object>
      </w:r>
      <w:r w:rsidRPr="002B3E7A">
        <w:rPr>
          <w:rFonts w:eastAsiaTheme="minorEastAsia"/>
          <w:sz w:val="22"/>
          <w:szCs w:val="22"/>
        </w:rPr>
        <w:t xml:space="preserve"> is the angular acceleration, and </w:t>
      </w:r>
      <w:r w:rsidR="003C0042" w:rsidRPr="003C0042">
        <w:rPr>
          <w:position w:val="-12"/>
        </w:rPr>
        <w:object w:dxaOrig="300" w:dyaOrig="380">
          <v:shape id="_x0000_i1121" type="#_x0000_t75" style="width:15pt;height:18.6pt" o:ole="">
            <v:imagedata r:id="rId197" o:title=""/>
          </v:shape>
          <o:OLEObject Type="Embed" ProgID="Equation.DSMT4" ShapeID="_x0000_i1121" DrawAspect="Content" ObjectID="_1423410748" r:id="rId198"/>
        </w:object>
      </w:r>
      <w:r w:rsidRPr="002B3E7A">
        <w:rPr>
          <w:rFonts w:eastAsiaTheme="minorEastAsia"/>
          <w:sz w:val="22"/>
          <w:szCs w:val="22"/>
        </w:rPr>
        <w:t xml:space="preserve"> is the angular momentum for the shank segment. Expanding the left hand side of the above equation results in:</w:t>
      </w:r>
    </w:p>
    <w:p w:rsidR="00DB71E8" w:rsidRPr="002B3E7A" w:rsidRDefault="003C0042" w:rsidP="00DB71E8">
      <w:pPr>
        <w:spacing w:line="360" w:lineRule="auto"/>
        <w:jc w:val="both"/>
        <w:rPr>
          <w:rFonts w:eastAsiaTheme="minorEastAsia"/>
          <w:sz w:val="22"/>
          <w:szCs w:val="22"/>
        </w:rPr>
      </w:pPr>
      <w:r w:rsidRPr="003C0042">
        <w:rPr>
          <w:position w:val="-14"/>
        </w:rPr>
        <w:object w:dxaOrig="4560" w:dyaOrig="420">
          <v:shape id="_x0000_i1122" type="#_x0000_t75" style="width:228pt;height:21pt" o:ole="">
            <v:imagedata r:id="rId199" o:title=""/>
          </v:shape>
          <o:OLEObject Type="Embed" ProgID="Equation.DSMT4" ShapeID="_x0000_i1122" DrawAspect="Content" ObjectID="_1423410749" r:id="rId200"/>
        </w:object>
      </w:r>
      <w:r w:rsidR="00DB71E8" w:rsidRPr="002B3E7A">
        <w:rPr>
          <w:rFonts w:eastAsiaTheme="minorEastAsia"/>
          <w:sz w:val="22"/>
          <w:szCs w:val="22"/>
        </w:rPr>
        <w:t xml:space="preserve"> </w:t>
      </w:r>
      <w:r w:rsidR="00DB71E8">
        <w:rPr>
          <w:rFonts w:eastAsiaTheme="minorEastAsia"/>
          <w:sz w:val="22"/>
          <w:szCs w:val="22"/>
        </w:rPr>
        <w:t xml:space="preserve">                                                                          </w:t>
      </w:r>
      <w:r w:rsidR="00DB71E8" w:rsidRPr="002B3E7A">
        <w:rPr>
          <w:rFonts w:eastAsiaTheme="minorEastAsia"/>
          <w:sz w:val="22"/>
          <w:szCs w:val="22"/>
        </w:rPr>
        <w:t>(</w:t>
      </w:r>
      <w:r w:rsidR="00DB71E8">
        <w:rPr>
          <w:rFonts w:eastAsiaTheme="minorEastAsia"/>
          <w:sz w:val="22"/>
          <w:szCs w:val="22"/>
        </w:rPr>
        <w:t>A-</w:t>
      </w:r>
      <w:r w:rsidR="00DB71E8" w:rsidRPr="002B3E7A">
        <w:rPr>
          <w:rFonts w:eastAsiaTheme="minorEastAsia"/>
          <w:sz w:val="22"/>
          <w:szCs w:val="22"/>
        </w:rPr>
        <w:t>1</w:t>
      </w:r>
      <w:r w:rsidR="00DB71E8">
        <w:rPr>
          <w:rFonts w:eastAsiaTheme="minorEastAsia"/>
          <w:sz w:val="22"/>
          <w:szCs w:val="22"/>
        </w:rPr>
        <w:t>8</w:t>
      </w:r>
      <w:r w:rsidR="00DB71E8" w:rsidRPr="002B3E7A">
        <w:rPr>
          <w:rFonts w:eastAsiaTheme="minorEastAsia"/>
          <w:sz w:val="22"/>
          <w:szCs w:val="22"/>
        </w:rPr>
        <w:t>)</w:t>
      </w:r>
    </w:p>
    <w:p w:rsidR="00DB71E8" w:rsidRPr="002B3E7A" w:rsidRDefault="00DB71E8" w:rsidP="00DB71E8">
      <w:pPr>
        <w:spacing w:line="360" w:lineRule="auto"/>
        <w:jc w:val="both"/>
        <w:rPr>
          <w:rFonts w:eastAsiaTheme="minorEastAsia"/>
          <w:sz w:val="22"/>
          <w:szCs w:val="22"/>
        </w:rPr>
      </w:pPr>
      <w:proofErr w:type="gramStart"/>
      <w:r w:rsidRPr="002B3E7A">
        <w:rPr>
          <w:rFonts w:eastAsiaTheme="minorEastAsia"/>
          <w:sz w:val="22"/>
          <w:szCs w:val="22"/>
        </w:rPr>
        <w:t>where</w:t>
      </w:r>
      <w:proofErr w:type="gramEnd"/>
      <w:r w:rsidRPr="002B3E7A">
        <w:rPr>
          <w:rFonts w:eastAsiaTheme="minorEastAsia"/>
          <w:sz w:val="22"/>
          <w:szCs w:val="22"/>
        </w:rPr>
        <w:t xml:space="preserve">, </w:t>
      </w:r>
      <w:r w:rsidR="003C0042" w:rsidRPr="003C0042">
        <w:rPr>
          <w:position w:val="-14"/>
        </w:rPr>
        <w:object w:dxaOrig="400" w:dyaOrig="400">
          <v:shape id="_x0000_i1123" type="#_x0000_t75" style="width:20.4pt;height:20.4pt" o:ole="">
            <v:imagedata r:id="rId201" o:title=""/>
          </v:shape>
          <o:OLEObject Type="Embed" ProgID="Equation.DSMT4" ShapeID="_x0000_i1123" DrawAspect="Content" ObjectID="_1423410750" r:id="rId202"/>
        </w:object>
      </w:r>
      <w:r w:rsidRPr="002B3E7A">
        <w:rPr>
          <w:rFonts w:eastAsiaTheme="minorEastAsia"/>
          <w:sz w:val="22"/>
          <w:szCs w:val="22"/>
        </w:rPr>
        <w:t xml:space="preserve"> is the moment at the proximal joint of the shank (i.e. knee moment). </w:t>
      </w:r>
      <w:r w:rsidR="003C0042" w:rsidRPr="003C0042">
        <w:rPr>
          <w:position w:val="-12"/>
        </w:rPr>
        <w:object w:dxaOrig="279" w:dyaOrig="400">
          <v:shape id="_x0000_i1124" type="#_x0000_t75" style="width:14.4pt;height:20.4pt" o:ole="">
            <v:imagedata r:id="rId203" o:title=""/>
          </v:shape>
          <o:OLEObject Type="Embed" ProgID="Equation.DSMT4" ShapeID="_x0000_i1124" DrawAspect="Content" ObjectID="_1423410751" r:id="rId204"/>
        </w:object>
      </w:r>
      <w:r w:rsidRPr="002B3E7A">
        <w:rPr>
          <w:rFonts w:eastAsiaTheme="minorEastAsia"/>
          <w:sz w:val="22"/>
          <w:szCs w:val="22"/>
        </w:rPr>
        <w:t xml:space="preserve"> </w:t>
      </w:r>
      <w:proofErr w:type="gramStart"/>
      <w:r w:rsidRPr="002B3E7A">
        <w:rPr>
          <w:rFonts w:eastAsiaTheme="minorEastAsia"/>
          <w:sz w:val="22"/>
          <w:szCs w:val="22"/>
        </w:rPr>
        <w:t>is</w:t>
      </w:r>
      <w:proofErr w:type="gramEnd"/>
      <w:r w:rsidRPr="002B3E7A">
        <w:rPr>
          <w:rFonts w:eastAsiaTheme="minorEastAsia"/>
          <w:sz w:val="22"/>
          <w:szCs w:val="22"/>
        </w:rPr>
        <w:t xml:space="preserve"> the vector connecting the center of mass of the shank (</w:t>
      </w:r>
      <w:r w:rsidR="003C0042" w:rsidRPr="003C0042">
        <w:rPr>
          <w:position w:val="-12"/>
        </w:rPr>
        <w:object w:dxaOrig="700" w:dyaOrig="360">
          <v:shape id="_x0000_i1125" type="#_x0000_t75" style="width:35.4pt;height:18pt" o:ole="">
            <v:imagedata r:id="rId205" o:title=""/>
          </v:shape>
          <o:OLEObject Type="Embed" ProgID="Equation.DSMT4" ShapeID="_x0000_i1125" DrawAspect="Content" ObjectID="_1423410752" r:id="rId206"/>
        </w:object>
      </w:r>
      <w:r w:rsidRPr="002B3E7A">
        <w:rPr>
          <w:rFonts w:eastAsiaTheme="minorEastAsia"/>
          <w:sz w:val="22"/>
          <w:szCs w:val="22"/>
        </w:rPr>
        <w:t xml:space="preserve">) to the ankle and </w:t>
      </w:r>
      <w:r w:rsidR="003C0042" w:rsidRPr="003C0042">
        <w:rPr>
          <w:position w:val="-12"/>
        </w:rPr>
        <w:object w:dxaOrig="279" w:dyaOrig="360">
          <v:shape id="_x0000_i1126" type="#_x0000_t75" style="width:14.4pt;height:18pt" o:ole="">
            <v:imagedata r:id="rId207" o:title=""/>
          </v:shape>
          <o:OLEObject Type="Embed" ProgID="Equation.DSMT4" ShapeID="_x0000_i1126" DrawAspect="Content" ObjectID="_1423410753" r:id="rId208"/>
        </w:object>
      </w:r>
      <w:r w:rsidRPr="002B3E7A">
        <w:rPr>
          <w:rFonts w:eastAsiaTheme="minorEastAsia"/>
          <w:sz w:val="22"/>
          <w:szCs w:val="22"/>
        </w:rPr>
        <w:t xml:space="preserve"> the vector connecting </w:t>
      </w:r>
      <w:r w:rsidR="003C0042" w:rsidRPr="003C0042">
        <w:rPr>
          <w:position w:val="-12"/>
        </w:rPr>
        <w:object w:dxaOrig="700" w:dyaOrig="360">
          <v:shape id="_x0000_i1127" type="#_x0000_t75" style="width:35.4pt;height:18pt" o:ole="">
            <v:imagedata r:id="rId209" o:title=""/>
          </v:shape>
          <o:OLEObject Type="Embed" ProgID="Equation.DSMT4" ShapeID="_x0000_i1127" DrawAspect="Content" ObjectID="_1423410754" r:id="rId210"/>
        </w:object>
      </w:r>
      <w:r w:rsidRPr="002B3E7A">
        <w:rPr>
          <w:rFonts w:eastAsiaTheme="minorEastAsia"/>
          <w:sz w:val="22"/>
          <w:szCs w:val="22"/>
        </w:rPr>
        <w:t xml:space="preserve"> to the knee both expressed in </w:t>
      </w:r>
      <w:r w:rsidR="003C0042" w:rsidRPr="003C0042">
        <w:rPr>
          <w:position w:val="-12"/>
        </w:rPr>
        <w:object w:dxaOrig="1120" w:dyaOrig="360">
          <v:shape id="_x0000_i1128" type="#_x0000_t75" style="width:56.4pt;height:18pt" o:ole="">
            <v:imagedata r:id="rId211" o:title=""/>
          </v:shape>
          <o:OLEObject Type="Embed" ProgID="Equation.DSMT4" ShapeID="_x0000_i1128" DrawAspect="Content" ObjectID="_1423410755" r:id="rId212"/>
        </w:object>
      </w:r>
      <w:r w:rsidRPr="002B3E7A">
        <w:rPr>
          <w:rFonts w:eastAsiaTheme="minorEastAsia"/>
          <w:sz w:val="22"/>
          <w:szCs w:val="22"/>
        </w:rPr>
        <w:t xml:space="preserve"> . Inserting the corresponding expression of each term in (</w:t>
      </w:r>
      <w:r>
        <w:rPr>
          <w:rFonts w:eastAsiaTheme="minorEastAsia"/>
          <w:sz w:val="22"/>
          <w:szCs w:val="22"/>
        </w:rPr>
        <w:t>A-</w:t>
      </w:r>
      <w:r w:rsidRPr="002B3E7A">
        <w:rPr>
          <w:rFonts w:eastAsiaTheme="minorEastAsia"/>
          <w:sz w:val="22"/>
          <w:szCs w:val="22"/>
        </w:rPr>
        <w:t>1</w:t>
      </w:r>
      <w:r>
        <w:rPr>
          <w:rFonts w:eastAsiaTheme="minorEastAsia"/>
          <w:sz w:val="22"/>
          <w:szCs w:val="22"/>
        </w:rPr>
        <w:t>8</w:t>
      </w:r>
      <w:r w:rsidRPr="002B3E7A">
        <w:rPr>
          <w:rFonts w:eastAsiaTheme="minorEastAsia"/>
          <w:sz w:val="22"/>
          <w:szCs w:val="22"/>
        </w:rPr>
        <w:t>) concludes:</w:t>
      </w:r>
    </w:p>
    <w:p w:rsidR="00292F1C" w:rsidRDefault="00292F1C" w:rsidP="00292F1C">
      <w:pPr>
        <w:rPr>
          <w:rFonts w:eastAsiaTheme="minorEastAsia"/>
        </w:rPr>
      </w:pPr>
      <w:r w:rsidRPr="00292F1C">
        <w:rPr>
          <w:position w:val="-20"/>
        </w:rPr>
        <w:object w:dxaOrig="9240" w:dyaOrig="520">
          <v:shape id="_x0000_i1129" type="#_x0000_t75" style="width:454.8pt;height:25.8pt" o:ole="">
            <v:imagedata r:id="rId213" o:title=""/>
          </v:shape>
          <o:OLEObject Type="Embed" ProgID="Equation.DSMT4" ShapeID="_x0000_i1129" DrawAspect="Content" ObjectID="_1423410756" r:id="rId214"/>
        </w:object>
      </w:r>
    </w:p>
    <w:p w:rsidR="0057023E" w:rsidRDefault="0057023E" w:rsidP="00292F1C">
      <w:pPr>
        <w:spacing w:line="360" w:lineRule="auto"/>
        <w:jc w:val="both"/>
        <w:rPr>
          <w:rFonts w:eastAsiaTheme="minorEastAsia"/>
          <w:sz w:val="22"/>
          <w:szCs w:val="22"/>
        </w:rPr>
      </w:pPr>
      <w:r w:rsidRPr="0057023E">
        <w:rPr>
          <w:position w:val="-18"/>
        </w:rPr>
        <w:object w:dxaOrig="8080" w:dyaOrig="480">
          <v:shape id="_x0000_i1130" type="#_x0000_t75" style="width:403.8pt;height:24pt" o:ole="">
            <v:imagedata r:id="rId215" o:title=""/>
          </v:shape>
          <o:OLEObject Type="Embed" ProgID="Equation.DSMT4" ShapeID="_x0000_i1130" DrawAspect="Content" ObjectID="_1423410757" r:id="rId216"/>
        </w:object>
      </w:r>
      <w:r w:rsidR="00292F1C">
        <w:rPr>
          <w:rFonts w:eastAsiaTheme="minorEastAsia"/>
          <w:sz w:val="22"/>
          <w:szCs w:val="22"/>
        </w:rPr>
        <w:t xml:space="preserve"> </w:t>
      </w:r>
    </w:p>
    <w:p w:rsidR="00DB71E8" w:rsidRPr="002B3E7A" w:rsidRDefault="0057023E" w:rsidP="00292F1C">
      <w:pPr>
        <w:spacing w:line="360" w:lineRule="auto"/>
        <w:jc w:val="both"/>
        <w:rPr>
          <w:rFonts w:eastAsiaTheme="minorEastAsia"/>
          <w:sz w:val="22"/>
          <w:szCs w:val="22"/>
        </w:rPr>
      </w:pPr>
      <w:r w:rsidRPr="0057023E">
        <w:rPr>
          <w:rFonts w:eastAsiaTheme="minorEastAsia"/>
          <w:position w:val="-14"/>
          <w:sz w:val="22"/>
          <w:szCs w:val="22"/>
        </w:rPr>
        <w:object w:dxaOrig="1760" w:dyaOrig="420">
          <v:shape id="_x0000_i1131" type="#_x0000_t75" style="width:87.6pt;height:21pt" o:ole="">
            <v:imagedata r:id="rId217" o:title=""/>
          </v:shape>
          <o:OLEObject Type="Embed" ProgID="Equation.DSMT4" ShapeID="_x0000_i1131" DrawAspect="Content" ObjectID="_1423410758" r:id="rId218"/>
        </w:object>
      </w:r>
      <w:r w:rsidR="00DB71E8">
        <w:rPr>
          <w:rFonts w:eastAsiaTheme="minorEastAsia"/>
          <w:sz w:val="22"/>
          <w:szCs w:val="22"/>
        </w:rPr>
        <w:t xml:space="preserve">                                                                                                                               </w:t>
      </w:r>
      <w:r w:rsidR="00DB71E8" w:rsidRPr="002B3E7A">
        <w:rPr>
          <w:rFonts w:eastAsiaTheme="minorEastAsia"/>
          <w:sz w:val="22"/>
          <w:szCs w:val="22"/>
        </w:rPr>
        <w:t>(</w:t>
      </w:r>
      <w:r w:rsidR="00DB71E8">
        <w:rPr>
          <w:rFonts w:eastAsiaTheme="minorEastAsia"/>
          <w:sz w:val="22"/>
          <w:szCs w:val="22"/>
        </w:rPr>
        <w:t>A-</w:t>
      </w:r>
      <w:r w:rsidR="00DB71E8" w:rsidRPr="002B3E7A">
        <w:rPr>
          <w:rFonts w:eastAsiaTheme="minorEastAsia"/>
          <w:sz w:val="22"/>
          <w:szCs w:val="22"/>
        </w:rPr>
        <w:t>1</w:t>
      </w:r>
      <w:r w:rsidR="00DB71E8">
        <w:rPr>
          <w:rFonts w:eastAsiaTheme="minorEastAsia"/>
          <w:sz w:val="22"/>
          <w:szCs w:val="22"/>
        </w:rPr>
        <w:t>9</w:t>
      </w:r>
      <w:r w:rsidR="00DB71E8" w:rsidRPr="002B3E7A">
        <w:rPr>
          <w:rFonts w:eastAsiaTheme="minorEastAsia"/>
          <w:sz w:val="22"/>
          <w:szCs w:val="22"/>
        </w:rPr>
        <w:t>)</w:t>
      </w:r>
    </w:p>
    <w:p w:rsidR="00DB71E8" w:rsidRPr="002B3E7A" w:rsidRDefault="00DB71E8" w:rsidP="00DB71E8">
      <w:pPr>
        <w:spacing w:line="360" w:lineRule="auto"/>
        <w:ind w:firstLine="284"/>
        <w:jc w:val="both"/>
        <w:rPr>
          <w:rFonts w:eastAsiaTheme="minorEastAsia"/>
          <w:sz w:val="22"/>
          <w:szCs w:val="22"/>
        </w:rPr>
      </w:pPr>
      <w:r w:rsidRPr="002B3E7A">
        <w:rPr>
          <w:rFonts w:eastAsiaTheme="minorEastAsia"/>
          <w:sz w:val="22"/>
          <w:szCs w:val="22"/>
        </w:rPr>
        <w:t>The proximal moment of the shank (</w:t>
      </w:r>
      <w:r w:rsidR="003C0042" w:rsidRPr="003C0042">
        <w:rPr>
          <w:position w:val="-14"/>
        </w:rPr>
        <w:object w:dxaOrig="400" w:dyaOrig="400">
          <v:shape id="_x0000_i1132" type="#_x0000_t75" style="width:20.4pt;height:20.4pt" o:ole="">
            <v:imagedata r:id="rId219" o:title=""/>
          </v:shape>
          <o:OLEObject Type="Embed" ProgID="Equation.DSMT4" ShapeID="_x0000_i1132" DrawAspect="Content" ObjectID="_1423410759" r:id="rId220"/>
        </w:object>
      </w:r>
      <w:r w:rsidRPr="002B3E7A">
        <w:rPr>
          <w:rFonts w:eastAsiaTheme="minorEastAsia"/>
          <w:sz w:val="22"/>
          <w:szCs w:val="22"/>
        </w:rPr>
        <w:t xml:space="preserve">) is transformed to </w:t>
      </w:r>
      <w:r w:rsidR="003C0042" w:rsidRPr="00025957">
        <w:rPr>
          <w:position w:val="-4"/>
        </w:rPr>
        <w:object w:dxaOrig="1040" w:dyaOrig="240">
          <v:shape id="_x0000_i1133" type="#_x0000_t75" style="width:51.6pt;height:12pt" o:ole="">
            <v:imagedata r:id="rId221" o:title=""/>
          </v:shape>
          <o:OLEObject Type="Embed" ProgID="Equation.DSMT4" ShapeID="_x0000_i1133" DrawAspect="Content" ObjectID="_1423410760" r:id="rId222"/>
        </w:object>
      </w:r>
      <w:r w:rsidRPr="002B3E7A">
        <w:rPr>
          <w:rFonts w:eastAsiaTheme="minorEastAsia"/>
          <w:sz w:val="22"/>
          <w:szCs w:val="22"/>
        </w:rPr>
        <w:t xml:space="preserve"> to reach the </w:t>
      </w:r>
      <w:r>
        <w:rPr>
          <w:rFonts w:eastAsiaTheme="minorEastAsia"/>
          <w:sz w:val="22"/>
          <w:szCs w:val="22"/>
        </w:rPr>
        <w:t xml:space="preserve">following </w:t>
      </w:r>
      <w:r w:rsidRPr="002B3E7A">
        <w:rPr>
          <w:rFonts w:eastAsiaTheme="minorEastAsia"/>
          <w:sz w:val="22"/>
          <w:szCs w:val="22"/>
        </w:rPr>
        <w:t xml:space="preserve">expression </w:t>
      </w:r>
      <w:r>
        <w:rPr>
          <w:rFonts w:eastAsiaTheme="minorEastAsia"/>
          <w:sz w:val="22"/>
          <w:szCs w:val="22"/>
        </w:rPr>
        <w:t>for</w:t>
      </w:r>
      <w:r w:rsidRPr="002B3E7A">
        <w:rPr>
          <w:rFonts w:eastAsiaTheme="minorEastAsia"/>
          <w:sz w:val="22"/>
          <w:szCs w:val="22"/>
        </w:rPr>
        <w:t xml:space="preserve"> the knee moment (</w:t>
      </w:r>
      <w:r w:rsidR="003C0042" w:rsidRPr="003C0042">
        <w:rPr>
          <w:position w:val="-12"/>
        </w:rPr>
        <w:object w:dxaOrig="400" w:dyaOrig="380">
          <v:shape id="_x0000_i1134" type="#_x0000_t75" style="width:20.4pt;height:18.6pt" o:ole="">
            <v:imagedata r:id="rId223" o:title=""/>
          </v:shape>
          <o:OLEObject Type="Embed" ProgID="Equation.DSMT4" ShapeID="_x0000_i1134" DrawAspect="Content" ObjectID="_1423410761" r:id="rId224"/>
        </w:object>
      </w:r>
      <w:r>
        <w:rPr>
          <w:rFonts w:eastAsiaTheme="minorEastAsia"/>
          <w:sz w:val="22"/>
          <w:szCs w:val="22"/>
        </w:rPr>
        <w:t>)</w:t>
      </w:r>
      <w:r w:rsidRPr="002B3E7A">
        <w:rPr>
          <w:rFonts w:eastAsiaTheme="minorEastAsia"/>
          <w:sz w:val="22"/>
          <w:szCs w:val="22"/>
        </w:rPr>
        <w:t>:</w:t>
      </w:r>
    </w:p>
    <w:p w:rsidR="00DB71E8" w:rsidRPr="00FD34ED" w:rsidRDefault="003C0042" w:rsidP="00BA2D60">
      <w:pPr>
        <w:pStyle w:val="MTDisplayEquation"/>
        <w:jc w:val="left"/>
        <w:rPr>
          <w:rFonts w:eastAsiaTheme="minorEastAsia"/>
          <w:sz w:val="22"/>
          <w:szCs w:val="22"/>
        </w:rPr>
      </w:pPr>
      <w:r w:rsidRPr="003C0042">
        <w:rPr>
          <w:position w:val="-20"/>
        </w:rPr>
        <w:object w:dxaOrig="8660" w:dyaOrig="520">
          <v:shape id="_x0000_i1135" type="#_x0000_t75" style="width:433.2pt;height:26.4pt" o:ole="">
            <v:imagedata r:id="rId225" o:title=""/>
          </v:shape>
          <o:OLEObject Type="Embed" ProgID="Equation.DSMT4" ShapeID="_x0000_i1135" DrawAspect="Content" ObjectID="_1423410762" r:id="rId226"/>
        </w:object>
      </w:r>
    </w:p>
    <w:p w:rsidR="00DB71E8" w:rsidRPr="00FD34ED" w:rsidRDefault="003C0042" w:rsidP="00BA2D60">
      <w:pPr>
        <w:pStyle w:val="MTDisplayEquation"/>
        <w:jc w:val="left"/>
        <w:rPr>
          <w:rFonts w:eastAsiaTheme="minorEastAsia"/>
          <w:sz w:val="22"/>
          <w:szCs w:val="22"/>
        </w:rPr>
      </w:pPr>
      <w:r w:rsidRPr="003C0042">
        <w:rPr>
          <w:position w:val="-18"/>
        </w:rPr>
        <w:object w:dxaOrig="8180" w:dyaOrig="480">
          <v:shape id="_x0000_i1136" type="#_x0000_t75" style="width:409.2pt;height:24pt" o:ole="">
            <v:imagedata r:id="rId227" o:title=""/>
          </v:shape>
          <o:OLEObject Type="Embed" ProgID="Equation.DSMT4" ShapeID="_x0000_i1136" DrawAspect="Content" ObjectID="_1423410763" r:id="rId228"/>
        </w:object>
      </w:r>
    </w:p>
    <w:p w:rsidR="00DB71E8" w:rsidRPr="002B3E7A" w:rsidRDefault="003C0042" w:rsidP="00DB71E8">
      <w:pPr>
        <w:spacing w:line="360" w:lineRule="auto"/>
        <w:jc w:val="both"/>
        <w:rPr>
          <w:rFonts w:eastAsiaTheme="minorEastAsia"/>
          <w:sz w:val="22"/>
          <w:szCs w:val="22"/>
        </w:rPr>
      </w:pPr>
      <w:r w:rsidRPr="003C0042">
        <w:rPr>
          <w:position w:val="-18"/>
        </w:rPr>
        <w:object w:dxaOrig="2580" w:dyaOrig="480">
          <v:shape id="_x0000_i1137" type="#_x0000_t75" style="width:129pt;height:24pt" o:ole="">
            <v:imagedata r:id="rId229" o:title=""/>
          </v:shape>
          <o:OLEObject Type="Embed" ProgID="Equation.DSMT4" ShapeID="_x0000_i1137" DrawAspect="Content" ObjectID="_1423410764" r:id="rId230"/>
        </w:object>
      </w:r>
      <w:r w:rsidR="00DB71E8">
        <w:rPr>
          <w:rFonts w:eastAsiaTheme="minorEastAsia"/>
          <w:sz w:val="22"/>
          <w:szCs w:val="22"/>
        </w:rPr>
        <w:t xml:space="preserve">                           </w:t>
      </w:r>
      <w:r w:rsidR="00BA2D60">
        <w:rPr>
          <w:rFonts w:eastAsiaTheme="minorEastAsia"/>
          <w:sz w:val="22"/>
          <w:szCs w:val="22"/>
        </w:rPr>
        <w:t xml:space="preserve"> </w:t>
      </w:r>
      <w:r w:rsidR="00DB71E8">
        <w:rPr>
          <w:rFonts w:eastAsiaTheme="minorEastAsia"/>
          <w:sz w:val="22"/>
          <w:szCs w:val="22"/>
        </w:rPr>
        <w:t xml:space="preserve">                                           </w:t>
      </w:r>
      <w:r w:rsidR="00BA2D60">
        <w:rPr>
          <w:rFonts w:eastAsiaTheme="minorEastAsia"/>
          <w:sz w:val="22"/>
          <w:szCs w:val="22"/>
        </w:rPr>
        <w:t xml:space="preserve">    </w:t>
      </w:r>
      <w:r w:rsidR="00DB71E8">
        <w:rPr>
          <w:rFonts w:eastAsiaTheme="minorEastAsia"/>
          <w:sz w:val="22"/>
          <w:szCs w:val="22"/>
        </w:rPr>
        <w:t xml:space="preserve">                           </w:t>
      </w:r>
      <w:r w:rsidR="00DB71E8" w:rsidRPr="002B3E7A">
        <w:rPr>
          <w:rFonts w:eastAsiaTheme="minorEastAsia"/>
          <w:sz w:val="22"/>
          <w:szCs w:val="22"/>
        </w:rPr>
        <w:t xml:space="preserve"> (</w:t>
      </w:r>
      <w:r w:rsidR="00DB71E8">
        <w:rPr>
          <w:rFonts w:eastAsiaTheme="minorEastAsia"/>
          <w:sz w:val="22"/>
          <w:szCs w:val="22"/>
        </w:rPr>
        <w:t>A-20</w:t>
      </w:r>
      <w:r w:rsidR="00DB71E8" w:rsidRPr="002B3E7A">
        <w:rPr>
          <w:rFonts w:eastAsiaTheme="minorEastAsia"/>
          <w:sz w:val="22"/>
          <w:szCs w:val="22"/>
        </w:rPr>
        <w:t>)</w:t>
      </w:r>
    </w:p>
    <w:p w:rsidR="00DB71E8" w:rsidRPr="002B3E7A" w:rsidRDefault="00DB71E8" w:rsidP="00DB71E8">
      <w:pPr>
        <w:spacing w:line="360" w:lineRule="auto"/>
        <w:jc w:val="both"/>
        <w:rPr>
          <w:rFonts w:eastAsiaTheme="minorEastAsia"/>
          <w:sz w:val="22"/>
          <w:szCs w:val="22"/>
        </w:rPr>
      </w:pPr>
      <w:proofErr w:type="gramStart"/>
      <w:r w:rsidRPr="002B3E7A">
        <w:rPr>
          <w:rFonts w:eastAsiaTheme="minorEastAsia"/>
          <w:sz w:val="22"/>
          <w:szCs w:val="22"/>
        </w:rPr>
        <w:t>where</w:t>
      </w:r>
      <w:proofErr w:type="gramEnd"/>
      <w:r w:rsidRPr="002B3E7A">
        <w:rPr>
          <w:rFonts w:eastAsiaTheme="minorEastAsia"/>
          <w:sz w:val="22"/>
          <w:szCs w:val="22"/>
        </w:rPr>
        <w:t xml:space="preserve">, </w:t>
      </w:r>
      <w:r w:rsidR="003C0042" w:rsidRPr="003C0042">
        <w:rPr>
          <w:position w:val="-14"/>
        </w:rPr>
        <w:object w:dxaOrig="1520" w:dyaOrig="440">
          <v:shape id="_x0000_i1138" type="#_x0000_t75" style="width:75.6pt;height:21.6pt" o:ole="">
            <v:imagedata r:id="rId231" o:title=""/>
          </v:shape>
          <o:OLEObject Type="Embed" ProgID="Equation.DSMT4" ShapeID="_x0000_i1138" DrawAspect="Content" ObjectID="_1423410765" r:id="rId232"/>
        </w:object>
      </w:r>
      <w:r w:rsidRPr="002B3E7A">
        <w:rPr>
          <w:rFonts w:eastAsiaTheme="minorEastAsia"/>
          <w:sz w:val="22"/>
          <w:szCs w:val="22"/>
        </w:rPr>
        <w:t>. One should notice that:</w:t>
      </w:r>
    </w:p>
    <w:p w:rsidR="00DB71E8" w:rsidRPr="002B3E7A" w:rsidRDefault="001A5427" w:rsidP="00DB71E8">
      <w:pPr>
        <w:spacing w:line="360" w:lineRule="auto"/>
        <w:jc w:val="both"/>
        <w:rPr>
          <w:rFonts w:eastAsiaTheme="minorEastAsia"/>
          <w:sz w:val="22"/>
          <w:szCs w:val="22"/>
        </w:rPr>
      </w:pPr>
      <w:r w:rsidRPr="003C0042">
        <w:rPr>
          <w:position w:val="-14"/>
        </w:rPr>
        <w:object w:dxaOrig="4140" w:dyaOrig="420">
          <v:shape id="_x0000_i1139" type="#_x0000_t75" style="width:207pt;height:21pt" o:ole="">
            <v:imagedata r:id="rId233" o:title=""/>
          </v:shape>
          <o:OLEObject Type="Embed" ProgID="Equation.DSMT4" ShapeID="_x0000_i1139" DrawAspect="Content" ObjectID="_1423410766" r:id="rId234"/>
        </w:object>
      </w:r>
      <w:r w:rsidR="00DB71E8" w:rsidRPr="002B3E7A">
        <w:rPr>
          <w:rFonts w:eastAsiaTheme="minorEastAsia"/>
          <w:sz w:val="22"/>
          <w:szCs w:val="22"/>
        </w:rPr>
        <w:t xml:space="preserve">   </w:t>
      </w:r>
      <w:r w:rsidR="00DB71E8">
        <w:rPr>
          <w:rFonts w:eastAsiaTheme="minorEastAsia"/>
          <w:sz w:val="22"/>
          <w:szCs w:val="22"/>
        </w:rPr>
        <w:t xml:space="preserve">                                                                                </w:t>
      </w:r>
      <w:r w:rsidR="00DB71E8" w:rsidRPr="002B3E7A">
        <w:rPr>
          <w:rFonts w:eastAsiaTheme="minorEastAsia"/>
          <w:sz w:val="22"/>
          <w:szCs w:val="22"/>
        </w:rPr>
        <w:t xml:space="preserve"> (</w:t>
      </w:r>
      <w:r w:rsidR="00DB71E8">
        <w:rPr>
          <w:rFonts w:eastAsiaTheme="minorEastAsia"/>
          <w:sz w:val="22"/>
          <w:szCs w:val="22"/>
        </w:rPr>
        <w:t>A-21</w:t>
      </w:r>
      <w:r w:rsidR="00DB71E8" w:rsidRPr="002B3E7A">
        <w:rPr>
          <w:rFonts w:eastAsiaTheme="minorEastAsia"/>
          <w:sz w:val="22"/>
          <w:szCs w:val="22"/>
        </w:rPr>
        <w:t>)</w:t>
      </w:r>
    </w:p>
    <w:p w:rsidR="00DB71E8" w:rsidRPr="002B3E7A" w:rsidRDefault="00DB71E8" w:rsidP="00DB71E8">
      <w:pPr>
        <w:spacing w:line="360" w:lineRule="auto"/>
        <w:jc w:val="both"/>
        <w:rPr>
          <w:rFonts w:eastAsiaTheme="minorEastAsia"/>
          <w:sz w:val="22"/>
          <w:szCs w:val="22"/>
        </w:rPr>
      </w:pPr>
      <w:proofErr w:type="gramStart"/>
      <w:r w:rsidRPr="002B3E7A">
        <w:rPr>
          <w:rFonts w:eastAsiaTheme="minorEastAsia"/>
          <w:sz w:val="22"/>
          <w:szCs w:val="22"/>
        </w:rPr>
        <w:t>where</w:t>
      </w:r>
      <w:proofErr w:type="gramEnd"/>
      <w:r w:rsidRPr="002B3E7A">
        <w:rPr>
          <w:rFonts w:eastAsiaTheme="minorEastAsia"/>
          <w:sz w:val="22"/>
          <w:szCs w:val="22"/>
        </w:rPr>
        <w:t xml:space="preserve">, </w:t>
      </w:r>
      <w:r w:rsidR="003C0042" w:rsidRPr="003C0042">
        <w:rPr>
          <w:position w:val="-12"/>
        </w:rPr>
        <w:object w:dxaOrig="279" w:dyaOrig="360">
          <v:shape id="_x0000_i1140" type="#_x0000_t75" style="width:14.4pt;height:18pt" o:ole="">
            <v:imagedata r:id="rId235" o:title=""/>
          </v:shape>
          <o:OLEObject Type="Embed" ProgID="Equation.DSMT4" ShapeID="_x0000_i1140" DrawAspect="Content" ObjectID="_1423410767" r:id="rId236"/>
        </w:object>
      </w:r>
      <w:r w:rsidRPr="002B3E7A">
        <w:rPr>
          <w:rFonts w:eastAsiaTheme="minorEastAsia"/>
          <w:sz w:val="22"/>
          <w:szCs w:val="22"/>
        </w:rPr>
        <w:t xml:space="preserve"> is the length of the shank segment and </w:t>
      </w:r>
      <w:r w:rsidR="001A5427" w:rsidRPr="001A5427">
        <w:rPr>
          <w:position w:val="-12"/>
        </w:rPr>
        <w:object w:dxaOrig="279" w:dyaOrig="380">
          <v:shape id="_x0000_i1141" type="#_x0000_t75" style="width:14.4pt;height:18.6pt" o:ole="">
            <v:imagedata r:id="rId237" o:title=""/>
          </v:shape>
          <o:OLEObject Type="Embed" ProgID="Equation.DSMT4" ShapeID="_x0000_i1141" DrawAspect="Content" ObjectID="_1423410768" r:id="rId238"/>
        </w:object>
      </w:r>
      <w:r w:rsidRPr="002B3E7A">
        <w:rPr>
          <w:rFonts w:eastAsiaTheme="minorEastAsia"/>
          <w:sz w:val="22"/>
          <w:szCs w:val="22"/>
        </w:rPr>
        <w:t xml:space="preserve"> is a unit vector along </w:t>
      </w:r>
      <w:r w:rsidR="003C0042" w:rsidRPr="003C0042">
        <w:rPr>
          <w:position w:val="-12"/>
        </w:rPr>
        <w:object w:dxaOrig="279" w:dyaOrig="360">
          <v:shape id="_x0000_i1142" type="#_x0000_t75" style="width:14.4pt;height:18pt" o:ole="">
            <v:imagedata r:id="rId239" o:title=""/>
          </v:shape>
          <o:OLEObject Type="Embed" ProgID="Equation.DSMT4" ShapeID="_x0000_i1142" DrawAspect="Content" ObjectID="_1423410769" r:id="rId240"/>
        </w:object>
      </w:r>
      <w:r w:rsidRPr="002B3E7A">
        <w:rPr>
          <w:rFonts w:eastAsiaTheme="minorEastAsia"/>
          <w:sz w:val="22"/>
          <w:szCs w:val="22"/>
        </w:rPr>
        <w:t xml:space="preserve">-axis of the shank segment expressed </w:t>
      </w:r>
      <w:proofErr w:type="spellStart"/>
      <w:r w:rsidRPr="002B3E7A">
        <w:rPr>
          <w:rFonts w:eastAsiaTheme="minorEastAsia"/>
          <w:sz w:val="22"/>
          <w:szCs w:val="22"/>
        </w:rPr>
        <w:t>w.r.t</w:t>
      </w:r>
      <w:proofErr w:type="spellEnd"/>
      <w:r w:rsidRPr="002B3E7A">
        <w:rPr>
          <w:rFonts w:eastAsiaTheme="minorEastAsia"/>
          <w:sz w:val="22"/>
          <w:szCs w:val="22"/>
        </w:rPr>
        <w:t xml:space="preserve">. </w:t>
      </w:r>
      <w:r w:rsidR="003C0042" w:rsidRPr="00025957">
        <w:rPr>
          <w:position w:val="-4"/>
        </w:rPr>
        <w:object w:dxaOrig="1040" w:dyaOrig="240">
          <v:shape id="_x0000_i1143" type="#_x0000_t75" style="width:51.6pt;height:12pt" o:ole="">
            <v:imagedata r:id="rId241" o:title=""/>
          </v:shape>
          <o:OLEObject Type="Embed" ProgID="Equation.DSMT4" ShapeID="_x0000_i1143" DrawAspect="Content" ObjectID="_1423410770" r:id="rId242"/>
        </w:object>
      </w:r>
      <w:r w:rsidRPr="002B3E7A">
        <w:rPr>
          <w:rFonts w:eastAsiaTheme="minorEastAsia"/>
          <w:sz w:val="22"/>
          <w:szCs w:val="22"/>
        </w:rPr>
        <w:t xml:space="preserve">. </w:t>
      </w:r>
      <w:r>
        <w:rPr>
          <w:rFonts w:eastAsiaTheme="minorEastAsia"/>
          <w:sz w:val="22"/>
          <w:szCs w:val="22"/>
        </w:rPr>
        <w:t>H</w:t>
      </w:r>
      <w:r w:rsidRPr="002B3E7A">
        <w:rPr>
          <w:rFonts w:eastAsiaTheme="minorEastAsia"/>
          <w:sz w:val="22"/>
          <w:szCs w:val="22"/>
        </w:rPr>
        <w:t>ence, we obtain the following expression for the moment of the knee joint:</w:t>
      </w:r>
    </w:p>
    <w:p w:rsidR="00DB71E8" w:rsidRPr="002B3E7A" w:rsidRDefault="001A5427" w:rsidP="001A5427">
      <w:pPr>
        <w:pStyle w:val="MTDisplayEquation"/>
        <w:jc w:val="left"/>
        <w:rPr>
          <w:rFonts w:eastAsiaTheme="minorEastAsia"/>
          <w:sz w:val="22"/>
          <w:szCs w:val="22"/>
        </w:rPr>
      </w:pPr>
      <w:r w:rsidRPr="001A5427">
        <w:rPr>
          <w:position w:val="-18"/>
        </w:rPr>
        <w:object w:dxaOrig="3760" w:dyaOrig="480">
          <v:shape id="_x0000_i1144" type="#_x0000_t75" style="width:188.4pt;height:24pt" o:ole="">
            <v:imagedata r:id="rId243" o:title=""/>
          </v:shape>
          <o:OLEObject Type="Embed" ProgID="Equation.DSMT4" ShapeID="_x0000_i1144" DrawAspect="Content" ObjectID="_1423410771" r:id="rId244"/>
        </w:object>
      </w:r>
    </w:p>
    <w:p w:rsidR="00DB71E8" w:rsidRPr="002B3E7A" w:rsidRDefault="001A5427" w:rsidP="001A5427">
      <w:pPr>
        <w:pStyle w:val="MTDisplayEquation"/>
        <w:jc w:val="left"/>
        <w:rPr>
          <w:rFonts w:eastAsiaTheme="minorEastAsia"/>
          <w:sz w:val="22"/>
          <w:szCs w:val="22"/>
        </w:rPr>
      </w:pPr>
      <w:r w:rsidRPr="001A5427">
        <w:rPr>
          <w:position w:val="-18"/>
        </w:rPr>
        <w:object w:dxaOrig="5860" w:dyaOrig="480">
          <v:shape id="_x0000_i1145" type="#_x0000_t75" style="width:293.4pt;height:24pt" o:ole="">
            <v:imagedata r:id="rId245" o:title=""/>
          </v:shape>
          <o:OLEObject Type="Embed" ProgID="Equation.DSMT4" ShapeID="_x0000_i1145" DrawAspect="Content" ObjectID="_1423410772" r:id="rId246"/>
        </w:object>
      </w:r>
    </w:p>
    <w:p w:rsidR="00DB71E8" w:rsidRPr="002B3E7A" w:rsidRDefault="003C0042" w:rsidP="00DB71E8">
      <w:pPr>
        <w:spacing w:line="360" w:lineRule="auto"/>
        <w:jc w:val="both"/>
        <w:rPr>
          <w:rFonts w:eastAsiaTheme="minorEastAsia"/>
          <w:sz w:val="22"/>
          <w:szCs w:val="22"/>
        </w:rPr>
      </w:pPr>
      <w:r w:rsidRPr="003C0042">
        <w:rPr>
          <w:position w:val="-20"/>
        </w:rPr>
        <w:object w:dxaOrig="5400" w:dyaOrig="520">
          <v:shape id="_x0000_i1146" type="#_x0000_t75" style="width:270pt;height:26.4pt" o:ole="">
            <v:imagedata r:id="rId247" o:title=""/>
          </v:shape>
          <o:OLEObject Type="Embed" ProgID="Equation.DSMT4" ShapeID="_x0000_i1146" DrawAspect="Content" ObjectID="_1423410773" r:id="rId248"/>
        </w:object>
      </w:r>
      <w:r w:rsidR="00DB71E8" w:rsidRPr="002B3E7A">
        <w:rPr>
          <w:rFonts w:eastAsiaTheme="minorEastAsia"/>
          <w:sz w:val="22"/>
          <w:szCs w:val="22"/>
        </w:rPr>
        <w:t xml:space="preserve">   </w:t>
      </w:r>
      <w:r w:rsidR="00DB71E8">
        <w:rPr>
          <w:rFonts w:eastAsiaTheme="minorEastAsia"/>
          <w:sz w:val="22"/>
          <w:szCs w:val="22"/>
        </w:rPr>
        <w:t xml:space="preserve">         </w:t>
      </w:r>
      <w:r w:rsidR="00514C7C">
        <w:rPr>
          <w:rFonts w:eastAsiaTheme="minorEastAsia"/>
          <w:sz w:val="22"/>
          <w:szCs w:val="22"/>
        </w:rPr>
        <w:t xml:space="preserve">       </w:t>
      </w:r>
      <w:r w:rsidR="00DB71E8">
        <w:rPr>
          <w:rFonts w:eastAsiaTheme="minorEastAsia"/>
          <w:sz w:val="22"/>
          <w:szCs w:val="22"/>
        </w:rPr>
        <w:t xml:space="preserve">                                  </w:t>
      </w:r>
      <w:r w:rsidR="00DB71E8" w:rsidRPr="002B3E7A">
        <w:rPr>
          <w:rFonts w:eastAsiaTheme="minorEastAsia"/>
          <w:sz w:val="22"/>
          <w:szCs w:val="22"/>
        </w:rPr>
        <w:t xml:space="preserve">  (</w:t>
      </w:r>
      <w:r w:rsidR="00DB71E8">
        <w:rPr>
          <w:rFonts w:eastAsiaTheme="minorEastAsia"/>
          <w:sz w:val="22"/>
          <w:szCs w:val="22"/>
        </w:rPr>
        <w:t>A-</w:t>
      </w:r>
      <w:r w:rsidR="00DB71E8" w:rsidRPr="002B3E7A">
        <w:rPr>
          <w:rFonts w:eastAsiaTheme="minorEastAsia"/>
          <w:sz w:val="22"/>
          <w:szCs w:val="22"/>
        </w:rPr>
        <w:t>2</w:t>
      </w:r>
      <w:r w:rsidR="00DB71E8">
        <w:rPr>
          <w:rFonts w:eastAsiaTheme="minorEastAsia"/>
          <w:sz w:val="22"/>
          <w:szCs w:val="22"/>
        </w:rPr>
        <w:t>2</w:t>
      </w:r>
      <w:r w:rsidR="00DB71E8" w:rsidRPr="002B3E7A">
        <w:rPr>
          <w:rFonts w:eastAsiaTheme="minorEastAsia"/>
          <w:sz w:val="22"/>
          <w:szCs w:val="22"/>
        </w:rPr>
        <w:t>)</w:t>
      </w:r>
    </w:p>
    <w:p w:rsidR="0054547E" w:rsidRDefault="00DB71E8" w:rsidP="00514C7C">
      <w:pPr>
        <w:pStyle w:val="FootnoteText"/>
        <w:spacing w:line="360" w:lineRule="auto"/>
        <w:ind w:firstLine="0"/>
      </w:pPr>
      <w:proofErr w:type="gramStart"/>
      <w:r w:rsidRPr="002B3E7A">
        <w:rPr>
          <w:rFonts w:eastAsiaTheme="minorEastAsia"/>
          <w:sz w:val="22"/>
          <w:szCs w:val="22"/>
        </w:rPr>
        <w:t>where</w:t>
      </w:r>
      <w:proofErr w:type="gramEnd"/>
      <w:r w:rsidRPr="002B3E7A">
        <w:rPr>
          <w:rFonts w:eastAsiaTheme="minorEastAsia"/>
          <w:sz w:val="22"/>
          <w:szCs w:val="22"/>
        </w:rPr>
        <w:t xml:space="preserve">, </w:t>
      </w:r>
      <w:r w:rsidR="003C0042" w:rsidRPr="003C0042">
        <w:rPr>
          <w:position w:val="-14"/>
        </w:rPr>
        <w:object w:dxaOrig="300" w:dyaOrig="400">
          <v:shape id="_x0000_i1147" type="#_x0000_t75" style="width:15pt;height:20.4pt" o:ole="">
            <v:imagedata r:id="rId249" o:title=""/>
          </v:shape>
          <o:OLEObject Type="Embed" ProgID="Equation.DSMT4" ShapeID="_x0000_i1147" DrawAspect="Content" ObjectID="_1423410774" r:id="rId250"/>
        </w:object>
      </w:r>
      <w:r w:rsidRPr="002B3E7A">
        <w:rPr>
          <w:rFonts w:eastAsiaTheme="minorEastAsia"/>
          <w:sz w:val="22"/>
          <w:szCs w:val="22"/>
        </w:rPr>
        <w:t xml:space="preserve"> is the distance between </w:t>
      </w:r>
      <w:bookmarkStart w:id="0" w:name="MTBlankEqn"/>
      <w:r w:rsidR="003C0042" w:rsidRPr="003C0042">
        <w:rPr>
          <w:position w:val="-12"/>
        </w:rPr>
        <w:object w:dxaOrig="700" w:dyaOrig="360">
          <v:shape id="_x0000_i1148" type="#_x0000_t75" style="width:35.4pt;height:18pt" o:ole="">
            <v:imagedata r:id="rId251" o:title=""/>
          </v:shape>
          <o:OLEObject Type="Embed" ProgID="Equation.DSMT4" ShapeID="_x0000_i1148" DrawAspect="Content" ObjectID="_1423410775" r:id="rId252"/>
        </w:object>
      </w:r>
      <w:bookmarkEnd w:id="0"/>
      <w:r w:rsidRPr="002B3E7A">
        <w:rPr>
          <w:rFonts w:eastAsiaTheme="minorEastAsia"/>
          <w:sz w:val="22"/>
          <w:szCs w:val="22"/>
        </w:rPr>
        <w:t xml:space="preserve"> and the knee.</w:t>
      </w:r>
    </w:p>
    <w:sectPr w:rsidR="0054547E" w:rsidSect="0054547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A6B33A"/>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3119" w:firstLine="0"/>
      </w:pPr>
      <w:rPr>
        <w:rFonts w:hint="default"/>
      </w:rPr>
    </w:lvl>
    <w:lvl w:ilvl="2">
      <w:start w:val="1"/>
      <w:numFmt w:val="decimal"/>
      <w:pStyle w:val="Heading3"/>
      <w:lvlText w:val="%3)"/>
      <w:lvlJc w:val="left"/>
      <w:pPr>
        <w:ind w:left="0" w:firstLine="0"/>
      </w:pPr>
      <w:rPr>
        <w:rFonts w:hint="default"/>
      </w:rPr>
    </w:lvl>
    <w:lvl w:ilvl="3">
      <w:start w:val="1"/>
      <w:numFmt w:val="lowerLetter"/>
      <w:pStyle w:val="Heading4"/>
      <w:lvlText w:val="%4)"/>
      <w:lvlJc w:val="left"/>
      <w:pPr>
        <w:ind w:left="1152" w:hanging="720"/>
      </w:pPr>
      <w:rPr>
        <w:rFonts w:hint="default"/>
      </w:rPr>
    </w:lvl>
    <w:lvl w:ilvl="4">
      <w:start w:val="1"/>
      <w:numFmt w:val="decimal"/>
      <w:pStyle w:val="Heading5"/>
      <w:lvlText w:val="(%5)"/>
      <w:lvlJc w:val="left"/>
      <w:pPr>
        <w:ind w:left="1872" w:hanging="720"/>
      </w:pPr>
      <w:rPr>
        <w:rFonts w:hint="default"/>
      </w:rPr>
    </w:lvl>
    <w:lvl w:ilvl="5">
      <w:start w:val="1"/>
      <w:numFmt w:val="lowerLetter"/>
      <w:pStyle w:val="Heading6"/>
      <w:lvlText w:val="(%6)"/>
      <w:lvlJc w:val="left"/>
      <w:pPr>
        <w:ind w:left="2592" w:hanging="720"/>
      </w:pPr>
      <w:rPr>
        <w:rFonts w:hint="default"/>
      </w:rPr>
    </w:lvl>
    <w:lvl w:ilvl="6">
      <w:start w:val="1"/>
      <w:numFmt w:val="lowerRoman"/>
      <w:pStyle w:val="Heading7"/>
      <w:lvlText w:val="(%7)"/>
      <w:lvlJc w:val="left"/>
      <w:pPr>
        <w:ind w:left="3312" w:hanging="720"/>
      </w:pPr>
      <w:rPr>
        <w:rFonts w:hint="default"/>
      </w:rPr>
    </w:lvl>
    <w:lvl w:ilvl="7">
      <w:start w:val="1"/>
      <w:numFmt w:val="lowerLetter"/>
      <w:pStyle w:val="Heading8"/>
      <w:lvlText w:val="(%8)"/>
      <w:lvlJc w:val="left"/>
      <w:pPr>
        <w:ind w:left="4032" w:hanging="720"/>
      </w:pPr>
      <w:rPr>
        <w:rFonts w:hint="default"/>
      </w:rPr>
    </w:lvl>
    <w:lvl w:ilvl="8">
      <w:start w:val="1"/>
      <w:numFmt w:val="lowerRoman"/>
      <w:pStyle w:val="Heading9"/>
      <w:lvlText w:val="(%9)"/>
      <w:lvlJc w:val="left"/>
      <w:pPr>
        <w:ind w:left="4752" w:hanging="720"/>
      </w:pPr>
      <w:rPr>
        <w:rFonts w:hint="default"/>
      </w:rPr>
    </w:lvl>
  </w:abstractNum>
  <w:abstractNum w:abstractNumId="1">
    <w:nsid w:val="1D7F3BEE"/>
    <w:multiLevelType w:val="hybridMultilevel"/>
    <w:tmpl w:val="1E52757A"/>
    <w:lvl w:ilvl="0" w:tplc="66844758">
      <w:start w:val="1"/>
      <w:numFmt w:val="lowerLetter"/>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68030E9B"/>
    <w:multiLevelType w:val="hybridMultilevel"/>
    <w:tmpl w:val="E416B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767E16"/>
    <w:multiLevelType w:val="hybridMultilevel"/>
    <w:tmpl w:val="FC62E94A"/>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B71E8"/>
    <w:rsid w:val="001A5427"/>
    <w:rsid w:val="00292F1C"/>
    <w:rsid w:val="003C0042"/>
    <w:rsid w:val="00416569"/>
    <w:rsid w:val="00514C7C"/>
    <w:rsid w:val="0054547E"/>
    <w:rsid w:val="0057023E"/>
    <w:rsid w:val="009A582D"/>
    <w:rsid w:val="00BA2D60"/>
    <w:rsid w:val="00DB71E8"/>
    <w:rsid w:val="00F905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E8"/>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B71E8"/>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rsid w:val="00DB71E8"/>
    <w:pPr>
      <w:keepNext/>
      <w:numPr>
        <w:ilvl w:val="1"/>
        <w:numId w:val="1"/>
      </w:numPr>
      <w:spacing w:before="120" w:after="60"/>
      <w:ind w:left="0"/>
      <w:outlineLvl w:val="1"/>
    </w:pPr>
    <w:rPr>
      <w:i/>
      <w:iCs/>
    </w:rPr>
  </w:style>
  <w:style w:type="paragraph" w:styleId="Heading3">
    <w:name w:val="heading 3"/>
    <w:basedOn w:val="Normal"/>
    <w:next w:val="Normal"/>
    <w:link w:val="Heading3Char"/>
    <w:qFormat/>
    <w:rsid w:val="00DB71E8"/>
    <w:pPr>
      <w:keepNext/>
      <w:numPr>
        <w:ilvl w:val="2"/>
        <w:numId w:val="1"/>
      </w:numPr>
      <w:outlineLvl w:val="2"/>
    </w:pPr>
    <w:rPr>
      <w:i/>
      <w:iCs/>
    </w:rPr>
  </w:style>
  <w:style w:type="paragraph" w:styleId="Heading4">
    <w:name w:val="heading 4"/>
    <w:basedOn w:val="Normal"/>
    <w:next w:val="Normal"/>
    <w:link w:val="Heading4Char"/>
    <w:qFormat/>
    <w:rsid w:val="00DB71E8"/>
    <w:pPr>
      <w:keepNext/>
      <w:numPr>
        <w:ilvl w:val="3"/>
        <w:numId w:val="1"/>
      </w:numPr>
      <w:spacing w:before="240" w:after="60"/>
      <w:outlineLvl w:val="3"/>
    </w:pPr>
    <w:rPr>
      <w:i/>
      <w:iCs/>
      <w:sz w:val="18"/>
      <w:szCs w:val="18"/>
    </w:rPr>
  </w:style>
  <w:style w:type="paragraph" w:styleId="Heading5">
    <w:name w:val="heading 5"/>
    <w:basedOn w:val="Normal"/>
    <w:next w:val="Normal"/>
    <w:link w:val="Heading5Char"/>
    <w:qFormat/>
    <w:rsid w:val="00DB71E8"/>
    <w:pPr>
      <w:numPr>
        <w:ilvl w:val="4"/>
        <w:numId w:val="1"/>
      </w:numPr>
      <w:spacing w:before="240" w:after="60"/>
      <w:outlineLvl w:val="4"/>
    </w:pPr>
    <w:rPr>
      <w:sz w:val="18"/>
      <w:szCs w:val="18"/>
    </w:rPr>
  </w:style>
  <w:style w:type="paragraph" w:styleId="Heading6">
    <w:name w:val="heading 6"/>
    <w:basedOn w:val="Normal"/>
    <w:next w:val="Normal"/>
    <w:link w:val="Heading6Char"/>
    <w:qFormat/>
    <w:rsid w:val="00DB71E8"/>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DB71E8"/>
    <w:pPr>
      <w:numPr>
        <w:ilvl w:val="6"/>
        <w:numId w:val="1"/>
      </w:numPr>
      <w:spacing w:before="240" w:after="60"/>
      <w:outlineLvl w:val="6"/>
    </w:pPr>
    <w:rPr>
      <w:sz w:val="16"/>
      <w:szCs w:val="16"/>
    </w:rPr>
  </w:style>
  <w:style w:type="paragraph" w:styleId="Heading8">
    <w:name w:val="heading 8"/>
    <w:basedOn w:val="Normal"/>
    <w:next w:val="Normal"/>
    <w:link w:val="Heading8Char"/>
    <w:qFormat/>
    <w:rsid w:val="00DB71E8"/>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DB71E8"/>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71E8"/>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B71E8"/>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B71E8"/>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B71E8"/>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B71E8"/>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B71E8"/>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B71E8"/>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B71E8"/>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B71E8"/>
    <w:rPr>
      <w:rFonts w:ascii="Times New Roman" w:eastAsia="Times New Roman" w:hAnsi="Times New Roman" w:cs="Times New Roman"/>
      <w:sz w:val="16"/>
      <w:szCs w:val="16"/>
    </w:rPr>
  </w:style>
  <w:style w:type="paragraph" w:customStyle="1" w:styleId="Abstract">
    <w:name w:val="Abstract"/>
    <w:basedOn w:val="Normal"/>
    <w:next w:val="Normal"/>
    <w:rsid w:val="00DB71E8"/>
    <w:pPr>
      <w:spacing w:before="20"/>
      <w:ind w:firstLine="202"/>
      <w:jc w:val="both"/>
    </w:pPr>
    <w:rPr>
      <w:b/>
      <w:bCs/>
      <w:sz w:val="18"/>
      <w:szCs w:val="18"/>
    </w:rPr>
  </w:style>
  <w:style w:type="paragraph" w:customStyle="1" w:styleId="Authors">
    <w:name w:val="Authors"/>
    <w:basedOn w:val="Normal"/>
    <w:next w:val="Normal"/>
    <w:rsid w:val="00DB71E8"/>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DB71E8"/>
    <w:rPr>
      <w:rFonts w:ascii="Times New Roman" w:hAnsi="Times New Roman" w:cs="Times New Roman"/>
      <w:i/>
      <w:iCs/>
      <w:sz w:val="22"/>
      <w:szCs w:val="22"/>
    </w:rPr>
  </w:style>
  <w:style w:type="paragraph" w:styleId="Title">
    <w:name w:val="Title"/>
    <w:basedOn w:val="Normal"/>
    <w:next w:val="Normal"/>
    <w:link w:val="TitleChar"/>
    <w:qFormat/>
    <w:rsid w:val="00DB71E8"/>
    <w:pPr>
      <w:framePr w:w="9360" w:hSpace="187" w:vSpace="187" w:wrap="notBeside" w:vAnchor="text" w:hAnchor="page" w:xAlign="center" w:y="1" w:anchorLock="1"/>
      <w:spacing w:before="360"/>
      <w:jc w:val="center"/>
    </w:pPr>
    <w:rPr>
      <w:b/>
      <w:kern w:val="28"/>
      <w:sz w:val="32"/>
      <w:szCs w:val="48"/>
    </w:rPr>
  </w:style>
  <w:style w:type="character" w:customStyle="1" w:styleId="TitleChar">
    <w:name w:val="Title Char"/>
    <w:basedOn w:val="DefaultParagraphFont"/>
    <w:link w:val="Title"/>
    <w:rsid w:val="00DB71E8"/>
    <w:rPr>
      <w:rFonts w:ascii="Times New Roman" w:eastAsia="Times New Roman" w:hAnsi="Times New Roman" w:cs="Times New Roman"/>
      <w:b/>
      <w:kern w:val="28"/>
      <w:sz w:val="32"/>
      <w:szCs w:val="48"/>
    </w:rPr>
  </w:style>
  <w:style w:type="paragraph" w:styleId="FootnoteText">
    <w:name w:val="footnote text"/>
    <w:basedOn w:val="Normal"/>
    <w:link w:val="FootnoteTextChar"/>
    <w:semiHidden/>
    <w:rsid w:val="00DB71E8"/>
    <w:pPr>
      <w:ind w:firstLine="202"/>
      <w:jc w:val="both"/>
    </w:pPr>
    <w:rPr>
      <w:sz w:val="16"/>
      <w:szCs w:val="16"/>
    </w:rPr>
  </w:style>
  <w:style w:type="character" w:customStyle="1" w:styleId="FootnoteTextChar">
    <w:name w:val="Footnote Text Char"/>
    <w:basedOn w:val="DefaultParagraphFont"/>
    <w:link w:val="FootnoteText"/>
    <w:semiHidden/>
    <w:rsid w:val="00DB71E8"/>
    <w:rPr>
      <w:rFonts w:ascii="Times New Roman" w:eastAsia="Times New Roman" w:hAnsi="Times New Roman" w:cs="Times New Roman"/>
      <w:sz w:val="16"/>
      <w:szCs w:val="16"/>
    </w:rPr>
  </w:style>
  <w:style w:type="paragraph" w:customStyle="1" w:styleId="Text">
    <w:name w:val="Text"/>
    <w:basedOn w:val="Normal"/>
    <w:link w:val="TextChar"/>
    <w:rsid w:val="00DB71E8"/>
    <w:pPr>
      <w:widowControl w:val="0"/>
      <w:spacing w:line="252" w:lineRule="auto"/>
      <w:ind w:firstLine="202"/>
      <w:jc w:val="both"/>
    </w:pPr>
  </w:style>
  <w:style w:type="character" w:customStyle="1" w:styleId="TextChar">
    <w:name w:val="Text Char"/>
    <w:basedOn w:val="DefaultParagraphFont"/>
    <w:link w:val="Text"/>
    <w:rsid w:val="00DB71E8"/>
    <w:rPr>
      <w:rFonts w:ascii="Times New Roman" w:eastAsia="Times New Roman" w:hAnsi="Times New Roman" w:cs="Times New Roman"/>
      <w:sz w:val="20"/>
      <w:szCs w:val="20"/>
    </w:rPr>
  </w:style>
  <w:style w:type="paragraph" w:customStyle="1" w:styleId="FigureCaption">
    <w:name w:val="Figure Caption"/>
    <w:basedOn w:val="Normal"/>
    <w:rsid w:val="00DB71E8"/>
    <w:pPr>
      <w:jc w:val="both"/>
    </w:pPr>
    <w:rPr>
      <w:sz w:val="16"/>
      <w:szCs w:val="16"/>
    </w:rPr>
  </w:style>
  <w:style w:type="paragraph" w:customStyle="1" w:styleId="TableTitle">
    <w:name w:val="Table Title"/>
    <w:basedOn w:val="Normal"/>
    <w:rsid w:val="00DB71E8"/>
    <w:pPr>
      <w:jc w:val="center"/>
    </w:pPr>
    <w:rPr>
      <w:smallCaps/>
      <w:sz w:val="16"/>
      <w:szCs w:val="16"/>
    </w:rPr>
  </w:style>
  <w:style w:type="paragraph" w:customStyle="1" w:styleId="ReferenceHead">
    <w:name w:val="Reference Head"/>
    <w:basedOn w:val="Heading1"/>
    <w:rsid w:val="00DB71E8"/>
    <w:pPr>
      <w:numPr>
        <w:numId w:val="0"/>
      </w:numPr>
    </w:pPr>
  </w:style>
  <w:style w:type="character" w:styleId="Hyperlink">
    <w:name w:val="Hyperlink"/>
    <w:basedOn w:val="DefaultParagraphFont"/>
    <w:rsid w:val="00DB71E8"/>
    <w:rPr>
      <w:color w:val="0000FF"/>
      <w:u w:val="single"/>
    </w:rPr>
  </w:style>
  <w:style w:type="character" w:customStyle="1" w:styleId="apple-style-span">
    <w:name w:val="apple-style-span"/>
    <w:basedOn w:val="DefaultParagraphFont"/>
    <w:rsid w:val="00DB71E8"/>
  </w:style>
  <w:style w:type="table" w:customStyle="1" w:styleId="Style1">
    <w:name w:val="Style1"/>
    <w:basedOn w:val="TableNormal"/>
    <w:uiPriority w:val="99"/>
    <w:qFormat/>
    <w:rsid w:val="00DB71E8"/>
    <w:pPr>
      <w:spacing w:after="0" w:line="240" w:lineRule="auto"/>
    </w:pPr>
    <w:rPr>
      <w:rFonts w:ascii="Times New Roman" w:eastAsia="Calibri" w:hAnsi="Times New Roman" w:cs="Times New Roman"/>
      <w:sz w:val="14"/>
    </w:rPr>
    <w:tblPr>
      <w:tblInd w:w="0" w:type="dxa"/>
      <w:tblBorders>
        <w:top w:val="double" w:sz="6" w:space="0" w:color="auto"/>
        <w:bottom w:val="double" w:sz="6" w:space="0" w:color="auto"/>
      </w:tblBorders>
      <w:tblCellMar>
        <w:top w:w="0" w:type="dxa"/>
        <w:left w:w="108" w:type="dxa"/>
        <w:bottom w:w="0" w:type="dxa"/>
        <w:right w:w="108" w:type="dxa"/>
      </w:tblCellMar>
    </w:tblPr>
  </w:style>
  <w:style w:type="table" w:styleId="TableGrid">
    <w:name w:val="Table Grid"/>
    <w:basedOn w:val="TableNormal"/>
    <w:uiPriority w:val="59"/>
    <w:rsid w:val="00DB71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CORRBib">
    <w:name w:val="ICORR_Bib"/>
    <w:basedOn w:val="Normal"/>
    <w:link w:val="ICORRBibChar"/>
    <w:autoRedefine/>
    <w:qFormat/>
    <w:rsid w:val="00DB71E8"/>
    <w:pPr>
      <w:ind w:left="420" w:hanging="420"/>
      <w:jc w:val="both"/>
    </w:pPr>
    <w:rPr>
      <w:noProof/>
      <w:sz w:val="16"/>
      <w:szCs w:val="16"/>
    </w:rPr>
  </w:style>
  <w:style w:type="character" w:customStyle="1" w:styleId="ICORRBibChar">
    <w:name w:val="ICORR_Bib Char"/>
    <w:basedOn w:val="DefaultParagraphFont"/>
    <w:link w:val="ICORRBib"/>
    <w:rsid w:val="00DB71E8"/>
    <w:rPr>
      <w:rFonts w:ascii="Times New Roman" w:eastAsia="Times New Roman" w:hAnsi="Times New Roman" w:cs="Times New Roman"/>
      <w:noProof/>
      <w:sz w:val="16"/>
      <w:szCs w:val="16"/>
    </w:rPr>
  </w:style>
  <w:style w:type="character" w:customStyle="1" w:styleId="apple-converted-space">
    <w:name w:val="apple-converted-space"/>
    <w:basedOn w:val="DefaultParagraphFont"/>
    <w:rsid w:val="00DB71E8"/>
  </w:style>
  <w:style w:type="character" w:styleId="Strong">
    <w:name w:val="Strong"/>
    <w:basedOn w:val="DefaultParagraphFont"/>
    <w:uiPriority w:val="22"/>
    <w:qFormat/>
    <w:rsid w:val="00DB71E8"/>
    <w:rPr>
      <w:b/>
      <w:bCs/>
    </w:rPr>
  </w:style>
  <w:style w:type="paragraph" w:styleId="BalloonText">
    <w:name w:val="Balloon Text"/>
    <w:basedOn w:val="Normal"/>
    <w:link w:val="BalloonTextChar"/>
    <w:uiPriority w:val="99"/>
    <w:semiHidden/>
    <w:unhideWhenUsed/>
    <w:rsid w:val="00DB71E8"/>
    <w:rPr>
      <w:rFonts w:ascii="Tahoma" w:hAnsi="Tahoma" w:cs="Tahoma"/>
      <w:sz w:val="16"/>
      <w:szCs w:val="16"/>
    </w:rPr>
  </w:style>
  <w:style w:type="character" w:customStyle="1" w:styleId="BalloonTextChar">
    <w:name w:val="Balloon Text Char"/>
    <w:basedOn w:val="DefaultParagraphFont"/>
    <w:link w:val="BalloonText"/>
    <w:uiPriority w:val="99"/>
    <w:semiHidden/>
    <w:rsid w:val="00DB71E8"/>
    <w:rPr>
      <w:rFonts w:ascii="Tahoma" w:eastAsia="Times New Roman" w:hAnsi="Tahoma" w:cs="Tahoma"/>
      <w:sz w:val="16"/>
      <w:szCs w:val="16"/>
    </w:rPr>
  </w:style>
  <w:style w:type="character" w:styleId="PlaceholderText">
    <w:name w:val="Placeholder Text"/>
    <w:basedOn w:val="DefaultParagraphFont"/>
    <w:uiPriority w:val="99"/>
    <w:semiHidden/>
    <w:rsid w:val="00DB71E8"/>
    <w:rPr>
      <w:color w:val="808080"/>
    </w:rPr>
  </w:style>
  <w:style w:type="paragraph" w:styleId="Header">
    <w:name w:val="header"/>
    <w:basedOn w:val="Normal"/>
    <w:link w:val="HeaderChar"/>
    <w:uiPriority w:val="99"/>
    <w:semiHidden/>
    <w:unhideWhenUsed/>
    <w:rsid w:val="00DB71E8"/>
    <w:pPr>
      <w:tabs>
        <w:tab w:val="center" w:pos="4680"/>
        <w:tab w:val="right" w:pos="9360"/>
      </w:tabs>
    </w:pPr>
  </w:style>
  <w:style w:type="character" w:customStyle="1" w:styleId="HeaderChar">
    <w:name w:val="Header Char"/>
    <w:basedOn w:val="DefaultParagraphFont"/>
    <w:link w:val="Header"/>
    <w:uiPriority w:val="99"/>
    <w:semiHidden/>
    <w:rsid w:val="00DB71E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71E8"/>
    <w:pPr>
      <w:tabs>
        <w:tab w:val="center" w:pos="4680"/>
        <w:tab w:val="right" w:pos="9360"/>
      </w:tabs>
    </w:pPr>
  </w:style>
  <w:style w:type="character" w:customStyle="1" w:styleId="FooterChar">
    <w:name w:val="Footer Char"/>
    <w:basedOn w:val="DefaultParagraphFont"/>
    <w:link w:val="Footer"/>
    <w:uiPriority w:val="99"/>
    <w:rsid w:val="00DB71E8"/>
    <w:rPr>
      <w:rFonts w:ascii="Times New Roman" w:eastAsia="Times New Roman" w:hAnsi="Times New Roman" w:cs="Times New Roman"/>
      <w:sz w:val="20"/>
      <w:szCs w:val="20"/>
    </w:rPr>
  </w:style>
  <w:style w:type="character" w:customStyle="1" w:styleId="MathematicaFormatStandardForm">
    <w:name w:val="MathematicaFormatStandardForm"/>
    <w:uiPriority w:val="99"/>
    <w:rsid w:val="00DB71E8"/>
    <w:rPr>
      <w:rFonts w:ascii="Courier" w:hAnsi="Courier" w:cs="Courier"/>
    </w:rPr>
  </w:style>
  <w:style w:type="paragraph" w:styleId="ListParagraph">
    <w:name w:val="List Paragraph"/>
    <w:basedOn w:val="Normal"/>
    <w:uiPriority w:val="34"/>
    <w:qFormat/>
    <w:rsid w:val="00DB71E8"/>
    <w:pPr>
      <w:ind w:left="720"/>
      <w:contextualSpacing/>
    </w:pPr>
  </w:style>
  <w:style w:type="character" w:styleId="LineNumber">
    <w:name w:val="line number"/>
    <w:basedOn w:val="DefaultParagraphFont"/>
    <w:uiPriority w:val="99"/>
    <w:semiHidden/>
    <w:unhideWhenUsed/>
    <w:rsid w:val="00DB71E8"/>
  </w:style>
  <w:style w:type="character" w:styleId="CommentReference">
    <w:name w:val="annotation reference"/>
    <w:basedOn w:val="DefaultParagraphFont"/>
    <w:uiPriority w:val="99"/>
    <w:semiHidden/>
    <w:rsid w:val="00DB71E8"/>
    <w:rPr>
      <w:rFonts w:cs="Times New Roman"/>
      <w:sz w:val="16"/>
      <w:szCs w:val="16"/>
    </w:rPr>
  </w:style>
  <w:style w:type="paragraph" w:styleId="CommentText">
    <w:name w:val="annotation text"/>
    <w:basedOn w:val="Normal"/>
    <w:link w:val="CommentTextChar"/>
    <w:uiPriority w:val="99"/>
    <w:semiHidden/>
    <w:rsid w:val="00DB71E8"/>
  </w:style>
  <w:style w:type="character" w:customStyle="1" w:styleId="CommentTextChar">
    <w:name w:val="Comment Text Char"/>
    <w:basedOn w:val="DefaultParagraphFont"/>
    <w:link w:val="CommentText"/>
    <w:uiPriority w:val="99"/>
    <w:semiHidden/>
    <w:rsid w:val="00DB71E8"/>
    <w:rPr>
      <w:rFonts w:ascii="Times New Roman" w:eastAsia="Times New Roman" w:hAnsi="Times New Roman" w:cs="Times New Roman"/>
      <w:sz w:val="20"/>
      <w:szCs w:val="20"/>
    </w:rPr>
  </w:style>
  <w:style w:type="table" w:customStyle="1" w:styleId="LightShading1">
    <w:name w:val="Light Shading1"/>
    <w:basedOn w:val="TableNormal"/>
    <w:uiPriority w:val="60"/>
    <w:rsid w:val="00DB71E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DB71E8"/>
    <w:pPr>
      <w:spacing w:after="0" w:line="240" w:lineRule="auto"/>
    </w:pPr>
  </w:style>
  <w:style w:type="table" w:customStyle="1" w:styleId="LightShading2">
    <w:name w:val="Light Shading2"/>
    <w:basedOn w:val="TableNormal"/>
    <w:uiPriority w:val="60"/>
    <w:rsid w:val="00DB71E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DB71E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mmentSubject">
    <w:name w:val="annotation subject"/>
    <w:basedOn w:val="CommentText"/>
    <w:next w:val="CommentText"/>
    <w:link w:val="CommentSubjectChar"/>
    <w:uiPriority w:val="99"/>
    <w:semiHidden/>
    <w:unhideWhenUsed/>
    <w:rsid w:val="00DB71E8"/>
    <w:rPr>
      <w:b/>
      <w:bCs/>
    </w:rPr>
  </w:style>
  <w:style w:type="character" w:customStyle="1" w:styleId="CommentSubjectChar">
    <w:name w:val="Comment Subject Char"/>
    <w:basedOn w:val="CommentTextChar"/>
    <w:link w:val="CommentSubject"/>
    <w:uiPriority w:val="99"/>
    <w:semiHidden/>
    <w:rsid w:val="00DB71E8"/>
    <w:rPr>
      <w:b/>
      <w:bCs/>
    </w:rPr>
  </w:style>
  <w:style w:type="character" w:customStyle="1" w:styleId="MTConvertedEquation">
    <w:name w:val="MTConvertedEquation"/>
    <w:basedOn w:val="DefaultParagraphFont"/>
    <w:rsid w:val="003C0042"/>
    <w:rPr>
      <w:b/>
      <w:sz w:val="22"/>
      <w:szCs w:val="22"/>
    </w:rPr>
  </w:style>
  <w:style w:type="paragraph" w:customStyle="1" w:styleId="MTDisplayEquation">
    <w:name w:val="MTDisplayEquation"/>
    <w:basedOn w:val="Normal"/>
    <w:next w:val="Normal"/>
    <w:link w:val="MTDisplayEquationChar"/>
    <w:rsid w:val="003C0042"/>
    <w:pPr>
      <w:tabs>
        <w:tab w:val="center" w:pos="4680"/>
        <w:tab w:val="right" w:pos="9360"/>
      </w:tabs>
      <w:spacing w:line="360" w:lineRule="auto"/>
      <w:jc w:val="both"/>
    </w:pPr>
  </w:style>
  <w:style w:type="character" w:customStyle="1" w:styleId="MTDisplayEquationChar">
    <w:name w:val="MTDisplayEquation Char"/>
    <w:basedOn w:val="DefaultParagraphFont"/>
    <w:link w:val="MTDisplayEquation"/>
    <w:rsid w:val="003C0042"/>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image" Target="media/image9.wmf"/><Relationship Id="rId42" Type="http://schemas.openxmlformats.org/officeDocument/2006/relationships/oleObject" Target="embeddings/oleObject19.bin"/><Relationship Id="rId63" Type="http://schemas.openxmlformats.org/officeDocument/2006/relationships/image" Target="media/image30.wmf"/><Relationship Id="rId84" Type="http://schemas.openxmlformats.org/officeDocument/2006/relationships/oleObject" Target="embeddings/oleObject40.bin"/><Relationship Id="rId138" Type="http://schemas.openxmlformats.org/officeDocument/2006/relationships/oleObject" Target="embeddings/oleObject67.bin"/><Relationship Id="rId159" Type="http://schemas.openxmlformats.org/officeDocument/2006/relationships/image" Target="media/image78.wmf"/><Relationship Id="rId170" Type="http://schemas.openxmlformats.org/officeDocument/2006/relationships/oleObject" Target="embeddings/oleObject83.bin"/><Relationship Id="rId191" Type="http://schemas.openxmlformats.org/officeDocument/2006/relationships/image" Target="media/image94.wmf"/><Relationship Id="rId205" Type="http://schemas.openxmlformats.org/officeDocument/2006/relationships/image" Target="media/image101.wmf"/><Relationship Id="rId226" Type="http://schemas.openxmlformats.org/officeDocument/2006/relationships/oleObject" Target="embeddings/oleObject111.bin"/><Relationship Id="rId247" Type="http://schemas.openxmlformats.org/officeDocument/2006/relationships/image" Target="media/image122.wmf"/><Relationship Id="rId107" Type="http://schemas.openxmlformats.org/officeDocument/2006/relationships/image" Target="media/image52.wmf"/><Relationship Id="rId11" Type="http://schemas.openxmlformats.org/officeDocument/2006/relationships/image" Target="media/image4.wmf"/><Relationship Id="rId32" Type="http://schemas.openxmlformats.org/officeDocument/2006/relationships/oleObject" Target="embeddings/oleObject14.bin"/><Relationship Id="rId53" Type="http://schemas.openxmlformats.org/officeDocument/2006/relationships/image" Target="media/image25.wmf"/><Relationship Id="rId74" Type="http://schemas.openxmlformats.org/officeDocument/2006/relationships/oleObject" Target="embeddings/oleObject35.bin"/><Relationship Id="rId128" Type="http://schemas.openxmlformats.org/officeDocument/2006/relationships/oleObject" Target="embeddings/oleObject62.bin"/><Relationship Id="rId149" Type="http://schemas.openxmlformats.org/officeDocument/2006/relationships/image" Target="media/image73.wmf"/><Relationship Id="rId5" Type="http://schemas.openxmlformats.org/officeDocument/2006/relationships/image" Target="media/image1.wmf"/><Relationship Id="rId95" Type="http://schemas.openxmlformats.org/officeDocument/2006/relationships/image" Target="media/image46.wmf"/><Relationship Id="rId160" Type="http://schemas.openxmlformats.org/officeDocument/2006/relationships/oleObject" Target="embeddings/oleObject78.bin"/><Relationship Id="rId181" Type="http://schemas.openxmlformats.org/officeDocument/2006/relationships/image" Target="media/image89.wmf"/><Relationship Id="rId216" Type="http://schemas.openxmlformats.org/officeDocument/2006/relationships/oleObject" Target="embeddings/oleObject106.bin"/><Relationship Id="rId237" Type="http://schemas.openxmlformats.org/officeDocument/2006/relationships/image" Target="media/image117.wmf"/><Relationship Id="rId22" Type="http://schemas.openxmlformats.org/officeDocument/2006/relationships/oleObject" Target="embeddings/oleObject9.bin"/><Relationship Id="rId43" Type="http://schemas.openxmlformats.org/officeDocument/2006/relationships/image" Target="media/image20.wmf"/><Relationship Id="rId64" Type="http://schemas.openxmlformats.org/officeDocument/2006/relationships/oleObject" Target="embeddings/oleObject30.bin"/><Relationship Id="rId118" Type="http://schemas.openxmlformats.org/officeDocument/2006/relationships/oleObject" Target="embeddings/oleObject57.bin"/><Relationship Id="rId139" Type="http://schemas.openxmlformats.org/officeDocument/2006/relationships/image" Target="media/image68.wmf"/><Relationship Id="rId85" Type="http://schemas.openxmlformats.org/officeDocument/2006/relationships/image" Target="media/image41.wmf"/><Relationship Id="rId150" Type="http://schemas.openxmlformats.org/officeDocument/2006/relationships/oleObject" Target="embeddings/oleObject73.bin"/><Relationship Id="rId171" Type="http://schemas.openxmlformats.org/officeDocument/2006/relationships/image" Target="media/image84.wmf"/><Relationship Id="rId192" Type="http://schemas.openxmlformats.org/officeDocument/2006/relationships/oleObject" Target="embeddings/oleObject94.bin"/><Relationship Id="rId206" Type="http://schemas.openxmlformats.org/officeDocument/2006/relationships/oleObject" Target="embeddings/oleObject101.bin"/><Relationship Id="rId227" Type="http://schemas.openxmlformats.org/officeDocument/2006/relationships/image" Target="media/image112.wmf"/><Relationship Id="rId248" Type="http://schemas.openxmlformats.org/officeDocument/2006/relationships/oleObject" Target="embeddings/oleObject122.bin"/><Relationship Id="rId12" Type="http://schemas.openxmlformats.org/officeDocument/2006/relationships/oleObject" Target="embeddings/oleObject4.bin"/><Relationship Id="rId33" Type="http://schemas.openxmlformats.org/officeDocument/2006/relationships/image" Target="media/image15.wmf"/><Relationship Id="rId108" Type="http://schemas.openxmlformats.org/officeDocument/2006/relationships/oleObject" Target="embeddings/oleObject52.bin"/><Relationship Id="rId129" Type="http://schemas.openxmlformats.org/officeDocument/2006/relationships/image" Target="media/image63.wmf"/><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image" Target="media/image36.wmf"/><Relationship Id="rId91" Type="http://schemas.openxmlformats.org/officeDocument/2006/relationships/image" Target="media/image44.wmf"/><Relationship Id="rId96" Type="http://schemas.openxmlformats.org/officeDocument/2006/relationships/oleObject" Target="embeddings/oleObject46.bin"/><Relationship Id="rId140" Type="http://schemas.openxmlformats.org/officeDocument/2006/relationships/oleObject" Target="embeddings/oleObject68.bin"/><Relationship Id="rId145" Type="http://schemas.openxmlformats.org/officeDocument/2006/relationships/image" Target="media/image71.wmf"/><Relationship Id="rId161" Type="http://schemas.openxmlformats.org/officeDocument/2006/relationships/image" Target="media/image79.wmf"/><Relationship Id="rId166" Type="http://schemas.openxmlformats.org/officeDocument/2006/relationships/oleObject" Target="embeddings/oleObject81.bin"/><Relationship Id="rId182" Type="http://schemas.openxmlformats.org/officeDocument/2006/relationships/oleObject" Target="embeddings/oleObject89.bin"/><Relationship Id="rId187" Type="http://schemas.openxmlformats.org/officeDocument/2006/relationships/image" Target="media/image92.wmf"/><Relationship Id="rId217" Type="http://schemas.openxmlformats.org/officeDocument/2006/relationships/image" Target="media/image107.wmf"/><Relationship Id="rId1" Type="http://schemas.openxmlformats.org/officeDocument/2006/relationships/numbering" Target="numbering.xml"/><Relationship Id="rId6" Type="http://schemas.openxmlformats.org/officeDocument/2006/relationships/oleObject" Target="embeddings/oleObject1.bin"/><Relationship Id="rId212" Type="http://schemas.openxmlformats.org/officeDocument/2006/relationships/oleObject" Target="embeddings/oleObject104.bin"/><Relationship Id="rId233" Type="http://schemas.openxmlformats.org/officeDocument/2006/relationships/image" Target="media/image115.wmf"/><Relationship Id="rId238" Type="http://schemas.openxmlformats.org/officeDocument/2006/relationships/oleObject" Target="embeddings/oleObject117.bin"/><Relationship Id="rId254" Type="http://schemas.openxmlformats.org/officeDocument/2006/relationships/theme" Target="theme/theme1.xml"/><Relationship Id="rId23" Type="http://schemas.openxmlformats.org/officeDocument/2006/relationships/image" Target="media/image10.wmf"/><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oleObject" Target="embeddings/oleObject55.bin"/><Relationship Id="rId119" Type="http://schemas.openxmlformats.org/officeDocument/2006/relationships/image" Target="media/image58.wmf"/><Relationship Id="rId44"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image" Target="media/image31.wmf"/><Relationship Id="rId81" Type="http://schemas.openxmlformats.org/officeDocument/2006/relationships/image" Target="media/image39.wmf"/><Relationship Id="rId86" Type="http://schemas.openxmlformats.org/officeDocument/2006/relationships/oleObject" Target="embeddings/oleObject41.bin"/><Relationship Id="rId130" Type="http://schemas.openxmlformats.org/officeDocument/2006/relationships/oleObject" Target="embeddings/oleObject63.bin"/><Relationship Id="rId135" Type="http://schemas.openxmlformats.org/officeDocument/2006/relationships/image" Target="media/image66.wmf"/><Relationship Id="rId151" Type="http://schemas.openxmlformats.org/officeDocument/2006/relationships/image" Target="media/image74.wmf"/><Relationship Id="rId156" Type="http://schemas.openxmlformats.org/officeDocument/2006/relationships/oleObject" Target="embeddings/oleObject76.bin"/><Relationship Id="rId177" Type="http://schemas.openxmlformats.org/officeDocument/2006/relationships/image" Target="media/image87.wmf"/><Relationship Id="rId198" Type="http://schemas.openxmlformats.org/officeDocument/2006/relationships/oleObject" Target="embeddings/oleObject97.bin"/><Relationship Id="rId172" Type="http://schemas.openxmlformats.org/officeDocument/2006/relationships/oleObject" Target="embeddings/oleObject84.bin"/><Relationship Id="rId193" Type="http://schemas.openxmlformats.org/officeDocument/2006/relationships/image" Target="media/image95.wmf"/><Relationship Id="rId202" Type="http://schemas.openxmlformats.org/officeDocument/2006/relationships/oleObject" Target="embeddings/oleObject99.bin"/><Relationship Id="rId207" Type="http://schemas.openxmlformats.org/officeDocument/2006/relationships/image" Target="media/image102.wmf"/><Relationship Id="rId223" Type="http://schemas.openxmlformats.org/officeDocument/2006/relationships/image" Target="media/image110.wmf"/><Relationship Id="rId228" Type="http://schemas.openxmlformats.org/officeDocument/2006/relationships/oleObject" Target="embeddings/oleObject112.bin"/><Relationship Id="rId244" Type="http://schemas.openxmlformats.org/officeDocument/2006/relationships/oleObject" Target="embeddings/oleObject120.bin"/><Relationship Id="rId249" Type="http://schemas.openxmlformats.org/officeDocument/2006/relationships/image" Target="media/image12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image" Target="media/image53.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image" Target="media/image47.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61.wmf"/><Relationship Id="rId141" Type="http://schemas.openxmlformats.org/officeDocument/2006/relationships/image" Target="media/image69.wmf"/><Relationship Id="rId146" Type="http://schemas.openxmlformats.org/officeDocument/2006/relationships/oleObject" Target="embeddings/oleObject71.bin"/><Relationship Id="rId167" Type="http://schemas.openxmlformats.org/officeDocument/2006/relationships/image" Target="media/image82.wmf"/><Relationship Id="rId188" Type="http://schemas.openxmlformats.org/officeDocument/2006/relationships/oleObject" Target="embeddings/oleObject92.bin"/><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oleObject" Target="embeddings/oleObject44.bin"/><Relationship Id="rId162" Type="http://schemas.openxmlformats.org/officeDocument/2006/relationships/oleObject" Target="embeddings/oleObject79.bin"/><Relationship Id="rId183" Type="http://schemas.openxmlformats.org/officeDocument/2006/relationships/image" Target="media/image90.wmf"/><Relationship Id="rId213" Type="http://schemas.openxmlformats.org/officeDocument/2006/relationships/image" Target="media/image105.wmf"/><Relationship Id="rId218" Type="http://schemas.openxmlformats.org/officeDocument/2006/relationships/oleObject" Target="embeddings/oleObject107.bin"/><Relationship Id="rId234" Type="http://schemas.openxmlformats.org/officeDocument/2006/relationships/oleObject" Target="embeddings/oleObject115.bin"/><Relationship Id="rId239" Type="http://schemas.openxmlformats.org/officeDocument/2006/relationships/image" Target="media/image118.wmf"/><Relationship Id="rId2" Type="http://schemas.openxmlformats.org/officeDocument/2006/relationships/styles" Target="styles.xml"/><Relationship Id="rId29" Type="http://schemas.openxmlformats.org/officeDocument/2006/relationships/image" Target="media/image13.wmf"/><Relationship Id="rId250" Type="http://schemas.openxmlformats.org/officeDocument/2006/relationships/oleObject" Target="embeddings/oleObject123.bin"/><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image" Target="media/image42.wmf"/><Relationship Id="rId110" Type="http://schemas.openxmlformats.org/officeDocument/2006/relationships/oleObject" Target="embeddings/oleObject53.bin"/><Relationship Id="rId115" Type="http://schemas.openxmlformats.org/officeDocument/2006/relationships/image" Target="media/image56.wmf"/><Relationship Id="rId131" Type="http://schemas.openxmlformats.org/officeDocument/2006/relationships/image" Target="media/image64.wmf"/><Relationship Id="rId136" Type="http://schemas.openxmlformats.org/officeDocument/2006/relationships/oleObject" Target="embeddings/oleObject66.bin"/><Relationship Id="rId157" Type="http://schemas.openxmlformats.org/officeDocument/2006/relationships/image" Target="media/image77.wmf"/><Relationship Id="rId178" Type="http://schemas.openxmlformats.org/officeDocument/2006/relationships/oleObject" Target="embeddings/oleObject87.bin"/><Relationship Id="rId61" Type="http://schemas.openxmlformats.org/officeDocument/2006/relationships/image" Target="media/image29.wmf"/><Relationship Id="rId82" Type="http://schemas.openxmlformats.org/officeDocument/2006/relationships/oleObject" Target="embeddings/oleObject39.bin"/><Relationship Id="rId152" Type="http://schemas.openxmlformats.org/officeDocument/2006/relationships/oleObject" Target="embeddings/oleObject74.bin"/><Relationship Id="rId173" Type="http://schemas.openxmlformats.org/officeDocument/2006/relationships/image" Target="media/image85.wmf"/><Relationship Id="rId194" Type="http://schemas.openxmlformats.org/officeDocument/2006/relationships/oleObject" Target="embeddings/oleObject95.bin"/><Relationship Id="rId199" Type="http://schemas.openxmlformats.org/officeDocument/2006/relationships/image" Target="media/image98.wmf"/><Relationship Id="rId203" Type="http://schemas.openxmlformats.org/officeDocument/2006/relationships/image" Target="media/image100.wmf"/><Relationship Id="rId208" Type="http://schemas.openxmlformats.org/officeDocument/2006/relationships/oleObject" Target="embeddings/oleObject102.bin"/><Relationship Id="rId229" Type="http://schemas.openxmlformats.org/officeDocument/2006/relationships/image" Target="media/image113.wmf"/><Relationship Id="rId19" Type="http://schemas.openxmlformats.org/officeDocument/2006/relationships/image" Target="media/image8.wmf"/><Relationship Id="rId224" Type="http://schemas.openxmlformats.org/officeDocument/2006/relationships/oleObject" Target="embeddings/oleObject110.bin"/><Relationship Id="rId240" Type="http://schemas.openxmlformats.org/officeDocument/2006/relationships/oleObject" Target="embeddings/oleObject118.bin"/><Relationship Id="rId245" Type="http://schemas.openxmlformats.org/officeDocument/2006/relationships/image" Target="media/image121.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37.wmf"/><Relationship Id="rId100" Type="http://schemas.openxmlformats.org/officeDocument/2006/relationships/oleObject" Target="embeddings/oleObject48.bin"/><Relationship Id="rId105" Type="http://schemas.openxmlformats.org/officeDocument/2006/relationships/image" Target="media/image51.wmf"/><Relationship Id="rId126" Type="http://schemas.openxmlformats.org/officeDocument/2006/relationships/oleObject" Target="embeddings/oleObject61.bin"/><Relationship Id="rId147" Type="http://schemas.openxmlformats.org/officeDocument/2006/relationships/image" Target="media/image72.wmf"/><Relationship Id="rId168" Type="http://schemas.openxmlformats.org/officeDocument/2006/relationships/oleObject" Target="embeddings/oleObject82.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image" Target="media/image45.wmf"/><Relationship Id="rId98" Type="http://schemas.openxmlformats.org/officeDocument/2006/relationships/oleObject" Target="embeddings/oleObject47.bin"/><Relationship Id="rId121" Type="http://schemas.openxmlformats.org/officeDocument/2006/relationships/image" Target="media/image59.wmf"/><Relationship Id="rId142" Type="http://schemas.openxmlformats.org/officeDocument/2006/relationships/oleObject" Target="embeddings/oleObject69.bin"/><Relationship Id="rId163" Type="http://schemas.openxmlformats.org/officeDocument/2006/relationships/image" Target="media/image80.wmf"/><Relationship Id="rId184" Type="http://schemas.openxmlformats.org/officeDocument/2006/relationships/oleObject" Target="embeddings/oleObject90.bin"/><Relationship Id="rId189" Type="http://schemas.openxmlformats.org/officeDocument/2006/relationships/image" Target="media/image93.wmf"/><Relationship Id="rId219" Type="http://schemas.openxmlformats.org/officeDocument/2006/relationships/image" Target="media/image108.wmf"/><Relationship Id="rId3" Type="http://schemas.openxmlformats.org/officeDocument/2006/relationships/settings" Target="settings.xml"/><Relationship Id="rId214" Type="http://schemas.openxmlformats.org/officeDocument/2006/relationships/oleObject" Target="embeddings/oleObject105.bin"/><Relationship Id="rId230" Type="http://schemas.openxmlformats.org/officeDocument/2006/relationships/oleObject" Target="embeddings/oleObject113.bin"/><Relationship Id="rId235" Type="http://schemas.openxmlformats.org/officeDocument/2006/relationships/image" Target="media/image116.wmf"/><Relationship Id="rId251" Type="http://schemas.openxmlformats.org/officeDocument/2006/relationships/image" Target="media/image124.wmf"/><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2.wmf"/><Relationship Id="rId116" Type="http://schemas.openxmlformats.org/officeDocument/2006/relationships/oleObject" Target="embeddings/oleObject56.bin"/><Relationship Id="rId137" Type="http://schemas.openxmlformats.org/officeDocument/2006/relationships/image" Target="media/image67.wmf"/><Relationship Id="rId158" Type="http://schemas.openxmlformats.org/officeDocument/2006/relationships/oleObject" Target="embeddings/oleObject77.bin"/><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image" Target="media/image40.wmf"/><Relationship Id="rId88" Type="http://schemas.openxmlformats.org/officeDocument/2006/relationships/oleObject" Target="embeddings/oleObject42.bin"/><Relationship Id="rId111" Type="http://schemas.openxmlformats.org/officeDocument/2006/relationships/image" Target="media/image54.wmf"/><Relationship Id="rId132" Type="http://schemas.openxmlformats.org/officeDocument/2006/relationships/oleObject" Target="embeddings/oleObject64.bin"/><Relationship Id="rId153" Type="http://schemas.openxmlformats.org/officeDocument/2006/relationships/image" Target="media/image75.wmf"/><Relationship Id="rId174" Type="http://schemas.openxmlformats.org/officeDocument/2006/relationships/oleObject" Target="embeddings/oleObject85.bin"/><Relationship Id="rId179" Type="http://schemas.openxmlformats.org/officeDocument/2006/relationships/image" Target="media/image88.wmf"/><Relationship Id="rId195" Type="http://schemas.openxmlformats.org/officeDocument/2006/relationships/image" Target="media/image96.wmf"/><Relationship Id="rId209" Type="http://schemas.openxmlformats.org/officeDocument/2006/relationships/image" Target="media/image103.wmf"/><Relationship Id="rId190" Type="http://schemas.openxmlformats.org/officeDocument/2006/relationships/oleObject" Target="embeddings/oleObject93.bin"/><Relationship Id="rId204" Type="http://schemas.openxmlformats.org/officeDocument/2006/relationships/oleObject" Target="embeddings/oleObject100.bin"/><Relationship Id="rId220" Type="http://schemas.openxmlformats.org/officeDocument/2006/relationships/oleObject" Target="embeddings/oleObject108.bin"/><Relationship Id="rId225" Type="http://schemas.openxmlformats.org/officeDocument/2006/relationships/image" Target="media/image111.wmf"/><Relationship Id="rId241" Type="http://schemas.openxmlformats.org/officeDocument/2006/relationships/image" Target="media/image119.wmf"/><Relationship Id="rId246" Type="http://schemas.openxmlformats.org/officeDocument/2006/relationships/oleObject" Target="embeddings/oleObject121.bin"/><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7.wmf"/><Relationship Id="rId106" Type="http://schemas.openxmlformats.org/officeDocument/2006/relationships/oleObject" Target="embeddings/oleObject51.bin"/><Relationship Id="rId127" Type="http://schemas.openxmlformats.org/officeDocument/2006/relationships/image" Target="media/image62.wmf"/><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image" Target="media/image35.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9.bin"/><Relationship Id="rId143" Type="http://schemas.openxmlformats.org/officeDocument/2006/relationships/image" Target="media/image70.wmf"/><Relationship Id="rId148" Type="http://schemas.openxmlformats.org/officeDocument/2006/relationships/oleObject" Target="embeddings/oleObject72.bin"/><Relationship Id="rId164" Type="http://schemas.openxmlformats.org/officeDocument/2006/relationships/oleObject" Target="embeddings/oleObject80.bin"/><Relationship Id="rId169" Type="http://schemas.openxmlformats.org/officeDocument/2006/relationships/image" Target="media/image83.wmf"/><Relationship Id="rId185" Type="http://schemas.openxmlformats.org/officeDocument/2006/relationships/image" Target="media/image91.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oleObject" Target="embeddings/oleObject88.bin"/><Relationship Id="rId210" Type="http://schemas.openxmlformats.org/officeDocument/2006/relationships/oleObject" Target="embeddings/oleObject103.bin"/><Relationship Id="rId215" Type="http://schemas.openxmlformats.org/officeDocument/2006/relationships/image" Target="media/image106.wmf"/><Relationship Id="rId236" Type="http://schemas.openxmlformats.org/officeDocument/2006/relationships/oleObject" Target="embeddings/oleObject116.bin"/><Relationship Id="rId26" Type="http://schemas.openxmlformats.org/officeDocument/2006/relationships/oleObject" Target="embeddings/oleObject11.bin"/><Relationship Id="rId231" Type="http://schemas.openxmlformats.org/officeDocument/2006/relationships/image" Target="media/image114.wmf"/><Relationship Id="rId252" Type="http://schemas.openxmlformats.org/officeDocument/2006/relationships/oleObject" Target="embeddings/oleObject124.bin"/><Relationship Id="rId47" Type="http://schemas.openxmlformats.org/officeDocument/2006/relationships/image" Target="media/image22.wmf"/><Relationship Id="rId68" Type="http://schemas.openxmlformats.org/officeDocument/2006/relationships/oleObject" Target="embeddings/oleObject32.bin"/><Relationship Id="rId89" Type="http://schemas.openxmlformats.org/officeDocument/2006/relationships/image" Target="media/image43.wmf"/><Relationship Id="rId112" Type="http://schemas.openxmlformats.org/officeDocument/2006/relationships/oleObject" Target="embeddings/oleObject54.bin"/><Relationship Id="rId133" Type="http://schemas.openxmlformats.org/officeDocument/2006/relationships/image" Target="media/image65.wmf"/><Relationship Id="rId154" Type="http://schemas.openxmlformats.org/officeDocument/2006/relationships/oleObject" Target="embeddings/oleObject75.bin"/><Relationship Id="rId175" Type="http://schemas.openxmlformats.org/officeDocument/2006/relationships/image" Target="media/image86.wmf"/><Relationship Id="rId196" Type="http://schemas.openxmlformats.org/officeDocument/2006/relationships/oleObject" Target="embeddings/oleObject96.bin"/><Relationship Id="rId200" Type="http://schemas.openxmlformats.org/officeDocument/2006/relationships/oleObject" Target="embeddings/oleObject98.bin"/><Relationship Id="rId16" Type="http://schemas.openxmlformats.org/officeDocument/2006/relationships/oleObject" Target="embeddings/oleObject6.bin"/><Relationship Id="rId221" Type="http://schemas.openxmlformats.org/officeDocument/2006/relationships/image" Target="media/image109.wmf"/><Relationship Id="rId242" Type="http://schemas.openxmlformats.org/officeDocument/2006/relationships/oleObject" Target="embeddings/oleObject119.bin"/><Relationship Id="rId37" Type="http://schemas.openxmlformats.org/officeDocument/2006/relationships/image" Target="media/image17.wmf"/><Relationship Id="rId58" Type="http://schemas.openxmlformats.org/officeDocument/2006/relationships/oleObject" Target="embeddings/oleObject27.bin"/><Relationship Id="rId79" Type="http://schemas.openxmlformats.org/officeDocument/2006/relationships/image" Target="media/image38.wmf"/><Relationship Id="rId102" Type="http://schemas.openxmlformats.org/officeDocument/2006/relationships/oleObject" Target="embeddings/oleObject49.bin"/><Relationship Id="rId123" Type="http://schemas.openxmlformats.org/officeDocument/2006/relationships/image" Target="media/image60.wmf"/><Relationship Id="rId144" Type="http://schemas.openxmlformats.org/officeDocument/2006/relationships/oleObject" Target="embeddings/oleObject70.bin"/><Relationship Id="rId90" Type="http://schemas.openxmlformats.org/officeDocument/2006/relationships/oleObject" Target="embeddings/oleObject43.bin"/><Relationship Id="rId165" Type="http://schemas.openxmlformats.org/officeDocument/2006/relationships/image" Target="media/image81.wmf"/><Relationship Id="rId186" Type="http://schemas.openxmlformats.org/officeDocument/2006/relationships/oleObject" Target="embeddings/oleObject91.bin"/><Relationship Id="rId211" Type="http://schemas.openxmlformats.org/officeDocument/2006/relationships/image" Target="media/image104.wmf"/><Relationship Id="rId232" Type="http://schemas.openxmlformats.org/officeDocument/2006/relationships/oleObject" Target="embeddings/oleObject114.bin"/><Relationship Id="rId253" Type="http://schemas.openxmlformats.org/officeDocument/2006/relationships/fontTable" Target="fontTable.xml"/><Relationship Id="rId27" Type="http://schemas.openxmlformats.org/officeDocument/2006/relationships/image" Target="media/image12.wmf"/><Relationship Id="rId48" Type="http://schemas.openxmlformats.org/officeDocument/2006/relationships/oleObject" Target="embeddings/oleObject22.bin"/><Relationship Id="rId69" Type="http://schemas.openxmlformats.org/officeDocument/2006/relationships/image" Target="media/image33.wmf"/><Relationship Id="rId113" Type="http://schemas.openxmlformats.org/officeDocument/2006/relationships/image" Target="media/image55.wmf"/><Relationship Id="rId134" Type="http://schemas.openxmlformats.org/officeDocument/2006/relationships/oleObject" Target="embeddings/oleObject65.bin"/><Relationship Id="rId80" Type="http://schemas.openxmlformats.org/officeDocument/2006/relationships/oleObject" Target="embeddings/oleObject38.bin"/><Relationship Id="rId155" Type="http://schemas.openxmlformats.org/officeDocument/2006/relationships/image" Target="media/image76.wmf"/><Relationship Id="rId176" Type="http://schemas.openxmlformats.org/officeDocument/2006/relationships/oleObject" Target="embeddings/oleObject86.bin"/><Relationship Id="rId197" Type="http://schemas.openxmlformats.org/officeDocument/2006/relationships/image" Target="media/image97.wmf"/><Relationship Id="rId201" Type="http://schemas.openxmlformats.org/officeDocument/2006/relationships/image" Target="media/image99.wmf"/><Relationship Id="rId222" Type="http://schemas.openxmlformats.org/officeDocument/2006/relationships/oleObject" Target="embeddings/oleObject109.bin"/><Relationship Id="rId243" Type="http://schemas.openxmlformats.org/officeDocument/2006/relationships/image" Target="media/image120.wmf"/><Relationship Id="rId17" Type="http://schemas.openxmlformats.org/officeDocument/2006/relationships/image" Target="media/image7.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image" Target="media/image50.wmf"/><Relationship Id="rId124" Type="http://schemas.openxmlformats.org/officeDocument/2006/relationships/oleObject" Target="embeddings/oleObject6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dc:creator>
  <cp:lastModifiedBy>Kamran</cp:lastModifiedBy>
  <cp:revision>6</cp:revision>
  <dcterms:created xsi:type="dcterms:W3CDTF">2013-02-25T17:58:00Z</dcterms:created>
  <dcterms:modified xsi:type="dcterms:W3CDTF">2013-02-26T19:34:00Z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