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A0" w:rsidRPr="006B32ED" w:rsidRDefault="00E838A0" w:rsidP="00E838A0">
      <w:bookmarkStart w:id="0" w:name="_GoBack"/>
      <w:bookmarkEnd w:id="0"/>
      <w:r w:rsidRPr="00557D47">
        <w:rPr>
          <w:b/>
        </w:rPr>
        <w:t>Table S2.</w:t>
      </w:r>
      <w:r w:rsidRPr="006B32ED">
        <w:t xml:space="preserve"> </w:t>
      </w:r>
      <w:r>
        <w:t xml:space="preserve"> </w:t>
      </w:r>
      <w:r w:rsidRPr="006B32ED">
        <w:t xml:space="preserve">Primers used for </w:t>
      </w:r>
      <w:proofErr w:type="spellStart"/>
      <w:r w:rsidRPr="006B32ED">
        <w:t>qRT</w:t>
      </w:r>
      <w:proofErr w:type="spellEnd"/>
      <w:r w:rsidRPr="006B32ED">
        <w:t>-PCR analysis</w:t>
      </w:r>
    </w:p>
    <w:tbl>
      <w:tblPr>
        <w:tblW w:w="959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46"/>
        <w:gridCol w:w="6390"/>
        <w:gridCol w:w="1319"/>
        <w:gridCol w:w="236"/>
      </w:tblGrid>
      <w:tr w:rsidR="00C055E5" w:rsidRPr="00557D47" w:rsidTr="005119AD">
        <w:trPr>
          <w:jc w:val="center"/>
        </w:trPr>
        <w:tc>
          <w:tcPr>
            <w:tcW w:w="1646" w:type="dxa"/>
            <w:tcBorders>
              <w:bottom w:val="single" w:sz="6" w:space="0" w:color="000000"/>
            </w:tcBorders>
            <w:shd w:val="clear" w:color="auto" w:fill="auto"/>
          </w:tcPr>
          <w:p w:rsidR="00C055E5" w:rsidRPr="00557D47" w:rsidRDefault="00C055E5" w:rsidP="005119AD">
            <w:pPr>
              <w:rPr>
                <w:b/>
                <w:iCs/>
              </w:rPr>
            </w:pPr>
            <w:r w:rsidRPr="00557D47">
              <w:rPr>
                <w:b/>
                <w:iCs/>
              </w:rPr>
              <w:t>Name</w:t>
            </w:r>
          </w:p>
        </w:tc>
        <w:tc>
          <w:tcPr>
            <w:tcW w:w="6390" w:type="dxa"/>
            <w:tcBorders>
              <w:bottom w:val="single" w:sz="6" w:space="0" w:color="000000"/>
            </w:tcBorders>
            <w:shd w:val="clear" w:color="auto" w:fill="auto"/>
          </w:tcPr>
          <w:p w:rsidR="00C055E5" w:rsidRPr="00557D47" w:rsidRDefault="00C055E5" w:rsidP="005119AD">
            <w:pPr>
              <w:rPr>
                <w:b/>
                <w:iCs/>
              </w:rPr>
            </w:pPr>
            <w:r w:rsidRPr="00557D47">
              <w:rPr>
                <w:b/>
                <w:iCs/>
              </w:rPr>
              <w:t>Sequence (5’ – 3’)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C055E5" w:rsidRPr="00557D47" w:rsidRDefault="00C055E5" w:rsidP="005119AD">
            <w:pPr>
              <w:rPr>
                <w:b/>
                <w:iCs/>
              </w:rPr>
            </w:pPr>
            <w:r w:rsidRPr="00557D47">
              <w:rPr>
                <w:b/>
                <w:iCs/>
              </w:rPr>
              <w:t>Source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C055E5" w:rsidRPr="00557D47" w:rsidRDefault="00C055E5" w:rsidP="005119AD">
            <w:pPr>
              <w:jc w:val="center"/>
              <w:rPr>
                <w:b/>
                <w:iCs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345"/>
        <w:gridCol w:w="6683"/>
        <w:gridCol w:w="1530"/>
      </w:tblGrid>
      <w:tr w:rsidR="00E838A0" w:rsidRPr="00420780" w:rsidTr="00E838A0">
        <w:trPr>
          <w:trHeight w:val="257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qRT1040F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TAGTGATTGCACAGCACACG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qRT1040R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CACACTGTCGAAGGCCTGTA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qRT1107F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GTCTGGAAAACGAAGGGTTC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qRT1107R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GTCGCACTCAGACTTCAACA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A42F1D">
              <w:t>qRT</w:t>
            </w:r>
            <w:r>
              <w:t>1038F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GTGTAGTACTGGCGGTTGAAGATG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A42F1D">
              <w:t>qRT</w:t>
            </w:r>
            <w:r>
              <w:t>1038R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CTTAATTTCGACAGCGCCTTCCAG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1039F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AGCGACTCAACTCTGCGAGAAA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1039R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ATTTGCCGGAGCCCTTGAAATAGC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1104F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GTTTGATCAGGAATGCTGCACCGA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1104R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TCAAACGATCATCAGTGACCTGCC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1105F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GAAGGTCCAGTCATTCCAGCTGAT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1105R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CAACGATCAAGCGCCAGAAAGTGA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1106F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ATCGAAGAAGGCTTCACCCTGGTA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</w:t>
            </w:r>
            <w:r>
              <w:t>T1106R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GTTGTTCAGCTTCAGCAATCTGCC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1131F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ACAACGGCACAATGGTCTTCAACG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1131R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TCGAATCGGCTTTCGCTCGATACA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1132F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TGACACTGAACTTGCCCTTCTGGA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1132R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TAACCGGTTGTTTGTTGCCAAGGG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1133F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AGACGTTCACCGATTCGCAGGTAT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1133R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AACTTCCACGGTCGCATTGGTTTC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1134F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CACCTGTATGTGCTTGAGATACCC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8752D8">
              <w:t>qRT</w:t>
            </w:r>
            <w:r>
              <w:t>1134R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TCATGAGTCAGTGTCCACAGCA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pPr>
              <w:jc w:val="center"/>
            </w:pPr>
            <w:r>
              <w:t>qRT0362F</w:t>
            </w:r>
          </w:p>
          <w:p w:rsidR="00E838A0" w:rsidRDefault="00E838A0" w:rsidP="005119AD">
            <w:pPr>
              <w:jc w:val="center"/>
            </w:pPr>
            <w:r>
              <w:t>qRT0362R</w:t>
            </w:r>
          </w:p>
          <w:p w:rsidR="00E838A0" w:rsidRDefault="00E838A0" w:rsidP="005119AD">
            <w:pPr>
              <w:jc w:val="center"/>
            </w:pPr>
            <w:r>
              <w:t>qRT0892F</w:t>
            </w:r>
          </w:p>
          <w:p w:rsidR="00E838A0" w:rsidRDefault="00E838A0" w:rsidP="005119AD">
            <w:pPr>
              <w:jc w:val="center"/>
            </w:pPr>
            <w:r>
              <w:t>qRT0892R</w:t>
            </w:r>
          </w:p>
          <w:p w:rsidR="00E838A0" w:rsidRPr="00420780" w:rsidRDefault="00E838A0" w:rsidP="005119AD">
            <w:pPr>
              <w:jc w:val="center"/>
            </w:pPr>
            <w:r>
              <w:t>qRT4731F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>
              <w:t>TCATCATGAACAGGCGACACTGGA</w:t>
            </w:r>
          </w:p>
          <w:p w:rsidR="00E838A0" w:rsidRDefault="00E838A0" w:rsidP="005119AD">
            <w:r>
              <w:t>CTGCGCGATTTCCTGATGCGAATA</w:t>
            </w:r>
          </w:p>
          <w:p w:rsidR="00E838A0" w:rsidRDefault="00E838A0" w:rsidP="005119AD">
            <w:r>
              <w:t>GTTGTTTCGCATCGCACGCAATCT</w:t>
            </w:r>
          </w:p>
          <w:p w:rsidR="00E838A0" w:rsidRDefault="00E838A0" w:rsidP="005119AD">
            <w:r>
              <w:t>TGGATGGCGATGTTGAGTTGTTGC</w:t>
            </w:r>
          </w:p>
          <w:p w:rsidR="00E838A0" w:rsidRPr="00420780" w:rsidRDefault="00E838A0" w:rsidP="005119AD">
            <w:r>
              <w:t>ATGAATTGCTTGCGCCCAGAGAAC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95215C"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Pr="0095215C" w:rsidRDefault="00E838A0" w:rsidP="005119AD">
            <w:r>
              <w:t>This study</w:t>
            </w:r>
          </w:p>
        </w:tc>
      </w:tr>
      <w:tr w:rsidR="00E838A0" w:rsidRPr="00420780" w:rsidTr="00E838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pPr>
              <w:jc w:val="center"/>
            </w:pPr>
            <w:r>
              <w:t>qRT4731R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420780" w:rsidRDefault="00E838A0" w:rsidP="005119AD">
            <w:r>
              <w:t>TGGCCTTGAGGTCTTCCACAATCA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95215C" w:rsidRDefault="00E838A0" w:rsidP="005119AD">
            <w:r w:rsidRPr="0095215C">
              <w:t>This study</w:t>
            </w:r>
          </w:p>
        </w:tc>
      </w:tr>
      <w:tr w:rsidR="00E838A0" w:rsidRPr="00420780" w:rsidTr="00E838A0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qRT0889F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qRT0889R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qRT0890F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qRT0890R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qRT0894F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 w:rsidRPr="00F776BD">
              <w:rPr>
                <w:lang w:val="pt-BR"/>
              </w:rPr>
              <w:t>qRT0894R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qRT0895F</w:t>
            </w:r>
          </w:p>
          <w:p w:rsidR="00E838A0" w:rsidRPr="00F776BD" w:rsidRDefault="00E838A0" w:rsidP="005119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qRT0895R</w:t>
            </w:r>
          </w:p>
          <w:p w:rsidR="00E838A0" w:rsidRDefault="00E838A0" w:rsidP="005119AD">
            <w:pPr>
              <w:jc w:val="center"/>
            </w:pPr>
            <w:r>
              <w:t>qRT4729F</w:t>
            </w:r>
          </w:p>
          <w:p w:rsidR="00E838A0" w:rsidRDefault="00E838A0" w:rsidP="005119AD">
            <w:pPr>
              <w:jc w:val="center"/>
            </w:pPr>
            <w:r>
              <w:t>qRT4729R</w:t>
            </w:r>
          </w:p>
          <w:p w:rsidR="00E838A0" w:rsidRPr="00420780" w:rsidRDefault="00E838A0" w:rsidP="005119AD">
            <w:pPr>
              <w:jc w:val="center"/>
            </w:pPr>
            <w:r>
              <w:t>qRT4730F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>
              <w:t>CGCTCAAACCCGCTAAAGCAAAGT</w:t>
            </w:r>
          </w:p>
          <w:p w:rsidR="00E838A0" w:rsidRDefault="00E838A0" w:rsidP="005119AD">
            <w:r>
              <w:t>CATTCGGCCAATTCTGTGGGTTCA</w:t>
            </w:r>
          </w:p>
          <w:p w:rsidR="00E838A0" w:rsidRDefault="00E838A0" w:rsidP="005119AD">
            <w:r>
              <w:t>TTGATTCTGACGCCTGCGGCTTAT</w:t>
            </w:r>
          </w:p>
          <w:p w:rsidR="00E838A0" w:rsidRDefault="00E838A0" w:rsidP="005119AD">
            <w:r>
              <w:t>ATCTGGTTGCAAAGAACGACACCC</w:t>
            </w:r>
          </w:p>
          <w:p w:rsidR="00E838A0" w:rsidRDefault="00E838A0" w:rsidP="005119AD">
            <w:r>
              <w:t>TAAAGAACAAGCCAGCTTCGGTGC</w:t>
            </w:r>
          </w:p>
          <w:p w:rsidR="00E838A0" w:rsidRDefault="00E838A0" w:rsidP="005119AD">
            <w:r>
              <w:t>AACAACGGCAAGATTCCTTTCGGG</w:t>
            </w:r>
          </w:p>
          <w:p w:rsidR="00E838A0" w:rsidRDefault="00E838A0" w:rsidP="005119AD">
            <w:r>
              <w:t>TCGATGTTATAGCCGTGGGCAGAA</w:t>
            </w:r>
          </w:p>
          <w:p w:rsidR="00E838A0" w:rsidRDefault="00E838A0" w:rsidP="005119AD">
            <w:r>
              <w:t>GCGCTCTGCCATGAAATCATCACT</w:t>
            </w:r>
          </w:p>
          <w:p w:rsidR="00E838A0" w:rsidRDefault="00E838A0" w:rsidP="005119AD">
            <w:r>
              <w:t>TTTGCACCCTGTTCCTGTTGATGC</w:t>
            </w:r>
          </w:p>
          <w:p w:rsidR="00E838A0" w:rsidRDefault="00E838A0" w:rsidP="005119AD">
            <w:r>
              <w:t>TCGGCAGGCATCTCTTTGTAATGC</w:t>
            </w:r>
          </w:p>
          <w:p w:rsidR="00E838A0" w:rsidRPr="00420780" w:rsidRDefault="00E838A0" w:rsidP="005119AD">
            <w:r>
              <w:t>TCTGCAGGACGGTGAAATACTGGT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95215C"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Pr="0095215C" w:rsidRDefault="00E838A0" w:rsidP="005119AD">
            <w:r>
              <w:t>This study</w:t>
            </w:r>
          </w:p>
        </w:tc>
      </w:tr>
      <w:tr w:rsidR="00E838A0" w:rsidRPr="00420780" w:rsidTr="00E838A0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pPr>
              <w:jc w:val="center"/>
            </w:pPr>
            <w:r>
              <w:t>qRT4730R</w:t>
            </w:r>
          </w:p>
          <w:p w:rsidR="00E838A0" w:rsidRDefault="00E838A0" w:rsidP="005119AD">
            <w:pPr>
              <w:jc w:val="center"/>
            </w:pPr>
            <w:r>
              <w:t>qRT4732F</w:t>
            </w:r>
          </w:p>
          <w:p w:rsidR="00E838A0" w:rsidRDefault="00E838A0" w:rsidP="005119AD">
            <w:pPr>
              <w:jc w:val="center"/>
            </w:pPr>
            <w:r>
              <w:t>qRT4732R</w:t>
            </w:r>
          </w:p>
          <w:p w:rsidR="00E838A0" w:rsidRDefault="00E838A0" w:rsidP="005119AD">
            <w:pPr>
              <w:jc w:val="center"/>
            </w:pPr>
            <w:r>
              <w:t>qRT4733F</w:t>
            </w:r>
          </w:p>
          <w:p w:rsidR="00E838A0" w:rsidRDefault="00E838A0" w:rsidP="005119AD">
            <w:pPr>
              <w:jc w:val="center"/>
            </w:pPr>
            <w:r>
              <w:t>qRT4733R</w:t>
            </w:r>
          </w:p>
          <w:p w:rsidR="00E838A0" w:rsidRDefault="00E838A0" w:rsidP="005119AD">
            <w:pPr>
              <w:jc w:val="center"/>
            </w:pPr>
            <w:r>
              <w:lastRenderedPageBreak/>
              <w:t>qRT4734F</w:t>
            </w:r>
          </w:p>
          <w:p w:rsidR="00E838A0" w:rsidRDefault="00E838A0" w:rsidP="005119AD">
            <w:pPr>
              <w:jc w:val="center"/>
            </w:pPr>
            <w:r>
              <w:t>qRT4734R</w:t>
            </w:r>
          </w:p>
          <w:p w:rsidR="00E838A0" w:rsidRDefault="00E838A0" w:rsidP="005119AD">
            <w:proofErr w:type="spellStart"/>
            <w:r>
              <w:t>qRTrecAF</w:t>
            </w:r>
            <w:proofErr w:type="spellEnd"/>
          </w:p>
          <w:p w:rsidR="00E838A0" w:rsidRDefault="00E838A0" w:rsidP="005119AD">
            <w:proofErr w:type="spellStart"/>
            <w:r>
              <w:t>qRTrecAR</w:t>
            </w:r>
            <w:proofErr w:type="spellEnd"/>
          </w:p>
          <w:p w:rsidR="00E838A0" w:rsidRDefault="00E838A0" w:rsidP="005119AD">
            <w:r>
              <w:t>qRT16SF</w:t>
            </w:r>
          </w:p>
          <w:p w:rsidR="00E838A0" w:rsidRPr="00420780" w:rsidRDefault="00E838A0" w:rsidP="005119AD">
            <w:r>
              <w:t>qRT16SR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>
              <w:lastRenderedPageBreak/>
              <w:t>CAGAACCTGTTCACCGGAAGCATT</w:t>
            </w:r>
          </w:p>
          <w:p w:rsidR="00E838A0" w:rsidRDefault="00E838A0" w:rsidP="005119AD">
            <w:r>
              <w:t>AAGCTGGATATCCCGGTGGTTCAT</w:t>
            </w:r>
          </w:p>
          <w:p w:rsidR="00E838A0" w:rsidRDefault="00E838A0" w:rsidP="005119AD">
            <w:r>
              <w:t>ACTTCAGCGAAGGATACAGCGACA</w:t>
            </w:r>
          </w:p>
          <w:p w:rsidR="00E838A0" w:rsidRDefault="00E838A0" w:rsidP="005119AD">
            <w:r>
              <w:t>TGAAAGCCGAGTTCGAAGCGAAGA</w:t>
            </w:r>
          </w:p>
          <w:p w:rsidR="00E838A0" w:rsidRDefault="00E838A0" w:rsidP="005119AD">
            <w:r>
              <w:t>TTTCCATGTGCTCGAAGCTGACCA</w:t>
            </w:r>
          </w:p>
          <w:p w:rsidR="00E838A0" w:rsidRDefault="00E838A0" w:rsidP="005119AD">
            <w:r>
              <w:lastRenderedPageBreak/>
              <w:t>CCTGCAAGTGATCATCGAAGGCAA</w:t>
            </w:r>
          </w:p>
          <w:p w:rsidR="00E838A0" w:rsidRDefault="00E838A0" w:rsidP="005119AD">
            <w:r>
              <w:t>ACAAACGGTGGTCGTTGATACGCT</w:t>
            </w:r>
          </w:p>
          <w:p w:rsidR="00E838A0" w:rsidRDefault="00E838A0" w:rsidP="005119AD">
            <w:r>
              <w:t>CTTCGGTACGCCTGGACA</w:t>
            </w:r>
          </w:p>
          <w:p w:rsidR="00E838A0" w:rsidRDefault="00E838A0" w:rsidP="005119AD">
            <w:r>
              <w:t>ACACCGCCCGTCACACCA</w:t>
            </w:r>
          </w:p>
          <w:p w:rsidR="00E838A0" w:rsidRDefault="00E838A0" w:rsidP="005119AD">
            <w:r>
              <w:t>ATCATCATGGCTGGCTGGAAAGC</w:t>
            </w:r>
          </w:p>
          <w:p w:rsidR="00E838A0" w:rsidRPr="00420780" w:rsidRDefault="00E838A0" w:rsidP="005119AD">
            <w:r>
              <w:t>TCAAGGCTGCGACGAGTGTAGAAA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38A0" w:rsidRDefault="00E838A0" w:rsidP="005119AD">
            <w:r w:rsidRPr="0095215C">
              <w:lastRenderedPageBreak/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lastRenderedPageBreak/>
              <w:t>This study</w:t>
            </w:r>
          </w:p>
          <w:p w:rsidR="00E838A0" w:rsidRDefault="00E838A0" w:rsidP="005119AD">
            <w:r>
              <w:t>This study</w:t>
            </w:r>
          </w:p>
          <w:p w:rsidR="00E838A0" w:rsidRDefault="00E838A0" w:rsidP="005119AD"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7" w:tooltip="Greenwald, 2012 #188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,</w:t>
            </w:r>
            <w:hyperlink w:anchor="_ENREF_38" w:tooltip="Records, 2010 #45" w:history="1">
              <w:r>
                <w:rPr>
                  <w:noProof/>
                </w:rPr>
                <w:t>38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  <w:p w:rsidR="00E838A0" w:rsidRDefault="00E838A0" w:rsidP="005119AD"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7" w:tooltip="Greenwald, 2012 #188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,</w:t>
            </w:r>
            <w:hyperlink w:anchor="_ENREF_38" w:tooltip="Records, 2010 #45" w:history="1">
              <w:r>
                <w:rPr>
                  <w:noProof/>
                </w:rPr>
                <w:t>38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  <w:p w:rsidR="00E838A0" w:rsidRDefault="00E838A0" w:rsidP="005119AD"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7" w:tooltip="Greenwald, 2012 #188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,</w:t>
            </w:r>
            <w:hyperlink w:anchor="_ENREF_38" w:tooltip="Records, 2010 #45" w:history="1">
              <w:r>
                <w:rPr>
                  <w:noProof/>
                </w:rPr>
                <w:t>38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  <w:p w:rsidR="00E838A0" w:rsidRPr="0095215C" w:rsidRDefault="00E838A0" w:rsidP="005119AD"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PEVuZE5vdGU+PENpdGU+PEF1dGhvcj5SZWNvcmRzPC9BdXRob3I+PFllYXI+MjAxMDwvWWVhcj48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7" w:tooltip="Greenwald, 2012 #188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,</w:t>
            </w:r>
            <w:hyperlink w:anchor="_ENREF_38" w:tooltip="Records, 2010 #45" w:history="1">
              <w:r>
                <w:rPr>
                  <w:noProof/>
                </w:rPr>
                <w:t>38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</w:tbl>
    <w:p w:rsidR="00E838A0" w:rsidRDefault="00E838A0" w:rsidP="00E838A0">
      <w:r>
        <w:rPr>
          <w:iCs/>
        </w:rPr>
        <w:lastRenderedPageBreak/>
        <w:t>______________________________________________________________________________</w:t>
      </w:r>
      <w:r>
        <w:rPr>
          <w:iCs/>
        </w:rPr>
        <w:br w:type="page"/>
      </w:r>
    </w:p>
    <w:sectPr w:rsidR="00E8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A0"/>
    <w:rsid w:val="006C1EC6"/>
    <w:rsid w:val="00C02405"/>
    <w:rsid w:val="00C055E5"/>
    <w:rsid w:val="00C311A6"/>
    <w:rsid w:val="00E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405"/>
    <w:pPr>
      <w:keepNext/>
      <w:tabs>
        <w:tab w:val="center" w:pos="4680"/>
      </w:tabs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405"/>
    <w:rPr>
      <w:b/>
      <w:snapToGrid w:val="0"/>
      <w:sz w:val="28"/>
    </w:rPr>
  </w:style>
  <w:style w:type="table" w:styleId="TableGrid">
    <w:name w:val="Table Grid"/>
    <w:basedOn w:val="TableNormal"/>
    <w:uiPriority w:val="59"/>
    <w:rsid w:val="00E8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405"/>
    <w:pPr>
      <w:keepNext/>
      <w:tabs>
        <w:tab w:val="center" w:pos="4680"/>
      </w:tabs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405"/>
    <w:rPr>
      <w:b/>
      <w:snapToGrid w:val="0"/>
      <w:sz w:val="28"/>
    </w:rPr>
  </w:style>
  <w:style w:type="table" w:styleId="TableGrid">
    <w:name w:val="Table Grid"/>
    <w:basedOn w:val="TableNormal"/>
    <w:uiPriority w:val="59"/>
    <w:rsid w:val="00E8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Gross</dc:creator>
  <cp:lastModifiedBy>Dr. Gross</cp:lastModifiedBy>
  <cp:revision>3</cp:revision>
  <dcterms:created xsi:type="dcterms:W3CDTF">2013-01-29T21:40:00Z</dcterms:created>
  <dcterms:modified xsi:type="dcterms:W3CDTF">2013-01-29T21:42:00Z</dcterms:modified>
</cp:coreProperties>
</file>