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ED" w:rsidRPr="00AB2FA4" w:rsidRDefault="00EE16ED" w:rsidP="00EE16ED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B5791">
        <w:rPr>
          <w:rFonts w:ascii="Arial" w:eastAsia="Times New Roman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Pr="00AB5791">
        <w:rPr>
          <w:rFonts w:ascii="Arial" w:eastAsia="Times New Roman" w:hAnsi="Arial" w:cs="Arial"/>
          <w:b/>
          <w:sz w:val="24"/>
          <w:szCs w:val="24"/>
          <w:lang w:val="en-US"/>
        </w:rPr>
        <w:t xml:space="preserve">1. </w:t>
      </w:r>
      <w:proofErr w:type="gramStart"/>
      <w:r w:rsidRPr="00AB5791">
        <w:rPr>
          <w:rFonts w:ascii="Arial" w:eastAsia="Times New Roman" w:hAnsi="Arial" w:cs="Arial"/>
          <w:b/>
          <w:sz w:val="24"/>
          <w:szCs w:val="24"/>
          <w:lang w:val="en-US"/>
        </w:rPr>
        <w:t>List of variables and parameters used in the model for MT dynamics.</w:t>
      </w:r>
      <w:proofErr w:type="gramEnd"/>
    </w:p>
    <w:tbl>
      <w:tblPr>
        <w:tblW w:w="0" w:type="auto"/>
        <w:tblLayout w:type="fixed"/>
        <w:tblLook w:val="04A0"/>
      </w:tblPr>
      <w:tblGrid>
        <w:gridCol w:w="2344"/>
        <w:gridCol w:w="3009"/>
        <w:gridCol w:w="41"/>
        <w:gridCol w:w="665"/>
        <w:gridCol w:w="466"/>
        <w:gridCol w:w="2303"/>
      </w:tblGrid>
      <w:tr w:rsidR="00EE16ED" w:rsidRPr="00115ED0" w:rsidTr="00965BAD">
        <w:trPr>
          <w:gridAfter w:val="1"/>
          <w:wAfter w:w="2303" w:type="dxa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after="0" w:line="240" w:lineRule="auto"/>
              <w:ind w:right="95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after="0" w:line="240" w:lineRule="auto"/>
              <w:ind w:left="-290" w:right="71" w:firstLine="283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Units</w:t>
            </w:r>
          </w:p>
        </w:tc>
      </w:tr>
      <w:tr w:rsidR="00EE16ED" w:rsidRPr="009B6BC8" w:rsidTr="00965BAD">
        <w:trPr>
          <w:gridAfter w:val="2"/>
          <w:wAfter w:w="2769" w:type="dxa"/>
          <w:trHeight w:val="441"/>
        </w:trPr>
        <w:tc>
          <w:tcPr>
            <w:tcW w:w="2344" w:type="dxa"/>
            <w:tcBorders>
              <w:top w:val="single" w:sz="4" w:space="0" w:color="auto"/>
            </w:tcBorders>
          </w:tcPr>
          <w:p w:rsidR="00EE16ED" w:rsidRPr="001325FE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1325FE">
              <w:rPr>
                <w:i/>
              </w:rPr>
              <w:t>t</w:t>
            </w: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</w:tr>
      <w:tr w:rsidR="00EE16ED" w:rsidRPr="009B6BC8" w:rsidTr="00965BAD">
        <w:trPr>
          <w:gridAfter w:val="2"/>
          <w:wAfter w:w="2769" w:type="dxa"/>
          <w:trHeight w:val="698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9B6BC8">
              <w:rPr>
                <w:rFonts w:ascii="Arial" w:hAnsi="Arial" w:cs="Arial"/>
                <w:i/>
                <w:sz w:val="24"/>
                <w:szCs w:val="24"/>
                <w:lang w:val="en-US"/>
              </w:rPr>
              <w:t>X(+,t)</w:t>
            </w:r>
          </w:p>
        </w:tc>
        <w:tc>
          <w:tcPr>
            <w:tcW w:w="3009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Position of the plus end at time </w:t>
            </w:r>
            <w:r w:rsidRPr="009B6BC8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706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</w:t>
            </w:r>
            <w:proofErr w:type="spellEnd"/>
          </w:p>
        </w:tc>
      </w:tr>
      <w:tr w:rsidR="00EE16ED" w:rsidRPr="009B6BC8" w:rsidTr="00965BAD">
        <w:trPr>
          <w:gridAfter w:val="2"/>
          <w:wAfter w:w="2769" w:type="dxa"/>
          <w:trHeight w:val="704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9B6BC8">
              <w:rPr>
                <w:rFonts w:ascii="Arial" w:hAnsi="Arial" w:cs="Arial"/>
                <w:i/>
                <w:sz w:val="24"/>
                <w:szCs w:val="24"/>
                <w:lang w:val="en-US"/>
              </w:rPr>
              <w:t>X(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Pr="009B6BC8">
              <w:rPr>
                <w:rFonts w:ascii="Arial" w:hAnsi="Arial" w:cs="Arial"/>
                <w:i/>
                <w:sz w:val="24"/>
                <w:szCs w:val="24"/>
                <w:lang w:val="en-US"/>
              </w:rPr>
              <w:t>,t)</w:t>
            </w:r>
          </w:p>
        </w:tc>
        <w:tc>
          <w:tcPr>
            <w:tcW w:w="3009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Position of the minus end at time </w:t>
            </w:r>
            <w:r w:rsidRPr="009B6BC8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706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</w:t>
            </w:r>
            <w:proofErr w:type="spellEnd"/>
          </w:p>
        </w:tc>
      </w:tr>
      <w:tr w:rsidR="00EE16ED" w:rsidRPr="009B6BC8" w:rsidTr="00965BAD">
        <w:trPr>
          <w:gridAfter w:val="2"/>
          <w:wAfter w:w="2769" w:type="dxa"/>
          <w:trHeight w:val="714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5FE">
              <w:rPr>
                <w:rFonts w:ascii="Arial" w:hAnsi="Arial" w:cs="Arial"/>
                <w:position w:val="-16"/>
                <w:sz w:val="24"/>
                <w:szCs w:val="24"/>
                <w:lang w:val="en-US"/>
              </w:rPr>
              <w:object w:dxaOrig="3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1.75pt" o:ole="">
                  <v:imagedata r:id="rId4" o:title=""/>
                </v:shape>
                <o:OLEObject Type="Embed" ProgID="Equation.3" ShapeID="_x0000_i1025" DrawAspect="Content" ObjectID="_1420961350" r:id="rId5"/>
              </w:object>
            </w:r>
          </w:p>
        </w:tc>
        <w:tc>
          <w:tcPr>
            <w:tcW w:w="3009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Growth duration (plus/minus MT ends)</w:t>
            </w:r>
          </w:p>
        </w:tc>
        <w:tc>
          <w:tcPr>
            <w:tcW w:w="706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</w:tr>
      <w:tr w:rsidR="00EE16ED" w:rsidRPr="009B6BC8" w:rsidTr="00965BAD">
        <w:trPr>
          <w:gridAfter w:val="2"/>
          <w:wAfter w:w="2769" w:type="dxa"/>
          <w:trHeight w:val="695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5FE">
              <w:rPr>
                <w:rFonts w:ascii="Arial" w:hAnsi="Arial" w:cs="Arial"/>
                <w:position w:val="-16"/>
                <w:sz w:val="24"/>
                <w:szCs w:val="24"/>
                <w:lang w:val="en-US"/>
              </w:rPr>
              <w:object w:dxaOrig="360" w:dyaOrig="440">
                <v:shape id="_x0000_i1026" type="#_x0000_t75" style="width:18pt;height:21.75pt" o:ole="">
                  <v:imagedata r:id="rId6" o:title=""/>
                </v:shape>
                <o:OLEObject Type="Embed" ProgID="Equation.3" ShapeID="_x0000_i1026" DrawAspect="Content" ObjectID="_1420961351" r:id="rId7"/>
              </w:object>
            </w:r>
          </w:p>
        </w:tc>
        <w:tc>
          <w:tcPr>
            <w:tcW w:w="3009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Shrink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9B6BC8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  <w:proofErr w:type="spellEnd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duration</w:t>
            </w:r>
            <w:proofErr w:type="spellEnd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 xml:space="preserve"> (plus/minus MT </w:t>
            </w: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ends</w:t>
            </w:r>
            <w:proofErr w:type="spellEnd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</w:rPr>
              <w:t>s.</w:t>
            </w:r>
          </w:p>
        </w:tc>
      </w:tr>
      <w:tr w:rsidR="00EE16ED" w:rsidRPr="009B6BC8" w:rsidTr="00965BAD">
        <w:trPr>
          <w:gridAfter w:val="2"/>
          <w:wAfter w:w="2769" w:type="dxa"/>
          <w:trHeight w:val="719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25FE">
              <w:rPr>
                <w:rFonts w:ascii="Arial" w:hAnsi="Arial" w:cs="Arial"/>
                <w:position w:val="-16"/>
                <w:sz w:val="24"/>
                <w:szCs w:val="24"/>
                <w:lang w:val="en-US"/>
              </w:rPr>
              <w:object w:dxaOrig="360" w:dyaOrig="440">
                <v:shape id="_x0000_i1027" type="#_x0000_t75" style="width:18pt;height:21.75pt" o:ole="">
                  <v:imagedata r:id="rId8" o:title=""/>
                </v:shape>
                <o:OLEObject Type="Embed" ProgID="Equation.3" ShapeID="_x0000_i1027" DrawAspect="Content" ObjectID="_1420961352" r:id="rId9"/>
              </w:object>
            </w:r>
          </w:p>
        </w:tc>
        <w:tc>
          <w:tcPr>
            <w:tcW w:w="3009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</w:rPr>
              <w:t xml:space="preserve">Pause </w:t>
            </w: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duration</w:t>
            </w:r>
            <w:proofErr w:type="spellEnd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 xml:space="preserve"> (plus/minus MT </w:t>
            </w: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ends</w:t>
            </w:r>
            <w:proofErr w:type="spellEnd"/>
            <w:r w:rsidRPr="009B6BC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</w:rPr>
              <w:t>s.</w:t>
            </w:r>
          </w:p>
        </w:tc>
      </w:tr>
      <w:tr w:rsidR="00EE16ED" w:rsidRPr="009B6BC8" w:rsidTr="00965BAD">
        <w:trPr>
          <w:gridAfter w:val="2"/>
          <w:wAfter w:w="2769" w:type="dxa"/>
          <w:trHeight w:val="436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AB62FA">
              <w:rPr>
                <w:rFonts w:ascii="Arial" w:eastAsia="Times New Roman" w:hAnsi="Arial" w:cs="Arial"/>
                <w:position w:val="-16"/>
                <w:sz w:val="24"/>
                <w:szCs w:val="24"/>
                <w:lang w:val="en-US"/>
              </w:rPr>
              <w:object w:dxaOrig="580" w:dyaOrig="440">
                <v:shape id="_x0000_i1028" type="#_x0000_t75" style="width:29.25pt;height:21.75pt" o:ole="">
                  <v:imagedata r:id="rId10" o:title=""/>
                </v:shape>
                <o:OLEObject Type="Embed" ProgID="Equation.3" ShapeID="_x0000_i1028" DrawAspect="Content" ObjectID="_1420961353" r:id="rId11"/>
              </w:object>
            </w:r>
          </w:p>
        </w:tc>
        <w:tc>
          <w:tcPr>
            <w:tcW w:w="3009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Position of the plus/minus seed end</w:t>
            </w:r>
          </w:p>
        </w:tc>
        <w:tc>
          <w:tcPr>
            <w:tcW w:w="706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</w:t>
            </w:r>
            <w:proofErr w:type="spellEnd"/>
          </w:p>
        </w:tc>
      </w:tr>
      <w:tr w:rsidR="00EE16ED" w:rsidRPr="00115ED0" w:rsidTr="00965BAD">
        <w:trPr>
          <w:trHeight w:val="434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before="360" w:after="0" w:line="240" w:lineRule="auto"/>
              <w:ind w:right="953"/>
              <w:rPr>
                <w:b/>
                <w:vertAlign w:val="superscript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before="3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Definition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before="3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Units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EE16ED" w:rsidRPr="00115ED0" w:rsidRDefault="00EE16ED" w:rsidP="00965BAD">
            <w:pPr>
              <w:spacing w:before="36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15ED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Value</w:t>
            </w:r>
          </w:p>
        </w:tc>
      </w:tr>
      <w:tr w:rsidR="00EE16ED" w:rsidRPr="009B6BC8" w:rsidTr="00965BAD">
        <w:tc>
          <w:tcPr>
            <w:tcW w:w="2344" w:type="dxa"/>
            <w:tcBorders>
              <w:top w:val="single" w:sz="4" w:space="0" w:color="auto"/>
            </w:tcBorders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</w:pPr>
            <w:r w:rsidRPr="00AB5414">
              <w:rPr>
                <w:position w:val="-14"/>
              </w:rPr>
              <w:object w:dxaOrig="340" w:dyaOrig="420">
                <v:shape id="_x0000_i1029" type="#_x0000_t75" style="width:17.25pt;height:21pt" o:ole="">
                  <v:imagedata r:id="rId12" o:title=""/>
                </v:shape>
                <o:OLEObject Type="Embed" ProgID="Equation.3" ShapeID="_x0000_i1029" DrawAspect="Content" ObjectID="_1420961354" r:id="rId13"/>
              </w:objec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Growth rate, (+)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μm.s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2.6x10</w:t>
            </w:r>
            <w:r w:rsidRPr="0066161E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-2</w:t>
            </w:r>
          </w:p>
        </w:tc>
      </w:tr>
      <w:tr w:rsidR="00EE16ED" w:rsidRPr="009B6BC8" w:rsidTr="00965BAD"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B5414">
              <w:rPr>
                <w:position w:val="-14"/>
              </w:rPr>
              <w:object w:dxaOrig="340" w:dyaOrig="420">
                <v:shape id="_x0000_i1030" type="#_x0000_t75" style="width:17.25pt;height:21pt" o:ole="">
                  <v:imagedata r:id="rId14" o:title=""/>
                </v:shape>
                <o:OLEObject Type="Embed" ProgID="Equation.3" ShapeID="_x0000_i1030" DrawAspect="Content" ObjectID="_1420961355" r:id="rId15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Growth rate, (-)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μm.s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8.8x10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-3</w:t>
            </w:r>
          </w:p>
        </w:tc>
      </w:tr>
      <w:tr w:rsidR="00EE16ED" w:rsidRPr="009B6BC8" w:rsidTr="00965BAD"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B5414">
              <w:rPr>
                <w:position w:val="-14"/>
              </w:rPr>
              <w:object w:dxaOrig="340" w:dyaOrig="420">
                <v:shape id="_x0000_i1031" type="#_x0000_t75" style="width:17.25pt;height:21pt" o:ole="">
                  <v:imagedata r:id="rId16" o:title=""/>
                </v:shape>
                <o:OLEObject Type="Embed" ProgID="Equation.3" ShapeID="_x0000_i1031" DrawAspect="Content" ObjectID="_1420961356" r:id="rId17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Shrinkage rate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(+)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end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μm.s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2.4x10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EE16ED" w:rsidRPr="009B6BC8" w:rsidTr="00965BAD"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B5414">
              <w:rPr>
                <w:position w:val="-14"/>
              </w:rPr>
              <w:object w:dxaOrig="340" w:dyaOrig="420">
                <v:shape id="_x0000_i1032" type="#_x0000_t75" style="width:17.25pt;height:21pt" o:ole="">
                  <v:imagedata r:id="rId18" o:title=""/>
                </v:shape>
                <o:OLEObject Type="Embed" ProgID="Equation.3" ShapeID="_x0000_i1032" DrawAspect="Content" ObjectID="_1420961357" r:id="rId19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Shrinkage rate, (-)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μm.s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6.7x10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EE16ED" w:rsidRPr="009B6BC8" w:rsidTr="00965BAD">
        <w:trPr>
          <w:trHeight w:val="672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106">
              <w:rPr>
                <w:rFonts w:ascii="Arial" w:eastAsia="Times New Roman" w:hAnsi="Arial" w:cs="Arial"/>
                <w:position w:val="-14"/>
                <w:sz w:val="24"/>
                <w:szCs w:val="24"/>
                <w:lang w:val="en-US"/>
              </w:rPr>
              <w:object w:dxaOrig="320" w:dyaOrig="420">
                <v:shape id="_x0000_i1033" type="#_x0000_t75" style="width:15.75pt;height:21pt" o:ole="">
                  <v:imagedata r:id="rId20" o:title=""/>
                </v:shape>
                <o:OLEObject Type="Embed" ProgID="Equation.3" ShapeID="_x0000_i1033" DrawAspect="Content" ObjectID="_1420961358" r:id="rId21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ind w:right="641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Average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duration,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growth phase,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(+)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end.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210</w:t>
            </w:r>
          </w:p>
        </w:tc>
      </w:tr>
      <w:tr w:rsidR="00EE16ED" w:rsidRPr="009B6BC8" w:rsidTr="00965BAD">
        <w:trPr>
          <w:trHeight w:val="709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106">
              <w:rPr>
                <w:rFonts w:ascii="Arial" w:eastAsia="Times New Roman" w:hAnsi="Arial" w:cs="Arial"/>
                <w:position w:val="-14"/>
                <w:sz w:val="24"/>
                <w:szCs w:val="24"/>
                <w:lang w:val="en-US"/>
              </w:rPr>
              <w:object w:dxaOrig="300" w:dyaOrig="420">
                <v:shape id="_x0000_i1034" type="#_x0000_t75" style="width:15pt;height:21pt" o:ole="">
                  <v:imagedata r:id="rId22" o:title=""/>
                </v:shape>
                <o:OLEObject Type="Embed" ProgID="Equation.3" ShapeID="_x0000_i1034" DrawAspect="Content" ObjectID="_1420961359" r:id="rId23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ind w:right="50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Average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duration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shrinkage phase,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(+)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end.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</w:tr>
      <w:tr w:rsidR="00EE16ED" w:rsidRPr="009B6BC8" w:rsidTr="00965BAD">
        <w:trPr>
          <w:trHeight w:val="719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106">
              <w:rPr>
                <w:rFonts w:ascii="Arial" w:eastAsia="Times New Roman" w:hAnsi="Arial" w:cs="Arial"/>
                <w:position w:val="-14"/>
                <w:sz w:val="24"/>
                <w:szCs w:val="24"/>
                <w:lang w:val="en-US"/>
              </w:rPr>
              <w:object w:dxaOrig="300" w:dyaOrig="420">
                <v:shape id="_x0000_i1035" type="#_x0000_t75" style="width:15pt;height:21pt" o:ole="">
                  <v:imagedata r:id="rId24" o:title=""/>
                </v:shape>
                <o:OLEObject Type="Embed" ProgID="Equation.3" ShapeID="_x0000_i1035" DrawAspect="Content" ObjectID="_1420961360" r:id="rId25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ind w:right="50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Average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duration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pause phase,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(+)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end.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E16ED" w:rsidRPr="009B6BC8" w:rsidTr="00965BAD">
        <w:trPr>
          <w:trHeight w:val="702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106">
              <w:rPr>
                <w:rFonts w:ascii="Arial" w:eastAsia="Times New Roman" w:hAnsi="Arial" w:cs="Arial"/>
                <w:position w:val="-14"/>
                <w:sz w:val="24"/>
                <w:szCs w:val="24"/>
                <w:lang w:val="en-US"/>
              </w:rPr>
              <w:object w:dxaOrig="320" w:dyaOrig="420">
                <v:shape id="_x0000_i1036" type="#_x0000_t75" style="width:15.75pt;height:21pt" o:ole="">
                  <v:imagedata r:id="rId26" o:title=""/>
                </v:shape>
                <o:OLEObject Type="Embed" ProgID="Equation.3" ShapeID="_x0000_i1036" DrawAspect="Content" ObjectID="_1420961361" r:id="rId27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ind w:right="50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Average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duration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growth phase,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-)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end.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280</w:t>
            </w:r>
          </w:p>
        </w:tc>
      </w:tr>
      <w:tr w:rsidR="00EE16ED" w:rsidRPr="009B6BC8" w:rsidTr="00965BAD">
        <w:trPr>
          <w:trHeight w:val="698"/>
        </w:trPr>
        <w:tc>
          <w:tcPr>
            <w:tcW w:w="2344" w:type="dxa"/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106">
              <w:rPr>
                <w:rFonts w:ascii="Arial" w:eastAsia="Times New Roman" w:hAnsi="Arial" w:cs="Arial"/>
                <w:position w:val="-14"/>
                <w:sz w:val="24"/>
                <w:szCs w:val="24"/>
                <w:lang w:val="en-US"/>
              </w:rPr>
              <w:object w:dxaOrig="300" w:dyaOrig="420">
                <v:shape id="_x0000_i1037" type="#_x0000_t75" style="width:15pt;height:21pt" o:ole="">
                  <v:imagedata r:id="rId28" o:title=""/>
                </v:shape>
                <o:OLEObject Type="Embed" ProgID="Equation.3" ShapeID="_x0000_i1037" DrawAspect="Content" ObjectID="_1420961362" r:id="rId29"/>
              </w:object>
            </w:r>
          </w:p>
        </w:tc>
        <w:tc>
          <w:tcPr>
            <w:tcW w:w="3050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ind w:right="50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Average duration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shrinkage phase,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end.</w:t>
            </w:r>
          </w:p>
        </w:tc>
        <w:tc>
          <w:tcPr>
            <w:tcW w:w="1131" w:type="dxa"/>
            <w:gridSpan w:val="2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  <w:tc>
          <w:tcPr>
            <w:tcW w:w="2303" w:type="dxa"/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</w:tr>
      <w:tr w:rsidR="00EE16ED" w:rsidRPr="009B6BC8" w:rsidTr="00965BAD">
        <w:trPr>
          <w:trHeight w:val="579"/>
        </w:trPr>
        <w:tc>
          <w:tcPr>
            <w:tcW w:w="2344" w:type="dxa"/>
            <w:tcBorders>
              <w:bottom w:val="single" w:sz="4" w:space="0" w:color="auto"/>
            </w:tcBorders>
          </w:tcPr>
          <w:p w:rsidR="00EE16ED" w:rsidRPr="00A15D04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10106">
              <w:rPr>
                <w:rFonts w:ascii="Arial" w:eastAsia="Times New Roman" w:hAnsi="Arial" w:cs="Arial"/>
                <w:position w:val="-14"/>
                <w:sz w:val="24"/>
                <w:szCs w:val="24"/>
                <w:lang w:val="en-US"/>
              </w:rPr>
              <w:object w:dxaOrig="300" w:dyaOrig="420">
                <v:shape id="_x0000_i1038" type="#_x0000_t75" style="width:15pt;height:21pt" o:ole="">
                  <v:imagedata r:id="rId30" o:title=""/>
                </v:shape>
                <o:OLEObject Type="Embed" ProgID="Equation.3" ShapeID="_x0000_i1038" DrawAspect="Content" ObjectID="_1420961363" r:id="rId31"/>
              </w:objec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ind w:right="50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Average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duration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pause phase,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(-) </w:t>
            </w: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end.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6BC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E16ED" w:rsidRPr="009B6BC8" w:rsidRDefault="00EE16ED" w:rsidP="0096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</w:t>
            </w:r>
          </w:p>
        </w:tc>
      </w:tr>
    </w:tbl>
    <w:p w:rsidR="00EE16ED" w:rsidRPr="009B6BC8" w:rsidRDefault="00EE16ED" w:rsidP="00EE16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042DD" w:rsidRDefault="00C042DD"/>
    <w:sectPr w:rsidR="00C042DD" w:rsidSect="00C0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ED"/>
    <w:rsid w:val="00840508"/>
    <w:rsid w:val="00C042DD"/>
    <w:rsid w:val="00C20A32"/>
    <w:rsid w:val="00E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ED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C20A32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Courier"/>
      <w:b/>
      <w:sz w:val="28"/>
      <w:szCs w:val="24"/>
      <w:lang w:val="en-US"/>
    </w:rPr>
  </w:style>
  <w:style w:type="character" w:customStyle="1" w:styleId="HeadingsChar">
    <w:name w:val="Headings Char"/>
    <w:basedOn w:val="DefaultParagraphFont"/>
    <w:link w:val="Headings"/>
    <w:rsid w:val="00C20A32"/>
    <w:rPr>
      <w:rFonts w:ascii="Times New Roman" w:eastAsia="Times New Roman" w:hAnsi="Times New Roman" w:cs="Courier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Linsteadt</dc:creator>
  <cp:lastModifiedBy>Julia Linsteadt</cp:lastModifiedBy>
  <cp:revision>1</cp:revision>
  <dcterms:created xsi:type="dcterms:W3CDTF">2013-01-29T18:43:00Z</dcterms:created>
  <dcterms:modified xsi:type="dcterms:W3CDTF">2013-01-29T18:43:00Z</dcterms:modified>
</cp:coreProperties>
</file>