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009" w:tblpY="180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1414"/>
        <w:gridCol w:w="566"/>
        <w:gridCol w:w="848"/>
        <w:gridCol w:w="1194"/>
        <w:gridCol w:w="1194"/>
        <w:gridCol w:w="1206"/>
        <w:gridCol w:w="1426"/>
      </w:tblGrid>
      <w:tr w:rsidR="002D7B83" w:rsidRPr="000F183E" w:rsidTr="000F183E">
        <w:trPr>
          <w:gridAfter w:val="3"/>
          <w:wAfter w:w="1723" w:type="pct"/>
        </w:trPr>
        <w:tc>
          <w:tcPr>
            <w:tcW w:w="1309" w:type="pct"/>
          </w:tcPr>
          <w:p w:rsidR="002D7B83" w:rsidRPr="000F183E" w:rsidRDefault="002D7B83" w:rsidP="00F164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183E">
              <w:rPr>
                <w:rFonts w:ascii="Times New Roman" w:hAnsi="Times New Roman"/>
                <w:b/>
              </w:rPr>
              <w:t>PCA Model</w:t>
            </w:r>
          </w:p>
        </w:tc>
        <w:tc>
          <w:tcPr>
            <w:tcW w:w="986" w:type="pct"/>
            <w:gridSpan w:val="2"/>
          </w:tcPr>
          <w:p w:rsidR="002D7B83" w:rsidRPr="000F183E" w:rsidRDefault="002D7B83" w:rsidP="000F18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0F183E">
              <w:rPr>
                <w:rFonts w:ascii="Times New Roman" w:hAnsi="Times New Roman"/>
                <w:b/>
              </w:rPr>
              <w:t>R2X(</w:t>
            </w:r>
            <w:proofErr w:type="gramEnd"/>
            <w:r w:rsidRPr="000F183E">
              <w:rPr>
                <w:rFonts w:ascii="Times New Roman" w:hAnsi="Times New Roman"/>
                <w:b/>
              </w:rPr>
              <w:t>cum)</w:t>
            </w:r>
            <w:r w:rsidR="000F183E" w:rsidRPr="000F183E">
              <w:rPr>
                <w:rFonts w:ascii="Times New Roman" w:hAnsi="Times New Roman"/>
                <w:b/>
              </w:rPr>
              <w:t xml:space="preserve"> </w:t>
            </w:r>
            <w:r w:rsidRPr="000F183E">
              <w:rPr>
                <w:rFonts w:ascii="Times New Roman" w:hAnsi="Times New Roman"/>
                <w:b/>
              </w:rPr>
              <w:t>(</w:t>
            </w:r>
            <w:r w:rsidR="000F183E" w:rsidRPr="000F183E">
              <w:rPr>
                <w:rFonts w:ascii="Times New Roman" w:hAnsi="Times New Roman"/>
                <w:b/>
              </w:rPr>
              <w:t>#</w:t>
            </w:r>
            <w:r w:rsidRPr="000F183E">
              <w:rPr>
                <w:rFonts w:ascii="Times New Roman" w:hAnsi="Times New Roman"/>
                <w:b/>
              </w:rPr>
              <w:t xml:space="preserve"> of components)</w:t>
            </w:r>
          </w:p>
        </w:tc>
        <w:tc>
          <w:tcPr>
            <w:tcW w:w="982" w:type="pct"/>
            <w:gridSpan w:val="2"/>
          </w:tcPr>
          <w:p w:rsidR="002D7B83" w:rsidRPr="000F183E" w:rsidRDefault="002D7B83" w:rsidP="00F164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0F183E">
              <w:rPr>
                <w:rFonts w:ascii="Times New Roman" w:hAnsi="Times New Roman"/>
                <w:b/>
              </w:rPr>
              <w:t>Q2(</w:t>
            </w:r>
            <w:proofErr w:type="gramEnd"/>
            <w:r w:rsidRPr="000F183E">
              <w:rPr>
                <w:rFonts w:ascii="Times New Roman" w:hAnsi="Times New Roman"/>
                <w:b/>
              </w:rPr>
              <w:t>cum)</w:t>
            </w:r>
          </w:p>
        </w:tc>
      </w:tr>
      <w:tr w:rsidR="002D7B83" w:rsidRPr="000F183E" w:rsidTr="000F183E">
        <w:trPr>
          <w:gridAfter w:val="3"/>
          <w:wAfter w:w="1723" w:type="pct"/>
        </w:trPr>
        <w:tc>
          <w:tcPr>
            <w:tcW w:w="1309" w:type="pct"/>
          </w:tcPr>
          <w:p w:rsidR="002D7B83" w:rsidRPr="000F183E" w:rsidRDefault="002D7B83" w:rsidP="008449C0">
            <w:pPr>
              <w:spacing w:after="40"/>
              <w:contextualSpacing/>
              <w:rPr>
                <w:rFonts w:ascii="Times New Roman" w:hAnsi="Times New Roman"/>
              </w:rPr>
            </w:pPr>
            <w:r w:rsidRPr="000F183E">
              <w:rPr>
                <w:rFonts w:ascii="Times New Roman" w:hAnsi="Times New Roman"/>
              </w:rPr>
              <w:t>Figure 1A:</w:t>
            </w:r>
            <w:r w:rsidR="000F183E" w:rsidRPr="000F183E">
              <w:rPr>
                <w:rFonts w:ascii="Times New Roman" w:hAnsi="Times New Roman"/>
              </w:rPr>
              <w:t xml:space="preserve"> Durum vs. HBW </w:t>
            </w:r>
            <w:r w:rsidRPr="000F183E">
              <w:rPr>
                <w:rFonts w:ascii="Times New Roman" w:hAnsi="Times New Roman"/>
              </w:rPr>
              <w:t>vs. SBW</w:t>
            </w:r>
            <w:r w:rsidR="000F183E" w:rsidRPr="000F183E">
              <w:rPr>
                <w:rFonts w:ascii="Times New Roman" w:hAnsi="Times New Roman"/>
              </w:rPr>
              <w:t xml:space="preserve"> </w:t>
            </w:r>
            <w:r w:rsidRPr="000F183E">
              <w:rPr>
                <w:rFonts w:ascii="Times New Roman" w:hAnsi="Times New Roman"/>
              </w:rPr>
              <w:t>(3-Class)</w:t>
            </w:r>
          </w:p>
        </w:tc>
        <w:tc>
          <w:tcPr>
            <w:tcW w:w="986" w:type="pct"/>
            <w:gridSpan w:val="2"/>
          </w:tcPr>
          <w:p w:rsidR="00005798" w:rsidRPr="000F183E" w:rsidRDefault="00005798" w:rsidP="000F1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83E">
              <w:rPr>
                <w:rFonts w:ascii="Times New Roman" w:hAnsi="Times New Roman"/>
              </w:rPr>
              <w:t>68.6%</w:t>
            </w:r>
            <w:r w:rsidR="000F183E" w:rsidRPr="000F183E">
              <w:rPr>
                <w:rFonts w:ascii="Times New Roman" w:hAnsi="Times New Roman"/>
              </w:rPr>
              <w:t xml:space="preserve"> </w:t>
            </w:r>
            <w:r w:rsidRPr="000F183E">
              <w:rPr>
                <w:rFonts w:ascii="Times New Roman" w:hAnsi="Times New Roman"/>
              </w:rPr>
              <w:t>(7)</w:t>
            </w:r>
          </w:p>
        </w:tc>
        <w:tc>
          <w:tcPr>
            <w:tcW w:w="982" w:type="pct"/>
            <w:gridSpan w:val="2"/>
          </w:tcPr>
          <w:p w:rsidR="00005798" w:rsidRPr="000F183E" w:rsidRDefault="00300138" w:rsidP="00005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83E">
              <w:rPr>
                <w:rFonts w:ascii="Times New Roman" w:hAnsi="Times New Roman"/>
              </w:rPr>
              <w:t>38.9</w:t>
            </w:r>
            <w:r w:rsidR="00005798" w:rsidRPr="000F183E">
              <w:rPr>
                <w:rFonts w:ascii="Times New Roman" w:hAnsi="Times New Roman"/>
              </w:rPr>
              <w:t>%</w:t>
            </w:r>
          </w:p>
        </w:tc>
      </w:tr>
      <w:tr w:rsidR="002D7B83" w:rsidRPr="000F183E" w:rsidTr="000F183E">
        <w:trPr>
          <w:gridAfter w:val="3"/>
          <w:wAfter w:w="1723" w:type="pct"/>
        </w:trPr>
        <w:tc>
          <w:tcPr>
            <w:tcW w:w="1309" w:type="pct"/>
          </w:tcPr>
          <w:p w:rsidR="002D7B83" w:rsidRPr="000F183E" w:rsidRDefault="002D7B83" w:rsidP="008449C0">
            <w:pPr>
              <w:spacing w:after="40"/>
              <w:contextualSpacing/>
              <w:rPr>
                <w:rFonts w:ascii="Times New Roman" w:hAnsi="Times New Roman"/>
              </w:rPr>
            </w:pPr>
            <w:r w:rsidRPr="000F183E">
              <w:rPr>
                <w:rFonts w:ascii="Times New Roman" w:hAnsi="Times New Roman"/>
              </w:rPr>
              <w:t>Figure 2A:</w:t>
            </w:r>
            <w:r w:rsidR="000F183E" w:rsidRPr="000F183E">
              <w:rPr>
                <w:rFonts w:ascii="Times New Roman" w:hAnsi="Times New Roman"/>
              </w:rPr>
              <w:t xml:space="preserve"> </w:t>
            </w:r>
            <w:r w:rsidRPr="000F183E">
              <w:rPr>
                <w:rFonts w:ascii="Times New Roman" w:hAnsi="Times New Roman"/>
              </w:rPr>
              <w:t>HBW Subclasses</w:t>
            </w:r>
            <w:r w:rsidR="000F183E" w:rsidRPr="000F183E">
              <w:rPr>
                <w:rFonts w:ascii="Times New Roman" w:hAnsi="Times New Roman"/>
              </w:rPr>
              <w:t xml:space="preserve"> </w:t>
            </w:r>
            <w:r w:rsidRPr="000F183E">
              <w:rPr>
                <w:rFonts w:ascii="Times New Roman" w:hAnsi="Times New Roman"/>
              </w:rPr>
              <w:t>(4-Class)</w:t>
            </w:r>
          </w:p>
        </w:tc>
        <w:tc>
          <w:tcPr>
            <w:tcW w:w="986" w:type="pct"/>
            <w:gridSpan w:val="2"/>
          </w:tcPr>
          <w:p w:rsidR="00005798" w:rsidRPr="000F183E" w:rsidRDefault="00487DCB" w:rsidP="000F1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83E">
              <w:rPr>
                <w:rFonts w:ascii="Times New Roman" w:hAnsi="Times New Roman"/>
              </w:rPr>
              <w:t>40.3</w:t>
            </w:r>
            <w:r w:rsidR="00005798" w:rsidRPr="000F183E">
              <w:rPr>
                <w:rFonts w:ascii="Times New Roman" w:hAnsi="Times New Roman"/>
              </w:rPr>
              <w:t>%</w:t>
            </w:r>
            <w:r w:rsidR="000F183E" w:rsidRPr="000F183E">
              <w:rPr>
                <w:rFonts w:ascii="Times New Roman" w:hAnsi="Times New Roman"/>
              </w:rPr>
              <w:t xml:space="preserve"> </w:t>
            </w:r>
            <w:r w:rsidR="00005798" w:rsidRPr="000F183E">
              <w:rPr>
                <w:rFonts w:ascii="Times New Roman" w:hAnsi="Times New Roman"/>
              </w:rPr>
              <w:t>(</w:t>
            </w:r>
            <w:r w:rsidRPr="000F183E">
              <w:rPr>
                <w:rFonts w:ascii="Times New Roman" w:hAnsi="Times New Roman"/>
              </w:rPr>
              <w:t>3</w:t>
            </w:r>
            <w:r w:rsidR="00005798" w:rsidRPr="000F183E">
              <w:rPr>
                <w:rFonts w:ascii="Times New Roman" w:hAnsi="Times New Roman"/>
              </w:rPr>
              <w:t>)</w:t>
            </w:r>
          </w:p>
        </w:tc>
        <w:tc>
          <w:tcPr>
            <w:tcW w:w="982" w:type="pct"/>
            <w:gridSpan w:val="2"/>
          </w:tcPr>
          <w:p w:rsidR="002D7B83" w:rsidRPr="000F183E" w:rsidRDefault="00005798" w:rsidP="0048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83E">
              <w:rPr>
                <w:rFonts w:ascii="Times New Roman" w:hAnsi="Times New Roman"/>
              </w:rPr>
              <w:t>1</w:t>
            </w:r>
            <w:r w:rsidR="00487DCB" w:rsidRPr="000F183E">
              <w:rPr>
                <w:rFonts w:ascii="Times New Roman" w:hAnsi="Times New Roman"/>
              </w:rPr>
              <w:t>0.8</w:t>
            </w:r>
            <w:r w:rsidRPr="000F183E">
              <w:rPr>
                <w:rFonts w:ascii="Times New Roman" w:hAnsi="Times New Roman"/>
              </w:rPr>
              <w:t>%</w:t>
            </w:r>
          </w:p>
        </w:tc>
      </w:tr>
      <w:tr w:rsidR="002D7B83" w:rsidRPr="000F183E" w:rsidTr="000F183E">
        <w:trPr>
          <w:gridAfter w:val="3"/>
          <w:wAfter w:w="1723" w:type="pct"/>
        </w:trPr>
        <w:tc>
          <w:tcPr>
            <w:tcW w:w="1309" w:type="pct"/>
          </w:tcPr>
          <w:p w:rsidR="002D7B83" w:rsidRPr="000F183E" w:rsidRDefault="002D7B83" w:rsidP="008449C0">
            <w:pPr>
              <w:spacing w:after="40"/>
              <w:contextualSpacing/>
              <w:rPr>
                <w:rFonts w:ascii="Times New Roman" w:hAnsi="Times New Roman"/>
              </w:rPr>
            </w:pPr>
            <w:r w:rsidRPr="000F183E">
              <w:rPr>
                <w:rFonts w:ascii="Times New Roman" w:hAnsi="Times New Roman"/>
              </w:rPr>
              <w:t>Figure 3A:</w:t>
            </w:r>
            <w:r w:rsidR="000F183E" w:rsidRPr="000F183E">
              <w:rPr>
                <w:rFonts w:ascii="Times New Roman" w:hAnsi="Times New Roman"/>
              </w:rPr>
              <w:t xml:space="preserve"> </w:t>
            </w:r>
            <w:r w:rsidRPr="000F183E">
              <w:rPr>
                <w:rFonts w:ascii="Times New Roman" w:hAnsi="Times New Roman"/>
              </w:rPr>
              <w:t>SBW Subclasses</w:t>
            </w:r>
            <w:r w:rsidR="000F183E" w:rsidRPr="000F183E">
              <w:rPr>
                <w:rFonts w:ascii="Times New Roman" w:hAnsi="Times New Roman"/>
              </w:rPr>
              <w:t xml:space="preserve"> </w:t>
            </w:r>
            <w:r w:rsidRPr="000F183E">
              <w:rPr>
                <w:rFonts w:ascii="Times New Roman" w:hAnsi="Times New Roman"/>
              </w:rPr>
              <w:t>(3-Class)</w:t>
            </w:r>
          </w:p>
        </w:tc>
        <w:tc>
          <w:tcPr>
            <w:tcW w:w="986" w:type="pct"/>
            <w:gridSpan w:val="2"/>
          </w:tcPr>
          <w:p w:rsidR="00005798" w:rsidRPr="000F183E" w:rsidRDefault="003101A0" w:rsidP="000F1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83E">
              <w:rPr>
                <w:rFonts w:ascii="Times New Roman" w:hAnsi="Times New Roman"/>
              </w:rPr>
              <w:t>48.9</w:t>
            </w:r>
            <w:r w:rsidR="00005798" w:rsidRPr="000F183E">
              <w:rPr>
                <w:rFonts w:ascii="Times New Roman" w:hAnsi="Times New Roman"/>
              </w:rPr>
              <w:t>%</w:t>
            </w:r>
            <w:r w:rsidR="000F183E" w:rsidRPr="000F183E">
              <w:rPr>
                <w:rFonts w:ascii="Times New Roman" w:hAnsi="Times New Roman"/>
              </w:rPr>
              <w:t xml:space="preserve"> </w:t>
            </w:r>
            <w:r w:rsidR="00005798" w:rsidRPr="000F183E">
              <w:rPr>
                <w:rFonts w:ascii="Times New Roman" w:hAnsi="Times New Roman"/>
              </w:rPr>
              <w:t>(</w:t>
            </w:r>
            <w:r w:rsidRPr="000F183E">
              <w:rPr>
                <w:rFonts w:ascii="Times New Roman" w:hAnsi="Times New Roman"/>
              </w:rPr>
              <w:t>2</w:t>
            </w:r>
            <w:r w:rsidR="00005798" w:rsidRPr="000F183E">
              <w:rPr>
                <w:rFonts w:ascii="Times New Roman" w:hAnsi="Times New Roman"/>
              </w:rPr>
              <w:t>)</w:t>
            </w:r>
          </w:p>
        </w:tc>
        <w:tc>
          <w:tcPr>
            <w:tcW w:w="982" w:type="pct"/>
            <w:gridSpan w:val="2"/>
          </w:tcPr>
          <w:p w:rsidR="00005798" w:rsidRPr="000F183E" w:rsidRDefault="003101A0" w:rsidP="00005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83E">
              <w:rPr>
                <w:rFonts w:ascii="Times New Roman" w:hAnsi="Times New Roman"/>
              </w:rPr>
              <w:t>4.9</w:t>
            </w:r>
            <w:r w:rsidR="00005798" w:rsidRPr="000F183E">
              <w:rPr>
                <w:rFonts w:ascii="Times New Roman" w:hAnsi="Times New Roman"/>
              </w:rPr>
              <w:t>%</w:t>
            </w:r>
          </w:p>
        </w:tc>
      </w:tr>
      <w:tr w:rsidR="002D7B83" w:rsidRPr="000F183E" w:rsidTr="000F183E">
        <w:trPr>
          <w:gridAfter w:val="3"/>
          <w:wAfter w:w="1723" w:type="pct"/>
        </w:trPr>
        <w:tc>
          <w:tcPr>
            <w:tcW w:w="1309" w:type="pct"/>
          </w:tcPr>
          <w:p w:rsidR="002D7B83" w:rsidRPr="000F183E" w:rsidRDefault="002D7B83" w:rsidP="008449C0">
            <w:pPr>
              <w:spacing w:after="40"/>
              <w:contextualSpacing/>
              <w:rPr>
                <w:rFonts w:ascii="Times New Roman" w:hAnsi="Times New Roman"/>
              </w:rPr>
            </w:pPr>
            <w:r w:rsidRPr="000F183E">
              <w:rPr>
                <w:rFonts w:ascii="Times New Roman" w:hAnsi="Times New Roman"/>
              </w:rPr>
              <w:t>Figure 4: (scatter plot not shown)</w:t>
            </w:r>
            <w:r w:rsidR="000F183E" w:rsidRPr="000F183E">
              <w:rPr>
                <w:rFonts w:ascii="Times New Roman" w:hAnsi="Times New Roman"/>
              </w:rPr>
              <w:t xml:space="preserve"> </w:t>
            </w:r>
            <w:r w:rsidRPr="000F183E">
              <w:rPr>
                <w:rFonts w:ascii="Times New Roman" w:hAnsi="Times New Roman"/>
              </w:rPr>
              <w:t>DW vs. All BW</w:t>
            </w:r>
            <w:r w:rsidR="000F183E" w:rsidRPr="000F183E">
              <w:rPr>
                <w:rFonts w:ascii="Times New Roman" w:hAnsi="Times New Roman"/>
              </w:rPr>
              <w:t xml:space="preserve"> </w:t>
            </w:r>
            <w:r w:rsidRPr="000F183E">
              <w:rPr>
                <w:rFonts w:ascii="Times New Roman" w:hAnsi="Times New Roman"/>
              </w:rPr>
              <w:t>(2-Class)</w:t>
            </w:r>
          </w:p>
        </w:tc>
        <w:tc>
          <w:tcPr>
            <w:tcW w:w="986" w:type="pct"/>
            <w:gridSpan w:val="2"/>
          </w:tcPr>
          <w:p w:rsidR="00005798" w:rsidRPr="000F183E" w:rsidRDefault="00005798" w:rsidP="000F1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83E">
              <w:rPr>
                <w:rFonts w:ascii="Times New Roman" w:hAnsi="Times New Roman"/>
              </w:rPr>
              <w:t>68.6%</w:t>
            </w:r>
            <w:r w:rsidR="000F183E" w:rsidRPr="000F183E">
              <w:rPr>
                <w:rFonts w:ascii="Times New Roman" w:hAnsi="Times New Roman"/>
              </w:rPr>
              <w:t xml:space="preserve"> </w:t>
            </w:r>
            <w:r w:rsidRPr="000F183E">
              <w:rPr>
                <w:rFonts w:ascii="Times New Roman" w:hAnsi="Times New Roman"/>
              </w:rPr>
              <w:t>(7)</w:t>
            </w:r>
          </w:p>
        </w:tc>
        <w:tc>
          <w:tcPr>
            <w:tcW w:w="982" w:type="pct"/>
            <w:gridSpan w:val="2"/>
          </w:tcPr>
          <w:p w:rsidR="002D7B83" w:rsidRPr="000F183E" w:rsidRDefault="00E368EA" w:rsidP="00005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83E">
              <w:rPr>
                <w:rFonts w:ascii="Times New Roman" w:hAnsi="Times New Roman"/>
              </w:rPr>
              <w:t>38.9</w:t>
            </w:r>
            <w:r w:rsidR="00005798" w:rsidRPr="000F183E">
              <w:rPr>
                <w:rFonts w:ascii="Times New Roman" w:hAnsi="Times New Roman"/>
              </w:rPr>
              <w:t>%</w:t>
            </w:r>
          </w:p>
        </w:tc>
      </w:tr>
      <w:tr w:rsidR="002D7B83" w:rsidRPr="000F183E" w:rsidTr="000F183E">
        <w:trPr>
          <w:gridAfter w:val="3"/>
          <w:wAfter w:w="1723" w:type="pct"/>
        </w:trPr>
        <w:tc>
          <w:tcPr>
            <w:tcW w:w="1309" w:type="pct"/>
          </w:tcPr>
          <w:p w:rsidR="002D7B83" w:rsidRPr="000F183E" w:rsidRDefault="002D7B83" w:rsidP="008449C0">
            <w:pPr>
              <w:spacing w:after="40"/>
              <w:contextualSpacing/>
              <w:rPr>
                <w:rFonts w:ascii="Times New Roman" w:hAnsi="Times New Roman"/>
              </w:rPr>
            </w:pPr>
            <w:r w:rsidRPr="000F183E">
              <w:rPr>
                <w:rFonts w:ascii="Times New Roman" w:hAnsi="Times New Roman"/>
              </w:rPr>
              <w:t>Supplemental Figure 2A:</w:t>
            </w:r>
            <w:r w:rsidR="000F183E" w:rsidRPr="000F183E">
              <w:rPr>
                <w:rFonts w:ascii="Times New Roman" w:hAnsi="Times New Roman"/>
              </w:rPr>
              <w:t xml:space="preserve"> HBW vs. SBW </w:t>
            </w:r>
            <w:r w:rsidRPr="000F183E">
              <w:rPr>
                <w:rFonts w:ascii="Times New Roman" w:hAnsi="Times New Roman"/>
              </w:rPr>
              <w:t>(2-Class)</w:t>
            </w:r>
          </w:p>
        </w:tc>
        <w:tc>
          <w:tcPr>
            <w:tcW w:w="986" w:type="pct"/>
            <w:gridSpan w:val="2"/>
          </w:tcPr>
          <w:p w:rsidR="00005798" w:rsidRPr="000F183E" w:rsidRDefault="00005798" w:rsidP="000F1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83E">
              <w:rPr>
                <w:rFonts w:ascii="Times New Roman" w:hAnsi="Times New Roman"/>
              </w:rPr>
              <w:t>64.8%</w:t>
            </w:r>
            <w:r w:rsidR="000F183E" w:rsidRPr="000F183E">
              <w:rPr>
                <w:rFonts w:ascii="Times New Roman" w:hAnsi="Times New Roman"/>
              </w:rPr>
              <w:t xml:space="preserve"> </w:t>
            </w:r>
            <w:r w:rsidRPr="000F183E">
              <w:rPr>
                <w:rFonts w:ascii="Times New Roman" w:hAnsi="Times New Roman"/>
              </w:rPr>
              <w:t>(7)</w:t>
            </w:r>
          </w:p>
        </w:tc>
        <w:tc>
          <w:tcPr>
            <w:tcW w:w="982" w:type="pct"/>
            <w:gridSpan w:val="2"/>
          </w:tcPr>
          <w:p w:rsidR="002D7B83" w:rsidRPr="000F183E" w:rsidRDefault="006C42AB" w:rsidP="00005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83E">
              <w:rPr>
                <w:rFonts w:ascii="Times New Roman" w:hAnsi="Times New Roman"/>
              </w:rPr>
              <w:t>27.6</w:t>
            </w:r>
            <w:r w:rsidR="00005798" w:rsidRPr="000F183E">
              <w:rPr>
                <w:rFonts w:ascii="Times New Roman" w:hAnsi="Times New Roman"/>
              </w:rPr>
              <w:t>%</w:t>
            </w:r>
          </w:p>
        </w:tc>
      </w:tr>
      <w:tr w:rsidR="008449C0" w:rsidRPr="000F183E" w:rsidTr="000F183E">
        <w:tc>
          <w:tcPr>
            <w:tcW w:w="1309" w:type="pct"/>
          </w:tcPr>
          <w:p w:rsidR="00F164A9" w:rsidRPr="000F183E" w:rsidRDefault="00F164A9" w:rsidP="008449C0">
            <w:pPr>
              <w:spacing w:after="40"/>
              <w:rPr>
                <w:rFonts w:ascii="Times New Roman" w:hAnsi="Times New Roman"/>
                <w:b/>
              </w:rPr>
            </w:pPr>
          </w:p>
        </w:tc>
        <w:tc>
          <w:tcPr>
            <w:tcW w:w="1968" w:type="pct"/>
            <w:gridSpan w:val="4"/>
          </w:tcPr>
          <w:p w:rsidR="00F164A9" w:rsidRPr="000F183E" w:rsidRDefault="00F164A9" w:rsidP="00F164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183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079" w:type="pct"/>
            <w:gridSpan w:val="2"/>
          </w:tcPr>
          <w:p w:rsidR="00F164A9" w:rsidRPr="000F183E" w:rsidRDefault="00F164A9" w:rsidP="00F164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183E">
              <w:rPr>
                <w:rFonts w:ascii="Times New Roman" w:hAnsi="Times New Roman"/>
                <w:b/>
              </w:rPr>
              <w:t>Y</w:t>
            </w:r>
          </w:p>
        </w:tc>
        <w:tc>
          <w:tcPr>
            <w:tcW w:w="644" w:type="pct"/>
          </w:tcPr>
          <w:p w:rsidR="00F164A9" w:rsidRPr="000F183E" w:rsidRDefault="00F164A9" w:rsidP="00F164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449C0" w:rsidRPr="000F183E" w:rsidTr="000F183E">
        <w:tc>
          <w:tcPr>
            <w:tcW w:w="1309" w:type="pct"/>
          </w:tcPr>
          <w:p w:rsidR="00F164A9" w:rsidRPr="000F183E" w:rsidRDefault="00F164A9" w:rsidP="008449C0">
            <w:pPr>
              <w:spacing w:after="40"/>
              <w:rPr>
                <w:rFonts w:ascii="Times New Roman" w:hAnsi="Times New Roman"/>
                <w:b/>
              </w:rPr>
            </w:pPr>
            <w:r w:rsidRPr="000F183E">
              <w:rPr>
                <w:rFonts w:ascii="Times New Roman" w:hAnsi="Times New Roman"/>
                <w:b/>
              </w:rPr>
              <w:t>OPLS-DA Model</w:t>
            </w:r>
          </w:p>
        </w:tc>
        <w:tc>
          <w:tcPr>
            <w:tcW w:w="732" w:type="pct"/>
          </w:tcPr>
          <w:p w:rsidR="00F164A9" w:rsidRPr="000F183E" w:rsidRDefault="00F164A9" w:rsidP="000F183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bscript"/>
              </w:rPr>
            </w:pPr>
            <w:r w:rsidRPr="000F183E">
              <w:rPr>
                <w:rFonts w:ascii="Times New Roman" w:hAnsi="Times New Roman"/>
                <w:b/>
              </w:rPr>
              <w:t>R2</w:t>
            </w:r>
            <w:r w:rsidR="002D7B83" w:rsidRPr="000F183E">
              <w:rPr>
                <w:rFonts w:ascii="Times New Roman" w:hAnsi="Times New Roman"/>
                <w:b/>
              </w:rPr>
              <w:t>X</w:t>
            </w:r>
            <w:r w:rsidRPr="000F183E">
              <w:rPr>
                <w:rFonts w:ascii="Times New Roman" w:hAnsi="Times New Roman"/>
                <w:b/>
                <w:vertAlign w:val="subscript"/>
              </w:rPr>
              <w:t>p</w:t>
            </w:r>
            <w:r w:rsidR="000F183E" w:rsidRPr="000F183E">
              <w:rPr>
                <w:rFonts w:ascii="Times New Roman" w:hAnsi="Times New Roman"/>
                <w:b/>
                <w:vertAlign w:val="subscript"/>
              </w:rPr>
              <w:t xml:space="preserve"> </w:t>
            </w:r>
            <w:r w:rsidRPr="000F183E">
              <w:rPr>
                <w:rFonts w:ascii="Times New Roman" w:hAnsi="Times New Roman"/>
                <w:b/>
              </w:rPr>
              <w:t>(number of components)</w:t>
            </w:r>
          </w:p>
        </w:tc>
        <w:tc>
          <w:tcPr>
            <w:tcW w:w="635" w:type="pct"/>
            <w:gridSpan w:val="2"/>
          </w:tcPr>
          <w:p w:rsidR="00F164A9" w:rsidRPr="000F183E" w:rsidRDefault="00F164A9" w:rsidP="000F183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bscript"/>
              </w:rPr>
            </w:pPr>
            <w:r w:rsidRPr="000F183E">
              <w:rPr>
                <w:rFonts w:ascii="Times New Roman" w:hAnsi="Times New Roman"/>
                <w:b/>
              </w:rPr>
              <w:t>R2</w:t>
            </w:r>
            <w:r w:rsidR="002D7B83" w:rsidRPr="000F183E">
              <w:rPr>
                <w:rFonts w:ascii="Times New Roman" w:hAnsi="Times New Roman"/>
                <w:b/>
              </w:rPr>
              <w:t>X</w:t>
            </w:r>
            <w:r w:rsidRPr="000F183E">
              <w:rPr>
                <w:rFonts w:ascii="Times New Roman" w:hAnsi="Times New Roman"/>
                <w:b/>
                <w:vertAlign w:val="subscript"/>
              </w:rPr>
              <w:t>o</w:t>
            </w:r>
            <w:r w:rsidR="000F183E" w:rsidRPr="000F183E">
              <w:rPr>
                <w:rFonts w:ascii="Times New Roman" w:hAnsi="Times New Roman"/>
                <w:b/>
                <w:vertAlign w:val="subscript"/>
              </w:rPr>
              <w:t xml:space="preserve"> </w:t>
            </w:r>
            <w:r w:rsidRPr="000F183E">
              <w:rPr>
                <w:rFonts w:ascii="Times New Roman" w:hAnsi="Times New Roman"/>
                <w:b/>
              </w:rPr>
              <w:t>(number of components)</w:t>
            </w:r>
          </w:p>
        </w:tc>
        <w:tc>
          <w:tcPr>
            <w:tcW w:w="601" w:type="pct"/>
          </w:tcPr>
          <w:p w:rsidR="00F164A9" w:rsidRPr="000F183E" w:rsidRDefault="00F164A9" w:rsidP="008449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0F183E">
              <w:rPr>
                <w:rFonts w:ascii="Times New Roman" w:hAnsi="Times New Roman"/>
                <w:b/>
              </w:rPr>
              <w:t>R2</w:t>
            </w:r>
            <w:r w:rsidR="002D7B83" w:rsidRPr="000F183E">
              <w:rPr>
                <w:rFonts w:ascii="Times New Roman" w:hAnsi="Times New Roman"/>
                <w:b/>
              </w:rPr>
              <w:t>X</w:t>
            </w:r>
            <w:r w:rsidRPr="000F183E">
              <w:rPr>
                <w:rFonts w:ascii="Times New Roman" w:hAnsi="Times New Roman"/>
                <w:b/>
              </w:rPr>
              <w:t>(</w:t>
            </w:r>
            <w:proofErr w:type="gramEnd"/>
            <w:r w:rsidRPr="000F183E">
              <w:rPr>
                <w:rFonts w:ascii="Times New Roman" w:hAnsi="Times New Roman"/>
                <w:b/>
              </w:rPr>
              <w:t>cum)</w:t>
            </w:r>
          </w:p>
        </w:tc>
        <w:tc>
          <w:tcPr>
            <w:tcW w:w="537" w:type="pct"/>
          </w:tcPr>
          <w:p w:rsidR="00F164A9" w:rsidRPr="000F183E" w:rsidRDefault="00F164A9" w:rsidP="008449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0F183E">
              <w:rPr>
                <w:rFonts w:ascii="Times New Roman" w:hAnsi="Times New Roman"/>
                <w:b/>
              </w:rPr>
              <w:t>R2</w:t>
            </w:r>
            <w:r w:rsidR="002D7B83" w:rsidRPr="000F183E">
              <w:rPr>
                <w:rFonts w:ascii="Times New Roman" w:hAnsi="Times New Roman"/>
                <w:b/>
              </w:rPr>
              <w:t>Y</w:t>
            </w:r>
            <w:r w:rsidR="008449C0" w:rsidRPr="000F183E">
              <w:rPr>
                <w:rFonts w:ascii="Times New Roman" w:hAnsi="Times New Roman"/>
                <w:b/>
              </w:rPr>
              <w:t>(</w:t>
            </w:r>
            <w:proofErr w:type="gramEnd"/>
            <w:r w:rsidR="008449C0" w:rsidRPr="000F183E">
              <w:rPr>
                <w:rFonts w:ascii="Times New Roman" w:hAnsi="Times New Roman"/>
                <w:b/>
              </w:rPr>
              <w:t>cum)</w:t>
            </w:r>
          </w:p>
        </w:tc>
        <w:tc>
          <w:tcPr>
            <w:tcW w:w="542" w:type="pct"/>
          </w:tcPr>
          <w:p w:rsidR="00F164A9" w:rsidRPr="000F183E" w:rsidRDefault="00F164A9" w:rsidP="008449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0F183E">
              <w:rPr>
                <w:rFonts w:ascii="Times New Roman" w:hAnsi="Times New Roman"/>
                <w:b/>
              </w:rPr>
              <w:t>Q</w:t>
            </w:r>
            <w:r w:rsidR="008449C0" w:rsidRPr="000F183E">
              <w:rPr>
                <w:rFonts w:ascii="Times New Roman" w:hAnsi="Times New Roman"/>
                <w:b/>
              </w:rPr>
              <w:t>2</w:t>
            </w:r>
            <w:r w:rsidR="002D7B83" w:rsidRPr="000F183E">
              <w:rPr>
                <w:rFonts w:ascii="Times New Roman" w:hAnsi="Times New Roman"/>
                <w:b/>
              </w:rPr>
              <w:t>Y</w:t>
            </w:r>
            <w:r w:rsidR="008449C0" w:rsidRPr="000F183E">
              <w:rPr>
                <w:rFonts w:ascii="Times New Roman" w:hAnsi="Times New Roman"/>
                <w:b/>
              </w:rPr>
              <w:t>(</w:t>
            </w:r>
            <w:proofErr w:type="gramEnd"/>
            <w:r w:rsidR="008449C0" w:rsidRPr="000F183E">
              <w:rPr>
                <w:rFonts w:ascii="Times New Roman" w:hAnsi="Times New Roman"/>
                <w:b/>
              </w:rPr>
              <w:t>cum)</w:t>
            </w:r>
          </w:p>
        </w:tc>
        <w:tc>
          <w:tcPr>
            <w:tcW w:w="644" w:type="pct"/>
          </w:tcPr>
          <w:p w:rsidR="00F164A9" w:rsidRPr="000F183E" w:rsidRDefault="00F164A9" w:rsidP="008449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183E">
              <w:rPr>
                <w:rFonts w:ascii="Times New Roman" w:hAnsi="Times New Roman"/>
                <w:b/>
              </w:rPr>
              <w:t>Wheat Lines Misclassified</w:t>
            </w:r>
          </w:p>
        </w:tc>
      </w:tr>
      <w:tr w:rsidR="008449C0" w:rsidRPr="000F183E" w:rsidTr="000F183E">
        <w:tc>
          <w:tcPr>
            <w:tcW w:w="1309" w:type="pct"/>
          </w:tcPr>
          <w:p w:rsidR="008449C0" w:rsidRPr="000F183E" w:rsidRDefault="008449C0" w:rsidP="008449C0">
            <w:pPr>
              <w:spacing w:after="40"/>
              <w:contextualSpacing/>
              <w:rPr>
                <w:rFonts w:ascii="Times New Roman" w:hAnsi="Times New Roman"/>
              </w:rPr>
            </w:pPr>
            <w:r w:rsidRPr="000F183E">
              <w:rPr>
                <w:rFonts w:ascii="Times New Roman" w:hAnsi="Times New Roman"/>
              </w:rPr>
              <w:t>Figure 1B:</w:t>
            </w:r>
            <w:r w:rsidR="000F183E" w:rsidRPr="000F183E">
              <w:rPr>
                <w:rFonts w:ascii="Times New Roman" w:hAnsi="Times New Roman"/>
              </w:rPr>
              <w:t xml:space="preserve"> </w:t>
            </w:r>
            <w:r w:rsidRPr="000F183E">
              <w:rPr>
                <w:rFonts w:ascii="Times New Roman" w:hAnsi="Times New Roman"/>
              </w:rPr>
              <w:t>Durum vs. HBW vs. SBW (3-Class)</w:t>
            </w:r>
          </w:p>
        </w:tc>
        <w:tc>
          <w:tcPr>
            <w:tcW w:w="732" w:type="pct"/>
          </w:tcPr>
          <w:p w:rsidR="008449C0" w:rsidRPr="000F183E" w:rsidRDefault="00300138" w:rsidP="000F183E">
            <w:pPr>
              <w:spacing w:after="40"/>
              <w:contextualSpacing/>
              <w:jc w:val="center"/>
              <w:rPr>
                <w:rFonts w:ascii="Times New Roman" w:hAnsi="Times New Roman"/>
              </w:rPr>
            </w:pPr>
            <w:r w:rsidRPr="000F183E">
              <w:rPr>
                <w:rFonts w:ascii="Times New Roman" w:hAnsi="Times New Roman"/>
              </w:rPr>
              <w:t>22.0</w:t>
            </w:r>
            <w:r w:rsidR="008449C0" w:rsidRPr="000F183E">
              <w:rPr>
                <w:rFonts w:ascii="Times New Roman" w:hAnsi="Times New Roman"/>
              </w:rPr>
              <w:t>%</w:t>
            </w:r>
            <w:r w:rsidR="000F183E">
              <w:rPr>
                <w:rFonts w:ascii="Times New Roman" w:hAnsi="Times New Roman"/>
              </w:rPr>
              <w:t xml:space="preserve"> </w:t>
            </w:r>
            <w:r w:rsidR="008449C0" w:rsidRPr="000F183E">
              <w:rPr>
                <w:rFonts w:ascii="Times New Roman" w:hAnsi="Times New Roman"/>
              </w:rPr>
              <w:t>(2)</w:t>
            </w:r>
          </w:p>
        </w:tc>
        <w:tc>
          <w:tcPr>
            <w:tcW w:w="635" w:type="pct"/>
            <w:gridSpan w:val="2"/>
          </w:tcPr>
          <w:p w:rsidR="008449C0" w:rsidRPr="000F183E" w:rsidRDefault="00300138" w:rsidP="000F183E">
            <w:pPr>
              <w:spacing w:after="40"/>
              <w:contextualSpacing/>
              <w:jc w:val="center"/>
              <w:rPr>
                <w:rFonts w:ascii="Times New Roman" w:hAnsi="Times New Roman"/>
              </w:rPr>
            </w:pPr>
            <w:r w:rsidRPr="000F183E">
              <w:rPr>
                <w:rFonts w:ascii="Times New Roman" w:hAnsi="Times New Roman"/>
              </w:rPr>
              <w:t>37.7</w:t>
            </w:r>
            <w:r w:rsidR="008449C0" w:rsidRPr="000F183E">
              <w:rPr>
                <w:rFonts w:ascii="Times New Roman" w:hAnsi="Times New Roman"/>
              </w:rPr>
              <w:t>%</w:t>
            </w:r>
            <w:r w:rsidR="000F183E">
              <w:rPr>
                <w:rFonts w:ascii="Times New Roman" w:hAnsi="Times New Roman"/>
              </w:rPr>
              <w:t xml:space="preserve"> </w:t>
            </w:r>
            <w:r w:rsidR="008449C0" w:rsidRPr="000F183E">
              <w:rPr>
                <w:rFonts w:ascii="Times New Roman" w:hAnsi="Times New Roman"/>
              </w:rPr>
              <w:t>(</w:t>
            </w:r>
            <w:r w:rsidRPr="000F183E">
              <w:rPr>
                <w:rFonts w:ascii="Times New Roman" w:hAnsi="Times New Roman"/>
              </w:rPr>
              <w:t>4</w:t>
            </w:r>
            <w:r w:rsidR="008449C0" w:rsidRPr="000F183E">
              <w:rPr>
                <w:rFonts w:ascii="Times New Roman" w:hAnsi="Times New Roman"/>
              </w:rPr>
              <w:t>)</w:t>
            </w:r>
          </w:p>
        </w:tc>
        <w:tc>
          <w:tcPr>
            <w:tcW w:w="601" w:type="pct"/>
          </w:tcPr>
          <w:p w:rsidR="008449C0" w:rsidRPr="000F183E" w:rsidRDefault="00300138" w:rsidP="00300138">
            <w:pPr>
              <w:spacing w:after="40"/>
              <w:contextualSpacing/>
              <w:jc w:val="center"/>
              <w:rPr>
                <w:rFonts w:ascii="Times New Roman" w:hAnsi="Times New Roman"/>
              </w:rPr>
            </w:pPr>
            <w:r w:rsidRPr="000F183E">
              <w:rPr>
                <w:rFonts w:ascii="Times New Roman" w:hAnsi="Times New Roman"/>
              </w:rPr>
              <w:t>59.7</w:t>
            </w:r>
            <w:r w:rsidR="008449C0" w:rsidRPr="000F183E">
              <w:rPr>
                <w:rFonts w:ascii="Times New Roman" w:hAnsi="Times New Roman"/>
              </w:rPr>
              <w:t>%</w:t>
            </w:r>
          </w:p>
        </w:tc>
        <w:tc>
          <w:tcPr>
            <w:tcW w:w="537" w:type="pct"/>
          </w:tcPr>
          <w:p w:rsidR="008449C0" w:rsidRPr="000F183E" w:rsidRDefault="00300138" w:rsidP="008449C0">
            <w:pPr>
              <w:spacing w:after="40"/>
              <w:contextualSpacing/>
              <w:jc w:val="center"/>
              <w:rPr>
                <w:rFonts w:ascii="Times New Roman" w:hAnsi="Times New Roman"/>
              </w:rPr>
            </w:pPr>
            <w:r w:rsidRPr="000F183E">
              <w:rPr>
                <w:rFonts w:ascii="Times New Roman" w:hAnsi="Times New Roman"/>
              </w:rPr>
              <w:t>93.2</w:t>
            </w:r>
            <w:r w:rsidR="008449C0" w:rsidRPr="000F183E">
              <w:rPr>
                <w:rFonts w:ascii="Times New Roman" w:hAnsi="Times New Roman"/>
              </w:rPr>
              <w:t>%</w:t>
            </w:r>
          </w:p>
        </w:tc>
        <w:tc>
          <w:tcPr>
            <w:tcW w:w="542" w:type="pct"/>
          </w:tcPr>
          <w:p w:rsidR="008449C0" w:rsidRPr="000F183E" w:rsidRDefault="00300138" w:rsidP="00005798">
            <w:pPr>
              <w:spacing w:after="40"/>
              <w:contextualSpacing/>
              <w:jc w:val="center"/>
              <w:rPr>
                <w:rFonts w:ascii="Times New Roman" w:hAnsi="Times New Roman"/>
              </w:rPr>
            </w:pPr>
            <w:r w:rsidRPr="000F183E">
              <w:rPr>
                <w:rFonts w:ascii="Times New Roman" w:hAnsi="Times New Roman"/>
              </w:rPr>
              <w:t>71.0</w:t>
            </w:r>
            <w:r w:rsidR="008449C0" w:rsidRPr="000F183E">
              <w:rPr>
                <w:rFonts w:ascii="Times New Roman" w:hAnsi="Times New Roman"/>
              </w:rPr>
              <w:t>%</w:t>
            </w:r>
          </w:p>
        </w:tc>
        <w:tc>
          <w:tcPr>
            <w:tcW w:w="644" w:type="pct"/>
          </w:tcPr>
          <w:p w:rsidR="008449C0" w:rsidRPr="000F183E" w:rsidRDefault="00487DCB" w:rsidP="008449C0">
            <w:pPr>
              <w:spacing w:after="40"/>
              <w:contextualSpacing/>
              <w:jc w:val="center"/>
              <w:rPr>
                <w:rFonts w:ascii="Times New Roman" w:hAnsi="Times New Roman"/>
              </w:rPr>
            </w:pPr>
            <w:r w:rsidRPr="000F183E">
              <w:rPr>
                <w:rFonts w:ascii="Times New Roman" w:hAnsi="Times New Roman"/>
              </w:rPr>
              <w:t>0</w:t>
            </w:r>
            <w:r w:rsidR="008449C0" w:rsidRPr="000F183E">
              <w:rPr>
                <w:rFonts w:ascii="Times New Roman" w:hAnsi="Times New Roman"/>
              </w:rPr>
              <w:t>/45</w:t>
            </w:r>
          </w:p>
        </w:tc>
      </w:tr>
      <w:tr w:rsidR="008449C0" w:rsidRPr="000F183E" w:rsidTr="000F183E">
        <w:tc>
          <w:tcPr>
            <w:tcW w:w="1309" w:type="pct"/>
          </w:tcPr>
          <w:p w:rsidR="008449C0" w:rsidRPr="000F183E" w:rsidRDefault="008449C0" w:rsidP="008449C0">
            <w:pPr>
              <w:spacing w:after="40"/>
              <w:contextualSpacing/>
              <w:rPr>
                <w:rFonts w:ascii="Times New Roman" w:hAnsi="Times New Roman"/>
              </w:rPr>
            </w:pPr>
            <w:r w:rsidRPr="000F183E">
              <w:rPr>
                <w:rFonts w:ascii="Times New Roman" w:hAnsi="Times New Roman"/>
              </w:rPr>
              <w:t>Figure 2B:</w:t>
            </w:r>
            <w:r w:rsidR="000F183E" w:rsidRPr="000F183E">
              <w:rPr>
                <w:rFonts w:ascii="Times New Roman" w:hAnsi="Times New Roman"/>
              </w:rPr>
              <w:t xml:space="preserve"> HBW Subclasses </w:t>
            </w:r>
            <w:r w:rsidRPr="000F183E">
              <w:rPr>
                <w:rFonts w:ascii="Times New Roman" w:hAnsi="Times New Roman"/>
              </w:rPr>
              <w:t>(4-Class)</w:t>
            </w:r>
          </w:p>
        </w:tc>
        <w:tc>
          <w:tcPr>
            <w:tcW w:w="732" w:type="pct"/>
          </w:tcPr>
          <w:p w:rsidR="008449C0" w:rsidRPr="000F183E" w:rsidRDefault="00487DCB" w:rsidP="000F183E">
            <w:pPr>
              <w:spacing w:after="40"/>
              <w:contextualSpacing/>
              <w:jc w:val="center"/>
              <w:rPr>
                <w:rFonts w:ascii="Times New Roman" w:hAnsi="Times New Roman"/>
              </w:rPr>
            </w:pPr>
            <w:r w:rsidRPr="000F183E">
              <w:rPr>
                <w:rFonts w:ascii="Times New Roman" w:hAnsi="Times New Roman"/>
              </w:rPr>
              <w:t>9.7</w:t>
            </w:r>
            <w:r w:rsidR="008449C0" w:rsidRPr="000F183E">
              <w:rPr>
                <w:rFonts w:ascii="Times New Roman" w:hAnsi="Times New Roman"/>
              </w:rPr>
              <w:t>%</w:t>
            </w:r>
            <w:r w:rsidR="000F183E">
              <w:rPr>
                <w:rFonts w:ascii="Times New Roman" w:hAnsi="Times New Roman"/>
              </w:rPr>
              <w:t xml:space="preserve"> </w:t>
            </w:r>
            <w:r w:rsidR="008449C0" w:rsidRPr="000F183E">
              <w:rPr>
                <w:rFonts w:ascii="Times New Roman" w:hAnsi="Times New Roman"/>
              </w:rPr>
              <w:t>(1)</w:t>
            </w:r>
          </w:p>
        </w:tc>
        <w:tc>
          <w:tcPr>
            <w:tcW w:w="635" w:type="pct"/>
            <w:gridSpan w:val="2"/>
          </w:tcPr>
          <w:p w:rsidR="008449C0" w:rsidRPr="000F183E" w:rsidRDefault="00487DCB" w:rsidP="000F183E">
            <w:pPr>
              <w:spacing w:after="40"/>
              <w:contextualSpacing/>
              <w:jc w:val="center"/>
              <w:rPr>
                <w:rFonts w:ascii="Times New Roman" w:hAnsi="Times New Roman"/>
              </w:rPr>
            </w:pPr>
            <w:r w:rsidRPr="000F183E">
              <w:rPr>
                <w:rFonts w:ascii="Times New Roman" w:hAnsi="Times New Roman"/>
              </w:rPr>
              <w:t>11.4</w:t>
            </w:r>
            <w:r w:rsidR="008449C0" w:rsidRPr="000F183E">
              <w:rPr>
                <w:rFonts w:ascii="Times New Roman" w:hAnsi="Times New Roman"/>
              </w:rPr>
              <w:t>%</w:t>
            </w:r>
            <w:r w:rsidR="000F183E">
              <w:rPr>
                <w:rFonts w:ascii="Times New Roman" w:hAnsi="Times New Roman"/>
              </w:rPr>
              <w:t xml:space="preserve"> </w:t>
            </w:r>
            <w:r w:rsidR="008449C0" w:rsidRPr="000F183E">
              <w:rPr>
                <w:rFonts w:ascii="Times New Roman" w:hAnsi="Times New Roman"/>
              </w:rPr>
              <w:t>(</w:t>
            </w:r>
            <w:r w:rsidR="0099249A" w:rsidRPr="000F183E">
              <w:rPr>
                <w:rFonts w:ascii="Times New Roman" w:hAnsi="Times New Roman"/>
              </w:rPr>
              <w:t>1</w:t>
            </w:r>
            <w:r w:rsidR="008449C0" w:rsidRPr="000F183E">
              <w:rPr>
                <w:rFonts w:ascii="Times New Roman" w:hAnsi="Times New Roman"/>
              </w:rPr>
              <w:t>)</w:t>
            </w:r>
          </w:p>
        </w:tc>
        <w:tc>
          <w:tcPr>
            <w:tcW w:w="601" w:type="pct"/>
          </w:tcPr>
          <w:p w:rsidR="008449C0" w:rsidRPr="000F183E" w:rsidRDefault="00487DCB" w:rsidP="00487DCB">
            <w:pPr>
              <w:spacing w:after="40"/>
              <w:contextualSpacing/>
              <w:jc w:val="center"/>
              <w:rPr>
                <w:rFonts w:ascii="Times New Roman" w:hAnsi="Times New Roman"/>
              </w:rPr>
            </w:pPr>
            <w:r w:rsidRPr="000F183E">
              <w:rPr>
                <w:rFonts w:ascii="Times New Roman" w:hAnsi="Times New Roman"/>
              </w:rPr>
              <w:t>21.1</w:t>
            </w:r>
            <w:r w:rsidR="008449C0" w:rsidRPr="000F183E">
              <w:rPr>
                <w:rFonts w:ascii="Times New Roman" w:hAnsi="Times New Roman"/>
              </w:rPr>
              <w:t>%</w:t>
            </w:r>
          </w:p>
        </w:tc>
        <w:tc>
          <w:tcPr>
            <w:tcW w:w="537" w:type="pct"/>
          </w:tcPr>
          <w:p w:rsidR="008449C0" w:rsidRPr="000F183E" w:rsidRDefault="00D56371" w:rsidP="008449C0">
            <w:pPr>
              <w:spacing w:after="40"/>
              <w:contextualSpacing/>
              <w:jc w:val="center"/>
              <w:rPr>
                <w:rFonts w:ascii="Times New Roman" w:hAnsi="Times New Roman"/>
              </w:rPr>
            </w:pPr>
            <w:r w:rsidRPr="000F183E">
              <w:rPr>
                <w:rFonts w:ascii="Times New Roman" w:hAnsi="Times New Roman"/>
              </w:rPr>
              <w:t>36.6</w:t>
            </w:r>
            <w:r w:rsidR="008449C0" w:rsidRPr="000F183E">
              <w:rPr>
                <w:rFonts w:ascii="Times New Roman" w:hAnsi="Times New Roman"/>
              </w:rPr>
              <w:t>%</w:t>
            </w:r>
          </w:p>
        </w:tc>
        <w:tc>
          <w:tcPr>
            <w:tcW w:w="542" w:type="pct"/>
          </w:tcPr>
          <w:p w:rsidR="008449C0" w:rsidRPr="000F183E" w:rsidRDefault="00D56371" w:rsidP="00005798">
            <w:pPr>
              <w:spacing w:after="40"/>
              <w:contextualSpacing/>
              <w:jc w:val="center"/>
              <w:rPr>
                <w:rFonts w:ascii="Times New Roman" w:hAnsi="Times New Roman"/>
              </w:rPr>
            </w:pPr>
            <w:r w:rsidRPr="000F183E">
              <w:rPr>
                <w:rFonts w:ascii="Times New Roman" w:hAnsi="Times New Roman"/>
              </w:rPr>
              <w:t>17.3</w:t>
            </w:r>
            <w:r w:rsidR="008449C0" w:rsidRPr="000F183E">
              <w:rPr>
                <w:rFonts w:ascii="Times New Roman" w:hAnsi="Times New Roman"/>
              </w:rPr>
              <w:t>%</w:t>
            </w:r>
          </w:p>
        </w:tc>
        <w:tc>
          <w:tcPr>
            <w:tcW w:w="644" w:type="pct"/>
          </w:tcPr>
          <w:p w:rsidR="008449C0" w:rsidRPr="000F183E" w:rsidRDefault="00D56371" w:rsidP="008449C0">
            <w:pPr>
              <w:spacing w:after="40"/>
              <w:contextualSpacing/>
              <w:jc w:val="center"/>
              <w:rPr>
                <w:rFonts w:ascii="Times New Roman" w:hAnsi="Times New Roman"/>
              </w:rPr>
            </w:pPr>
            <w:r w:rsidRPr="000F183E">
              <w:rPr>
                <w:rFonts w:ascii="Times New Roman" w:hAnsi="Times New Roman"/>
              </w:rPr>
              <w:t>10/27</w:t>
            </w:r>
          </w:p>
        </w:tc>
      </w:tr>
      <w:tr w:rsidR="008449C0" w:rsidRPr="000F183E" w:rsidTr="000F183E">
        <w:tc>
          <w:tcPr>
            <w:tcW w:w="1309" w:type="pct"/>
          </w:tcPr>
          <w:p w:rsidR="008449C0" w:rsidRPr="000F183E" w:rsidRDefault="008449C0" w:rsidP="008449C0">
            <w:pPr>
              <w:spacing w:after="40"/>
              <w:contextualSpacing/>
              <w:rPr>
                <w:rFonts w:ascii="Times New Roman" w:hAnsi="Times New Roman"/>
              </w:rPr>
            </w:pPr>
            <w:r w:rsidRPr="000F183E">
              <w:rPr>
                <w:rFonts w:ascii="Times New Roman" w:hAnsi="Times New Roman"/>
              </w:rPr>
              <w:t>Figure 3B:</w:t>
            </w:r>
            <w:r w:rsidR="000F183E" w:rsidRPr="000F183E">
              <w:rPr>
                <w:rFonts w:ascii="Times New Roman" w:hAnsi="Times New Roman"/>
              </w:rPr>
              <w:t xml:space="preserve"> </w:t>
            </w:r>
            <w:r w:rsidRPr="000F183E">
              <w:rPr>
                <w:rFonts w:ascii="Times New Roman" w:hAnsi="Times New Roman"/>
              </w:rPr>
              <w:t>SBW Subclasses</w:t>
            </w:r>
            <w:r w:rsidR="000F183E" w:rsidRPr="000F183E">
              <w:rPr>
                <w:rFonts w:ascii="Times New Roman" w:hAnsi="Times New Roman"/>
              </w:rPr>
              <w:t xml:space="preserve"> </w:t>
            </w:r>
            <w:r w:rsidRPr="000F183E">
              <w:rPr>
                <w:rFonts w:ascii="Times New Roman" w:hAnsi="Times New Roman"/>
              </w:rPr>
              <w:t>(3-Class)</w:t>
            </w:r>
          </w:p>
        </w:tc>
        <w:tc>
          <w:tcPr>
            <w:tcW w:w="732" w:type="pct"/>
          </w:tcPr>
          <w:p w:rsidR="008449C0" w:rsidRPr="000F183E" w:rsidRDefault="003101A0" w:rsidP="000F183E">
            <w:pPr>
              <w:spacing w:after="40"/>
              <w:contextualSpacing/>
              <w:jc w:val="center"/>
              <w:rPr>
                <w:rFonts w:ascii="Times New Roman" w:hAnsi="Times New Roman"/>
              </w:rPr>
            </w:pPr>
            <w:r w:rsidRPr="000F183E">
              <w:rPr>
                <w:rFonts w:ascii="Times New Roman" w:hAnsi="Times New Roman"/>
              </w:rPr>
              <w:t>32.1</w:t>
            </w:r>
            <w:r w:rsidR="008449C0" w:rsidRPr="000F183E">
              <w:rPr>
                <w:rFonts w:ascii="Times New Roman" w:hAnsi="Times New Roman"/>
              </w:rPr>
              <w:t>%</w:t>
            </w:r>
            <w:r w:rsidR="000F183E">
              <w:rPr>
                <w:rFonts w:ascii="Times New Roman" w:hAnsi="Times New Roman"/>
              </w:rPr>
              <w:t xml:space="preserve"> </w:t>
            </w:r>
            <w:r w:rsidR="008449C0" w:rsidRPr="000F183E">
              <w:rPr>
                <w:rFonts w:ascii="Times New Roman" w:hAnsi="Times New Roman"/>
              </w:rPr>
              <w:t>(2)</w:t>
            </w:r>
          </w:p>
        </w:tc>
        <w:tc>
          <w:tcPr>
            <w:tcW w:w="635" w:type="pct"/>
            <w:gridSpan w:val="2"/>
          </w:tcPr>
          <w:p w:rsidR="008449C0" w:rsidRPr="000F183E" w:rsidRDefault="003101A0" w:rsidP="000F183E">
            <w:pPr>
              <w:spacing w:after="40"/>
              <w:contextualSpacing/>
              <w:jc w:val="center"/>
              <w:rPr>
                <w:rFonts w:ascii="Times New Roman" w:hAnsi="Times New Roman"/>
              </w:rPr>
            </w:pPr>
            <w:r w:rsidRPr="000F183E">
              <w:rPr>
                <w:rFonts w:ascii="Times New Roman" w:hAnsi="Times New Roman"/>
              </w:rPr>
              <w:t>40.0</w:t>
            </w:r>
            <w:r w:rsidR="008449C0" w:rsidRPr="000F183E">
              <w:rPr>
                <w:rFonts w:ascii="Times New Roman" w:hAnsi="Times New Roman"/>
              </w:rPr>
              <w:t>%</w:t>
            </w:r>
            <w:r w:rsidR="000F183E">
              <w:rPr>
                <w:rFonts w:ascii="Times New Roman" w:hAnsi="Times New Roman"/>
              </w:rPr>
              <w:t xml:space="preserve"> </w:t>
            </w:r>
            <w:r w:rsidR="008449C0" w:rsidRPr="000F183E">
              <w:rPr>
                <w:rFonts w:ascii="Times New Roman" w:hAnsi="Times New Roman"/>
              </w:rPr>
              <w:t>(</w:t>
            </w:r>
            <w:r w:rsidRPr="000F183E">
              <w:rPr>
                <w:rFonts w:ascii="Times New Roman" w:hAnsi="Times New Roman"/>
              </w:rPr>
              <w:t>3</w:t>
            </w:r>
            <w:r w:rsidR="008449C0" w:rsidRPr="000F183E">
              <w:rPr>
                <w:rFonts w:ascii="Times New Roman" w:hAnsi="Times New Roman"/>
              </w:rPr>
              <w:t>)</w:t>
            </w:r>
          </w:p>
        </w:tc>
        <w:tc>
          <w:tcPr>
            <w:tcW w:w="601" w:type="pct"/>
          </w:tcPr>
          <w:p w:rsidR="008449C0" w:rsidRPr="000F183E" w:rsidRDefault="003101A0" w:rsidP="00005798">
            <w:pPr>
              <w:spacing w:after="40"/>
              <w:contextualSpacing/>
              <w:jc w:val="center"/>
              <w:rPr>
                <w:rFonts w:ascii="Times New Roman" w:hAnsi="Times New Roman"/>
              </w:rPr>
            </w:pPr>
            <w:r w:rsidRPr="000F183E">
              <w:rPr>
                <w:rFonts w:ascii="Times New Roman" w:hAnsi="Times New Roman"/>
              </w:rPr>
              <w:t>72.1</w:t>
            </w:r>
            <w:r w:rsidR="008449C0" w:rsidRPr="000F183E">
              <w:rPr>
                <w:rFonts w:ascii="Times New Roman" w:hAnsi="Times New Roman"/>
              </w:rPr>
              <w:t>%</w:t>
            </w:r>
          </w:p>
        </w:tc>
        <w:tc>
          <w:tcPr>
            <w:tcW w:w="537" w:type="pct"/>
          </w:tcPr>
          <w:p w:rsidR="008449C0" w:rsidRPr="000F183E" w:rsidRDefault="003101A0" w:rsidP="008449C0">
            <w:pPr>
              <w:spacing w:after="40"/>
              <w:contextualSpacing/>
              <w:jc w:val="center"/>
              <w:rPr>
                <w:rFonts w:ascii="Times New Roman" w:hAnsi="Times New Roman"/>
              </w:rPr>
            </w:pPr>
            <w:r w:rsidRPr="000F183E">
              <w:rPr>
                <w:rFonts w:ascii="Times New Roman" w:hAnsi="Times New Roman"/>
              </w:rPr>
              <w:t>99.1</w:t>
            </w:r>
            <w:r w:rsidR="008449C0" w:rsidRPr="000F183E">
              <w:rPr>
                <w:rFonts w:ascii="Times New Roman" w:hAnsi="Times New Roman"/>
              </w:rPr>
              <w:t>%</w:t>
            </w:r>
          </w:p>
        </w:tc>
        <w:tc>
          <w:tcPr>
            <w:tcW w:w="542" w:type="pct"/>
          </w:tcPr>
          <w:p w:rsidR="008449C0" w:rsidRPr="000F183E" w:rsidRDefault="003101A0" w:rsidP="008449C0">
            <w:pPr>
              <w:spacing w:after="40"/>
              <w:contextualSpacing/>
              <w:jc w:val="center"/>
              <w:rPr>
                <w:rFonts w:ascii="Times New Roman" w:hAnsi="Times New Roman"/>
              </w:rPr>
            </w:pPr>
            <w:r w:rsidRPr="000F183E">
              <w:rPr>
                <w:rFonts w:ascii="Times New Roman" w:hAnsi="Times New Roman"/>
              </w:rPr>
              <w:t>64.9</w:t>
            </w:r>
            <w:r w:rsidR="008449C0" w:rsidRPr="000F183E">
              <w:rPr>
                <w:rFonts w:ascii="Times New Roman" w:hAnsi="Times New Roman"/>
              </w:rPr>
              <w:t>%</w:t>
            </w:r>
          </w:p>
        </w:tc>
        <w:tc>
          <w:tcPr>
            <w:tcW w:w="644" w:type="pct"/>
          </w:tcPr>
          <w:p w:rsidR="008449C0" w:rsidRPr="000F183E" w:rsidRDefault="008449C0" w:rsidP="003101A0">
            <w:pPr>
              <w:spacing w:after="40"/>
              <w:contextualSpacing/>
              <w:jc w:val="center"/>
              <w:rPr>
                <w:rFonts w:ascii="Times New Roman" w:hAnsi="Times New Roman"/>
              </w:rPr>
            </w:pPr>
            <w:r w:rsidRPr="000F183E">
              <w:rPr>
                <w:rFonts w:ascii="Times New Roman" w:hAnsi="Times New Roman"/>
              </w:rPr>
              <w:t>0/1</w:t>
            </w:r>
            <w:r w:rsidR="003101A0" w:rsidRPr="000F183E">
              <w:rPr>
                <w:rFonts w:ascii="Times New Roman" w:hAnsi="Times New Roman"/>
              </w:rPr>
              <w:t>2</w:t>
            </w:r>
          </w:p>
        </w:tc>
      </w:tr>
      <w:tr w:rsidR="008449C0" w:rsidRPr="000F183E" w:rsidTr="000F183E">
        <w:tc>
          <w:tcPr>
            <w:tcW w:w="1309" w:type="pct"/>
          </w:tcPr>
          <w:p w:rsidR="008449C0" w:rsidRPr="000F183E" w:rsidRDefault="008449C0" w:rsidP="008449C0">
            <w:pPr>
              <w:spacing w:after="40"/>
              <w:contextualSpacing/>
              <w:rPr>
                <w:rFonts w:ascii="Times New Roman" w:hAnsi="Times New Roman"/>
              </w:rPr>
            </w:pPr>
            <w:r w:rsidRPr="000F183E">
              <w:rPr>
                <w:rFonts w:ascii="Times New Roman" w:hAnsi="Times New Roman"/>
              </w:rPr>
              <w:t>Figure 4 (scatter plot not shown):</w:t>
            </w:r>
            <w:r w:rsidR="000F183E" w:rsidRPr="000F183E">
              <w:rPr>
                <w:rFonts w:ascii="Times New Roman" w:hAnsi="Times New Roman"/>
              </w:rPr>
              <w:t xml:space="preserve"> </w:t>
            </w:r>
            <w:r w:rsidRPr="000F183E">
              <w:rPr>
                <w:rFonts w:ascii="Times New Roman" w:hAnsi="Times New Roman"/>
              </w:rPr>
              <w:t>DW vs. All BW</w:t>
            </w:r>
            <w:r w:rsidR="000F183E" w:rsidRPr="000F183E">
              <w:rPr>
                <w:rFonts w:ascii="Times New Roman" w:hAnsi="Times New Roman"/>
              </w:rPr>
              <w:t xml:space="preserve"> </w:t>
            </w:r>
            <w:r w:rsidRPr="000F183E">
              <w:rPr>
                <w:rFonts w:ascii="Times New Roman" w:hAnsi="Times New Roman"/>
              </w:rPr>
              <w:t>(2-Class)</w:t>
            </w:r>
          </w:p>
        </w:tc>
        <w:tc>
          <w:tcPr>
            <w:tcW w:w="732" w:type="pct"/>
          </w:tcPr>
          <w:p w:rsidR="008449C0" w:rsidRPr="000F183E" w:rsidRDefault="008449C0" w:rsidP="000F183E">
            <w:pPr>
              <w:spacing w:after="40"/>
              <w:contextualSpacing/>
              <w:jc w:val="center"/>
              <w:rPr>
                <w:rFonts w:ascii="Times New Roman" w:hAnsi="Times New Roman"/>
              </w:rPr>
            </w:pPr>
            <w:r w:rsidRPr="000F183E">
              <w:rPr>
                <w:rFonts w:ascii="Times New Roman" w:hAnsi="Times New Roman"/>
              </w:rPr>
              <w:t>12.6%</w:t>
            </w:r>
            <w:r w:rsidR="000F183E">
              <w:rPr>
                <w:rFonts w:ascii="Times New Roman" w:hAnsi="Times New Roman"/>
              </w:rPr>
              <w:t xml:space="preserve"> </w:t>
            </w:r>
            <w:r w:rsidRPr="000F183E">
              <w:rPr>
                <w:rFonts w:ascii="Times New Roman" w:hAnsi="Times New Roman"/>
              </w:rPr>
              <w:t>(1)</w:t>
            </w:r>
          </w:p>
        </w:tc>
        <w:tc>
          <w:tcPr>
            <w:tcW w:w="635" w:type="pct"/>
            <w:gridSpan w:val="2"/>
          </w:tcPr>
          <w:p w:rsidR="008449C0" w:rsidRPr="000F183E" w:rsidRDefault="008449C0" w:rsidP="000F183E">
            <w:pPr>
              <w:spacing w:after="40"/>
              <w:contextualSpacing/>
              <w:jc w:val="center"/>
              <w:rPr>
                <w:rFonts w:ascii="Times New Roman" w:hAnsi="Times New Roman"/>
              </w:rPr>
            </w:pPr>
            <w:r w:rsidRPr="000F183E">
              <w:rPr>
                <w:rFonts w:ascii="Times New Roman" w:hAnsi="Times New Roman"/>
              </w:rPr>
              <w:t>38.9%</w:t>
            </w:r>
            <w:r w:rsidR="000F183E">
              <w:rPr>
                <w:rFonts w:ascii="Times New Roman" w:hAnsi="Times New Roman"/>
              </w:rPr>
              <w:t xml:space="preserve"> </w:t>
            </w:r>
            <w:r w:rsidRPr="000F183E">
              <w:rPr>
                <w:rFonts w:ascii="Times New Roman" w:hAnsi="Times New Roman"/>
              </w:rPr>
              <w:t>(3)</w:t>
            </w:r>
          </w:p>
        </w:tc>
        <w:tc>
          <w:tcPr>
            <w:tcW w:w="601" w:type="pct"/>
          </w:tcPr>
          <w:p w:rsidR="008449C0" w:rsidRPr="000F183E" w:rsidRDefault="008449C0" w:rsidP="008449C0">
            <w:pPr>
              <w:spacing w:after="40"/>
              <w:contextualSpacing/>
              <w:jc w:val="center"/>
              <w:rPr>
                <w:rFonts w:ascii="Times New Roman" w:hAnsi="Times New Roman"/>
              </w:rPr>
            </w:pPr>
            <w:r w:rsidRPr="000F183E">
              <w:rPr>
                <w:rFonts w:ascii="Times New Roman" w:hAnsi="Times New Roman"/>
              </w:rPr>
              <w:t>51.5%</w:t>
            </w:r>
          </w:p>
        </w:tc>
        <w:tc>
          <w:tcPr>
            <w:tcW w:w="537" w:type="pct"/>
          </w:tcPr>
          <w:p w:rsidR="008449C0" w:rsidRPr="000F183E" w:rsidRDefault="008449C0" w:rsidP="008449C0">
            <w:pPr>
              <w:spacing w:after="40"/>
              <w:contextualSpacing/>
              <w:jc w:val="center"/>
              <w:rPr>
                <w:rFonts w:ascii="Times New Roman" w:hAnsi="Times New Roman"/>
              </w:rPr>
            </w:pPr>
            <w:r w:rsidRPr="000F183E">
              <w:rPr>
                <w:rFonts w:ascii="Times New Roman" w:hAnsi="Times New Roman"/>
              </w:rPr>
              <w:t>95.4%</w:t>
            </w:r>
          </w:p>
        </w:tc>
        <w:tc>
          <w:tcPr>
            <w:tcW w:w="542" w:type="pct"/>
          </w:tcPr>
          <w:p w:rsidR="008449C0" w:rsidRPr="000F183E" w:rsidRDefault="00E368EA" w:rsidP="008449C0">
            <w:pPr>
              <w:spacing w:after="40"/>
              <w:contextualSpacing/>
              <w:jc w:val="center"/>
              <w:rPr>
                <w:rFonts w:ascii="Times New Roman" w:hAnsi="Times New Roman"/>
              </w:rPr>
            </w:pPr>
            <w:r w:rsidRPr="000F183E">
              <w:rPr>
                <w:rFonts w:ascii="Times New Roman" w:hAnsi="Times New Roman"/>
              </w:rPr>
              <w:t>82.1</w:t>
            </w:r>
            <w:r w:rsidR="008449C0" w:rsidRPr="000F183E">
              <w:rPr>
                <w:rFonts w:ascii="Times New Roman" w:hAnsi="Times New Roman"/>
              </w:rPr>
              <w:t>%</w:t>
            </w:r>
          </w:p>
        </w:tc>
        <w:tc>
          <w:tcPr>
            <w:tcW w:w="644" w:type="pct"/>
          </w:tcPr>
          <w:p w:rsidR="008449C0" w:rsidRPr="000F183E" w:rsidRDefault="008449C0" w:rsidP="008449C0">
            <w:pPr>
              <w:spacing w:after="40"/>
              <w:contextualSpacing/>
              <w:jc w:val="center"/>
              <w:rPr>
                <w:rFonts w:ascii="Times New Roman" w:hAnsi="Times New Roman"/>
              </w:rPr>
            </w:pPr>
            <w:r w:rsidRPr="000F183E">
              <w:rPr>
                <w:rFonts w:ascii="Times New Roman" w:hAnsi="Times New Roman"/>
              </w:rPr>
              <w:t>0/45</w:t>
            </w:r>
          </w:p>
        </w:tc>
      </w:tr>
      <w:tr w:rsidR="008449C0" w:rsidRPr="000F183E" w:rsidTr="000F183E">
        <w:tc>
          <w:tcPr>
            <w:tcW w:w="1309" w:type="pct"/>
          </w:tcPr>
          <w:p w:rsidR="008449C0" w:rsidRPr="000F183E" w:rsidRDefault="008449C0" w:rsidP="008449C0">
            <w:pPr>
              <w:spacing w:after="40"/>
              <w:contextualSpacing/>
              <w:rPr>
                <w:rFonts w:ascii="Times New Roman" w:hAnsi="Times New Roman"/>
              </w:rPr>
            </w:pPr>
            <w:r w:rsidRPr="000F183E">
              <w:rPr>
                <w:rFonts w:ascii="Times New Roman" w:hAnsi="Times New Roman"/>
              </w:rPr>
              <w:t>Supplemental Figure 2A:</w:t>
            </w:r>
            <w:r w:rsidR="000F183E" w:rsidRPr="000F183E">
              <w:rPr>
                <w:rFonts w:ascii="Times New Roman" w:hAnsi="Times New Roman"/>
              </w:rPr>
              <w:t xml:space="preserve"> </w:t>
            </w:r>
            <w:r w:rsidRPr="000F183E">
              <w:rPr>
                <w:rFonts w:ascii="Times New Roman" w:hAnsi="Times New Roman"/>
              </w:rPr>
              <w:t>HBW vs. SBW</w:t>
            </w:r>
            <w:r w:rsidR="000F183E" w:rsidRPr="000F183E">
              <w:rPr>
                <w:rFonts w:ascii="Times New Roman" w:hAnsi="Times New Roman"/>
              </w:rPr>
              <w:t xml:space="preserve"> </w:t>
            </w:r>
            <w:r w:rsidRPr="000F183E">
              <w:rPr>
                <w:rFonts w:ascii="Times New Roman" w:hAnsi="Times New Roman"/>
              </w:rPr>
              <w:t>(2-Class)</w:t>
            </w:r>
          </w:p>
        </w:tc>
        <w:tc>
          <w:tcPr>
            <w:tcW w:w="732" w:type="pct"/>
          </w:tcPr>
          <w:p w:rsidR="008449C0" w:rsidRPr="000F183E" w:rsidRDefault="006C42AB" w:rsidP="000F183E">
            <w:pPr>
              <w:spacing w:after="40"/>
              <w:contextualSpacing/>
              <w:jc w:val="center"/>
              <w:rPr>
                <w:rFonts w:ascii="Times New Roman" w:hAnsi="Times New Roman"/>
              </w:rPr>
            </w:pPr>
            <w:r w:rsidRPr="000F183E">
              <w:rPr>
                <w:rFonts w:ascii="Times New Roman" w:hAnsi="Times New Roman"/>
              </w:rPr>
              <w:t>12.8</w:t>
            </w:r>
            <w:r w:rsidR="008449C0" w:rsidRPr="000F183E">
              <w:rPr>
                <w:rFonts w:ascii="Times New Roman" w:hAnsi="Times New Roman"/>
              </w:rPr>
              <w:t>%</w:t>
            </w:r>
            <w:r w:rsidR="000F183E">
              <w:rPr>
                <w:rFonts w:ascii="Times New Roman" w:hAnsi="Times New Roman"/>
              </w:rPr>
              <w:t xml:space="preserve"> </w:t>
            </w:r>
            <w:r w:rsidR="008449C0" w:rsidRPr="000F183E">
              <w:rPr>
                <w:rFonts w:ascii="Times New Roman" w:hAnsi="Times New Roman"/>
              </w:rPr>
              <w:t>(1)</w:t>
            </w:r>
          </w:p>
        </w:tc>
        <w:tc>
          <w:tcPr>
            <w:tcW w:w="635" w:type="pct"/>
            <w:gridSpan w:val="2"/>
          </w:tcPr>
          <w:p w:rsidR="008449C0" w:rsidRPr="000F183E" w:rsidRDefault="006C42AB" w:rsidP="000F183E">
            <w:pPr>
              <w:spacing w:after="40"/>
              <w:contextualSpacing/>
              <w:jc w:val="center"/>
              <w:rPr>
                <w:rFonts w:ascii="Times New Roman" w:hAnsi="Times New Roman"/>
              </w:rPr>
            </w:pPr>
            <w:r w:rsidRPr="000F183E">
              <w:rPr>
                <w:rFonts w:ascii="Times New Roman" w:hAnsi="Times New Roman"/>
              </w:rPr>
              <w:t>30.7</w:t>
            </w:r>
            <w:r w:rsidR="008449C0" w:rsidRPr="000F183E">
              <w:rPr>
                <w:rFonts w:ascii="Times New Roman" w:hAnsi="Times New Roman"/>
              </w:rPr>
              <w:t>%</w:t>
            </w:r>
            <w:r w:rsidR="000F183E">
              <w:rPr>
                <w:rFonts w:ascii="Times New Roman" w:hAnsi="Times New Roman"/>
              </w:rPr>
              <w:t xml:space="preserve"> </w:t>
            </w:r>
            <w:r w:rsidR="008449C0" w:rsidRPr="000F183E">
              <w:rPr>
                <w:rFonts w:ascii="Times New Roman" w:hAnsi="Times New Roman"/>
              </w:rPr>
              <w:t>(</w:t>
            </w:r>
            <w:r w:rsidRPr="000F183E">
              <w:rPr>
                <w:rFonts w:ascii="Times New Roman" w:hAnsi="Times New Roman"/>
              </w:rPr>
              <w:t>3</w:t>
            </w:r>
            <w:r w:rsidR="008449C0" w:rsidRPr="000F183E">
              <w:rPr>
                <w:rFonts w:ascii="Times New Roman" w:hAnsi="Times New Roman"/>
              </w:rPr>
              <w:t>)</w:t>
            </w:r>
          </w:p>
        </w:tc>
        <w:tc>
          <w:tcPr>
            <w:tcW w:w="601" w:type="pct"/>
          </w:tcPr>
          <w:p w:rsidR="008449C0" w:rsidRPr="000F183E" w:rsidRDefault="006C42AB" w:rsidP="008449C0">
            <w:pPr>
              <w:spacing w:after="40"/>
              <w:contextualSpacing/>
              <w:jc w:val="center"/>
              <w:rPr>
                <w:rFonts w:ascii="Times New Roman" w:hAnsi="Times New Roman"/>
              </w:rPr>
            </w:pPr>
            <w:r w:rsidRPr="000F183E">
              <w:rPr>
                <w:rFonts w:ascii="Times New Roman" w:hAnsi="Times New Roman"/>
              </w:rPr>
              <w:t>43.5</w:t>
            </w:r>
            <w:r w:rsidR="008449C0" w:rsidRPr="000F183E">
              <w:rPr>
                <w:rFonts w:ascii="Times New Roman" w:hAnsi="Times New Roman"/>
              </w:rPr>
              <w:t>%</w:t>
            </w:r>
          </w:p>
        </w:tc>
        <w:tc>
          <w:tcPr>
            <w:tcW w:w="537" w:type="pct"/>
          </w:tcPr>
          <w:p w:rsidR="008449C0" w:rsidRPr="000F183E" w:rsidRDefault="006C42AB" w:rsidP="008449C0">
            <w:pPr>
              <w:spacing w:after="40"/>
              <w:contextualSpacing/>
              <w:jc w:val="center"/>
              <w:rPr>
                <w:rFonts w:ascii="Times New Roman" w:hAnsi="Times New Roman"/>
              </w:rPr>
            </w:pPr>
            <w:r w:rsidRPr="000F183E">
              <w:rPr>
                <w:rFonts w:ascii="Times New Roman" w:hAnsi="Times New Roman"/>
              </w:rPr>
              <w:t>95.0</w:t>
            </w:r>
            <w:r w:rsidR="008449C0" w:rsidRPr="000F183E">
              <w:rPr>
                <w:rFonts w:ascii="Times New Roman" w:hAnsi="Times New Roman"/>
              </w:rPr>
              <w:t>%</w:t>
            </w:r>
          </w:p>
        </w:tc>
        <w:tc>
          <w:tcPr>
            <w:tcW w:w="542" w:type="pct"/>
          </w:tcPr>
          <w:p w:rsidR="008449C0" w:rsidRPr="000F183E" w:rsidRDefault="006C42AB" w:rsidP="008449C0">
            <w:pPr>
              <w:spacing w:after="40"/>
              <w:contextualSpacing/>
              <w:jc w:val="center"/>
              <w:rPr>
                <w:rFonts w:ascii="Times New Roman" w:hAnsi="Times New Roman"/>
              </w:rPr>
            </w:pPr>
            <w:r w:rsidRPr="000F183E">
              <w:rPr>
                <w:rFonts w:ascii="Times New Roman" w:hAnsi="Times New Roman"/>
              </w:rPr>
              <w:t>64.2</w:t>
            </w:r>
            <w:r w:rsidR="008449C0" w:rsidRPr="000F183E">
              <w:rPr>
                <w:rFonts w:ascii="Times New Roman" w:hAnsi="Times New Roman"/>
              </w:rPr>
              <w:t>%</w:t>
            </w:r>
          </w:p>
        </w:tc>
        <w:tc>
          <w:tcPr>
            <w:tcW w:w="644" w:type="pct"/>
          </w:tcPr>
          <w:p w:rsidR="008449C0" w:rsidRPr="000F183E" w:rsidRDefault="008449C0" w:rsidP="008449C0">
            <w:pPr>
              <w:spacing w:after="40"/>
              <w:contextualSpacing/>
              <w:jc w:val="center"/>
              <w:rPr>
                <w:rFonts w:ascii="Times New Roman" w:hAnsi="Times New Roman"/>
              </w:rPr>
            </w:pPr>
            <w:r w:rsidRPr="000F183E">
              <w:rPr>
                <w:rFonts w:ascii="Times New Roman" w:hAnsi="Times New Roman"/>
              </w:rPr>
              <w:t>0/39</w:t>
            </w:r>
          </w:p>
        </w:tc>
      </w:tr>
    </w:tbl>
    <w:p w:rsidR="000C1A1D" w:rsidRPr="000F183E" w:rsidRDefault="00F164A9">
      <w:pPr>
        <w:rPr>
          <w:rFonts w:ascii="Times New Roman" w:hAnsi="Times New Roman"/>
          <w:b/>
        </w:rPr>
      </w:pPr>
      <w:r w:rsidRPr="000F183E">
        <w:rPr>
          <w:rFonts w:ascii="Times New Roman" w:hAnsi="Times New Roman"/>
          <w:b/>
        </w:rPr>
        <w:t xml:space="preserve">Table S1. </w:t>
      </w:r>
      <w:r w:rsidR="008449C0" w:rsidRPr="000F183E">
        <w:rPr>
          <w:rFonts w:ascii="Times New Roman" w:hAnsi="Times New Roman"/>
          <w:b/>
        </w:rPr>
        <w:t>Model fit summaries</w:t>
      </w:r>
      <w:r w:rsidR="000F183E" w:rsidRPr="000F183E">
        <w:rPr>
          <w:rFonts w:ascii="Times New Roman" w:hAnsi="Times New Roman"/>
          <w:b/>
        </w:rPr>
        <w:t xml:space="preserve"> of unsupervised and supervised analyses</w:t>
      </w:r>
      <w:r w:rsidRPr="000F183E">
        <w:rPr>
          <w:rFonts w:ascii="Times New Roman" w:hAnsi="Times New Roman"/>
          <w:b/>
        </w:rPr>
        <w:t>.</w:t>
      </w:r>
      <w:bookmarkStart w:id="0" w:name="_GoBack"/>
      <w:bookmarkEnd w:id="0"/>
    </w:p>
    <w:p w:rsidR="000C1A1D" w:rsidRPr="000F183E" w:rsidRDefault="000C1A1D" w:rsidP="000C1A1D">
      <w:pPr>
        <w:spacing w:after="0" w:line="240" w:lineRule="auto"/>
        <w:rPr>
          <w:rFonts w:ascii="Times New Roman" w:hAnsi="Times New Roman"/>
          <w:b/>
        </w:rPr>
      </w:pPr>
    </w:p>
    <w:sectPr w:rsidR="000C1A1D" w:rsidRPr="000F183E" w:rsidSect="00F250F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A9"/>
    <w:rsid w:val="00005798"/>
    <w:rsid w:val="000B683B"/>
    <w:rsid w:val="000C1A1D"/>
    <w:rsid w:val="000F183E"/>
    <w:rsid w:val="0019249F"/>
    <w:rsid w:val="001F07AD"/>
    <w:rsid w:val="002641C6"/>
    <w:rsid w:val="002D7B83"/>
    <w:rsid w:val="00300138"/>
    <w:rsid w:val="003101A0"/>
    <w:rsid w:val="00487DCB"/>
    <w:rsid w:val="00514790"/>
    <w:rsid w:val="006C42AB"/>
    <w:rsid w:val="008449C0"/>
    <w:rsid w:val="0099249A"/>
    <w:rsid w:val="009E1EE1"/>
    <w:rsid w:val="00A21648"/>
    <w:rsid w:val="00C806A5"/>
    <w:rsid w:val="00D071FF"/>
    <w:rsid w:val="00D56371"/>
    <w:rsid w:val="00E368EA"/>
    <w:rsid w:val="00F164A9"/>
    <w:rsid w:val="00F2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4A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9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9C0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4A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9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9C0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Matthews</dc:creator>
  <cp:keywords/>
  <dc:description/>
  <cp:lastModifiedBy>Shawna Matthews</cp:lastModifiedBy>
  <cp:revision>2</cp:revision>
  <cp:lastPrinted>2012-03-14T16:48:00Z</cp:lastPrinted>
  <dcterms:created xsi:type="dcterms:W3CDTF">2012-08-06T23:05:00Z</dcterms:created>
  <dcterms:modified xsi:type="dcterms:W3CDTF">2012-08-06T23:05:00Z</dcterms:modified>
</cp:coreProperties>
</file>