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69D8" w14:textId="5CCDE05A" w:rsidR="000A34C1" w:rsidRPr="00115417" w:rsidRDefault="001361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Supporting Information</w:t>
      </w:r>
    </w:p>
    <w:p w14:paraId="592A5155" w14:textId="77777777" w:rsidR="00402CF1" w:rsidRDefault="00402CF1" w:rsidP="000A34C1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0"/>
        </w:rPr>
      </w:pPr>
    </w:p>
    <w:p w14:paraId="4FEEA952" w14:textId="4E34CAC5" w:rsidR="000279E5" w:rsidRPr="007C7F07" w:rsidRDefault="000279E5" w:rsidP="000279E5">
      <w:pPr>
        <w:rPr>
          <w:rFonts w:ascii="Times New Roman" w:hAnsi="Times New Roman" w:cs="Times New Roman"/>
          <w:b/>
        </w:rPr>
      </w:pPr>
      <w:r w:rsidRPr="007C7F07">
        <w:rPr>
          <w:rFonts w:ascii="Times New Roman" w:hAnsi="Times New Roman" w:cs="Times New Roman"/>
          <w:b/>
        </w:rPr>
        <w:t xml:space="preserve">Table </w:t>
      </w:r>
      <w:r w:rsidR="00136112" w:rsidRPr="007C7F07">
        <w:rPr>
          <w:rFonts w:ascii="Times New Roman" w:hAnsi="Times New Roman" w:cs="Times New Roman"/>
          <w:b/>
        </w:rPr>
        <w:t>2</w:t>
      </w:r>
      <w:r w:rsidRPr="007C7F07">
        <w:rPr>
          <w:rFonts w:ascii="Times New Roman" w:hAnsi="Times New Roman" w:cs="Times New Roman"/>
        </w:rPr>
        <w:t xml:space="preserve">: Summary </w:t>
      </w:r>
      <w:r w:rsidR="007C7F07">
        <w:rPr>
          <w:rFonts w:ascii="Times New Roman" w:hAnsi="Times New Roman" w:cs="Times New Roman"/>
        </w:rPr>
        <w:t xml:space="preserve">and grading </w:t>
      </w:r>
      <w:r w:rsidRPr="007C7F07">
        <w:rPr>
          <w:rFonts w:ascii="Times New Roman" w:hAnsi="Times New Roman" w:cs="Times New Roman"/>
        </w:rPr>
        <w:t>of the sources of information on the four key steps in the HIV continua of care for 2</w:t>
      </w:r>
      <w:r w:rsidR="0020095D">
        <w:rPr>
          <w:rFonts w:ascii="Times New Roman" w:hAnsi="Times New Roman" w:cs="Times New Roman"/>
        </w:rPr>
        <w:t>9</w:t>
      </w:r>
      <w:r w:rsidRPr="007C7F07">
        <w:rPr>
          <w:rFonts w:ascii="Times New Roman" w:hAnsi="Times New Roman" w:cs="Times New Roman"/>
        </w:rPr>
        <w:t xml:space="preserve"> countries, which do not have estimates on viral suppression.</w:t>
      </w:r>
    </w:p>
    <w:p w14:paraId="2D5B8D5B" w14:textId="77777777" w:rsidR="000A34C1" w:rsidRPr="003E1135" w:rsidRDefault="000A34C1" w:rsidP="000A34C1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2C4AACD5" w14:textId="77777777" w:rsidR="000A34C1" w:rsidRPr="003E1135" w:rsidRDefault="000A34C1" w:rsidP="000A34C1">
      <w:pPr>
        <w:spacing w:line="276" w:lineRule="auto"/>
        <w:rPr>
          <w:rFonts w:ascii="Times New Roman" w:hAnsi="Times New Roman" w:cs="Times New Roman"/>
          <w:b/>
          <w:sz w:val="20"/>
        </w:rPr>
      </w:pPr>
      <w:r w:rsidRPr="003E1135">
        <w:rPr>
          <w:rFonts w:ascii="Times New Roman" w:hAnsi="Times New Roman" w:cs="Times New Roman"/>
          <w:b/>
          <w:sz w:val="20"/>
        </w:rPr>
        <w:t>KEY</w:t>
      </w:r>
    </w:p>
    <w:p w14:paraId="47D539E0" w14:textId="77777777" w:rsidR="000A34C1" w:rsidRPr="003E1135" w:rsidRDefault="000A34C1" w:rsidP="000A34C1">
      <w:pPr>
        <w:spacing w:line="276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"/>
        <w:gridCol w:w="3115"/>
        <w:gridCol w:w="3260"/>
        <w:gridCol w:w="3261"/>
        <w:gridCol w:w="3436"/>
      </w:tblGrid>
      <w:tr w:rsidR="000A34C1" w:rsidRPr="00E743C6" w14:paraId="58CD3772" w14:textId="77777777" w:rsidTr="002C361B">
        <w:trPr>
          <w:trHeight w:val="341"/>
        </w:trPr>
        <w:tc>
          <w:tcPr>
            <w:tcW w:w="996" w:type="dxa"/>
            <w:shd w:val="clear" w:color="auto" w:fill="C6D9F1" w:themeFill="text2" w:themeFillTint="33"/>
            <w:vAlign w:val="center"/>
          </w:tcPr>
          <w:p w14:paraId="5A1A1FB0" w14:textId="77777777" w:rsidR="000A34C1" w:rsidRPr="002C361B" w:rsidRDefault="000A34C1" w:rsidP="00636D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361B">
              <w:rPr>
                <w:rFonts w:ascii="Times New Roman" w:hAnsi="Times New Roman" w:cs="Times New Roman"/>
                <w:b/>
                <w:sz w:val="16"/>
                <w:szCs w:val="18"/>
              </w:rPr>
              <w:t>COLOUR</w:t>
            </w:r>
          </w:p>
        </w:tc>
        <w:tc>
          <w:tcPr>
            <w:tcW w:w="3115" w:type="dxa"/>
            <w:shd w:val="clear" w:color="auto" w:fill="C6D9F1" w:themeFill="text2" w:themeFillTint="33"/>
            <w:vAlign w:val="center"/>
          </w:tcPr>
          <w:p w14:paraId="373E908F" w14:textId="77777777" w:rsidR="000A34C1" w:rsidRPr="002C361B" w:rsidRDefault="000A34C1" w:rsidP="00636D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361B">
              <w:rPr>
                <w:rFonts w:ascii="Times New Roman" w:hAnsi="Times New Roman" w:cs="Times New Roman"/>
                <w:b/>
                <w:sz w:val="16"/>
                <w:szCs w:val="18"/>
              </w:rPr>
              <w:t>Estimated PLHIV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763C8DD2" w14:textId="77777777" w:rsidR="000A34C1" w:rsidRPr="002C361B" w:rsidRDefault="000A34C1" w:rsidP="00636D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361B">
              <w:rPr>
                <w:rFonts w:ascii="Times New Roman" w:hAnsi="Times New Roman" w:cs="Times New Roman"/>
                <w:b/>
                <w:sz w:val="16"/>
                <w:szCs w:val="18"/>
              </w:rPr>
              <w:t>PLHIV Diagnosed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0C19A342" w14:textId="77777777" w:rsidR="000A34C1" w:rsidRPr="002C361B" w:rsidRDefault="000A34C1" w:rsidP="00636D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361B">
              <w:rPr>
                <w:rFonts w:ascii="Times New Roman" w:hAnsi="Times New Roman" w:cs="Times New Roman"/>
                <w:b/>
                <w:sz w:val="16"/>
                <w:szCs w:val="18"/>
              </w:rPr>
              <w:t>PLHIV on ART</w:t>
            </w:r>
          </w:p>
        </w:tc>
        <w:tc>
          <w:tcPr>
            <w:tcW w:w="3436" w:type="dxa"/>
            <w:shd w:val="clear" w:color="auto" w:fill="C6D9F1" w:themeFill="text2" w:themeFillTint="33"/>
            <w:vAlign w:val="center"/>
          </w:tcPr>
          <w:p w14:paraId="4E98D917" w14:textId="77777777" w:rsidR="000A34C1" w:rsidRPr="002C361B" w:rsidRDefault="000A34C1" w:rsidP="00636D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C361B">
              <w:rPr>
                <w:rFonts w:ascii="Times New Roman" w:hAnsi="Times New Roman" w:cs="Times New Roman"/>
                <w:b/>
                <w:sz w:val="16"/>
                <w:szCs w:val="18"/>
              </w:rPr>
              <w:t>PLHIV with Viral Suppression</w:t>
            </w:r>
          </w:p>
        </w:tc>
      </w:tr>
      <w:tr w:rsidR="000A34C1" w:rsidRPr="00E743C6" w14:paraId="74234192" w14:textId="77777777" w:rsidTr="002C361B">
        <w:tc>
          <w:tcPr>
            <w:tcW w:w="996" w:type="dxa"/>
            <w:shd w:val="clear" w:color="auto" w:fill="18FC18"/>
          </w:tcPr>
          <w:p w14:paraId="53D5066D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High quality</w:t>
            </w:r>
          </w:p>
        </w:tc>
        <w:tc>
          <w:tcPr>
            <w:tcW w:w="3115" w:type="dxa"/>
            <w:vAlign w:val="center"/>
          </w:tcPr>
          <w:p w14:paraId="2E6460A9" w14:textId="77777777" w:rsidR="000A34C1" w:rsidRPr="00E743C6" w:rsidRDefault="000A34C1" w:rsidP="00636D8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National estimates*</w:t>
            </w:r>
          </w:p>
          <w:p w14:paraId="5BDCFDCC" w14:textId="77777777" w:rsidR="000A34C1" w:rsidRPr="00E743C6" w:rsidRDefault="000A34C1" w:rsidP="00636D8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UNAIDS estimate (Spectrum)*</w:t>
            </w:r>
          </w:p>
          <w:p w14:paraId="4801631C" w14:textId="77777777" w:rsidR="000A34C1" w:rsidRPr="00E743C6" w:rsidRDefault="000A34C1" w:rsidP="00636D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Survey or surveillance data</w:t>
            </w:r>
          </w:p>
        </w:tc>
        <w:tc>
          <w:tcPr>
            <w:tcW w:w="3260" w:type="dxa"/>
            <w:vAlign w:val="center"/>
          </w:tcPr>
          <w:p w14:paraId="78440781" w14:textId="77777777" w:rsidR="000A34C1" w:rsidRPr="00E743C6" w:rsidRDefault="000A34C1" w:rsidP="00636D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– National program</w:t>
            </w: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data</w:t>
            </w:r>
          </w:p>
          <w:p w14:paraId="64E0D400" w14:textId="77777777" w:rsidR="000A34C1" w:rsidRPr="00E743C6" w:rsidRDefault="000A34C1" w:rsidP="00636D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– National cohort data</w:t>
            </w:r>
          </w:p>
        </w:tc>
        <w:tc>
          <w:tcPr>
            <w:tcW w:w="3261" w:type="dxa"/>
            <w:vAlign w:val="center"/>
          </w:tcPr>
          <w:p w14:paraId="2031F2D2" w14:textId="77777777" w:rsidR="000A34C1" w:rsidRPr="00E743C6" w:rsidRDefault="000A34C1" w:rsidP="00636D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– National program data</w:t>
            </w:r>
          </w:p>
          <w:p w14:paraId="373D2E91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– National cohort data</w:t>
            </w:r>
          </w:p>
        </w:tc>
        <w:tc>
          <w:tcPr>
            <w:tcW w:w="3436" w:type="dxa"/>
            <w:vAlign w:val="center"/>
          </w:tcPr>
          <w:p w14:paraId="41304711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Individual viral load data for everyone on ART from program database; surveys of patient cohort representative of everyone on ART; nationally-representative population surveys</w:t>
            </w:r>
          </w:p>
        </w:tc>
      </w:tr>
      <w:tr w:rsidR="000A34C1" w:rsidRPr="00E743C6" w14:paraId="09B4CB25" w14:textId="77777777" w:rsidTr="00636D88">
        <w:tc>
          <w:tcPr>
            <w:tcW w:w="996" w:type="dxa"/>
            <w:shd w:val="clear" w:color="auto" w:fill="FFFF00"/>
          </w:tcPr>
          <w:p w14:paraId="07977B8C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Medium quality</w:t>
            </w:r>
          </w:p>
        </w:tc>
        <w:tc>
          <w:tcPr>
            <w:tcW w:w="3115" w:type="dxa"/>
            <w:vAlign w:val="center"/>
          </w:tcPr>
          <w:p w14:paraId="596B66ED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Estimates based on sub-national/sub-population data</w:t>
            </w:r>
          </w:p>
        </w:tc>
        <w:tc>
          <w:tcPr>
            <w:tcW w:w="3260" w:type="dxa"/>
            <w:vAlign w:val="center"/>
          </w:tcPr>
          <w:p w14:paraId="08586D5D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Estimates based on surveillance estimates and/or diagnosis in select sub-population</w:t>
            </w:r>
          </w:p>
        </w:tc>
        <w:tc>
          <w:tcPr>
            <w:tcW w:w="3261" w:type="dxa"/>
            <w:vAlign w:val="center"/>
          </w:tcPr>
          <w:p w14:paraId="43684567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ART coverage estimated using sub-population cohort or surveillance</w:t>
            </w:r>
          </w:p>
        </w:tc>
        <w:tc>
          <w:tcPr>
            <w:tcW w:w="3436" w:type="dxa"/>
            <w:vAlign w:val="center"/>
          </w:tcPr>
          <w:p w14:paraId="123B583D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Estimates based on sub-sample of those on ART or surveillance/ surveys</w:t>
            </w:r>
          </w:p>
        </w:tc>
      </w:tr>
      <w:tr w:rsidR="000A34C1" w:rsidRPr="00E743C6" w14:paraId="4D4CD2C2" w14:textId="77777777" w:rsidTr="00636D88">
        <w:trPr>
          <w:trHeight w:val="360"/>
        </w:trPr>
        <w:tc>
          <w:tcPr>
            <w:tcW w:w="996" w:type="dxa"/>
            <w:shd w:val="clear" w:color="auto" w:fill="FF0000"/>
          </w:tcPr>
          <w:p w14:paraId="77E1F9A5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Low quality</w:t>
            </w:r>
          </w:p>
        </w:tc>
        <w:tc>
          <w:tcPr>
            <w:tcW w:w="3115" w:type="dxa"/>
            <w:vAlign w:val="center"/>
          </w:tcPr>
          <w:p w14:paraId="3333196A" w14:textId="77777777" w:rsidR="000A34C1" w:rsidRPr="00123132" w:rsidRDefault="000A34C1" w:rsidP="00636D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- </w:t>
            </w:r>
            <w:r w:rsidRPr="0012313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Estimates based on modeling studies</w:t>
            </w:r>
          </w:p>
          <w:p w14:paraId="4A62D5B1" w14:textId="77777777" w:rsidR="000A34C1" w:rsidRPr="00123132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 Numerator is unavailable</w:t>
            </w:r>
          </w:p>
        </w:tc>
        <w:tc>
          <w:tcPr>
            <w:tcW w:w="3260" w:type="dxa"/>
            <w:vAlign w:val="center"/>
          </w:tcPr>
          <w:p w14:paraId="4CACCD81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Estimates derived from </w:t>
            </w: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non-representative selection of clinics and/or hospitals</w:t>
            </w:r>
          </w:p>
        </w:tc>
        <w:tc>
          <w:tcPr>
            <w:tcW w:w="3261" w:type="dxa"/>
            <w:vAlign w:val="center"/>
          </w:tcPr>
          <w:p w14:paraId="1C549E6A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Coverage based on </w:t>
            </w: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non-representative selection of clinics and/or hospitals</w:t>
            </w:r>
          </w:p>
        </w:tc>
        <w:tc>
          <w:tcPr>
            <w:tcW w:w="3436" w:type="dxa"/>
            <w:vAlign w:val="center"/>
          </w:tcPr>
          <w:p w14:paraId="754E0619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743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Estimates from </w:t>
            </w:r>
            <w:r w:rsidRPr="00E743C6">
              <w:rPr>
                <w:rFonts w:ascii="Times New Roman" w:hAnsi="Times New Roman" w:cs="Times New Roman"/>
                <w:sz w:val="16"/>
                <w:szCs w:val="18"/>
              </w:rPr>
              <w:t>non-representative selection of clinics and/or hospitals</w:t>
            </w:r>
          </w:p>
        </w:tc>
      </w:tr>
      <w:tr w:rsidR="000A34C1" w:rsidRPr="00E743C6" w14:paraId="4FF96823" w14:textId="77777777" w:rsidTr="00636D88">
        <w:trPr>
          <w:trHeight w:val="360"/>
        </w:trPr>
        <w:tc>
          <w:tcPr>
            <w:tcW w:w="996" w:type="dxa"/>
            <w:shd w:val="clear" w:color="auto" w:fill="auto"/>
          </w:tcPr>
          <w:p w14:paraId="173E490D" w14:textId="77777777" w:rsidR="000A34C1" w:rsidRPr="00E743C6" w:rsidRDefault="000A34C1" w:rsidP="00636D8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72" w:type="dxa"/>
            <w:gridSpan w:val="4"/>
            <w:vAlign w:val="center"/>
          </w:tcPr>
          <w:p w14:paraId="4B8532C4" w14:textId="77777777" w:rsidR="000A34C1" w:rsidRPr="00E743C6" w:rsidRDefault="000A34C1" w:rsidP="00636D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Source and quality unknown</w:t>
            </w:r>
          </w:p>
        </w:tc>
      </w:tr>
    </w:tbl>
    <w:p w14:paraId="2E1CE5E0" w14:textId="4440E7E4" w:rsidR="000A34C1" w:rsidRPr="00E77571" w:rsidRDefault="000279E5" w:rsidP="000A34C1">
      <w:pPr>
        <w:rPr>
          <w:rFonts w:ascii="Times New Roman" w:hAnsi="Times New Roman" w:cs="Times New Roman"/>
          <w:sz w:val="18"/>
        </w:rPr>
        <w:sectPr w:rsidR="000A34C1" w:rsidRPr="00E77571" w:rsidSect="0004564B">
          <w:pgSz w:w="16840" w:h="11900" w:orient="landscape"/>
          <w:pgMar w:top="900" w:right="1440" w:bottom="180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</w:rPr>
        <w:t>PLHIV – people living with HIV</w:t>
      </w:r>
    </w:p>
    <w:p w14:paraId="174FCDD4" w14:textId="77777777" w:rsidR="0055732E" w:rsidRPr="00460D10" w:rsidRDefault="0055732E">
      <w:pPr>
        <w:rPr>
          <w:rFonts w:ascii="Times New Roman" w:hAnsi="Times New Roman" w:cs="Times New Roman"/>
        </w:rPr>
      </w:pP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2"/>
        <w:gridCol w:w="1632"/>
        <w:gridCol w:w="2033"/>
        <w:gridCol w:w="2414"/>
        <w:gridCol w:w="2537"/>
        <w:gridCol w:w="2960"/>
      </w:tblGrid>
      <w:tr w:rsidR="00460D10" w:rsidRPr="00E743C6" w14:paraId="6EE829C5" w14:textId="77777777" w:rsidTr="002C361B">
        <w:trPr>
          <w:trHeight w:val="32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97FB9B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9C4EFD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8F061E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ESTIMATED PEOPLE LIVING WITH HIV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EA8E4E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PEOPLE LIVNG WITH DIAGNOSED HIV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622545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PEOPLE RECEIVING ART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3CA739" w14:textId="77777777" w:rsidR="00460D10" w:rsidRPr="002C361B" w:rsidRDefault="00460D10" w:rsidP="00696E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PEOPLE ON ART WITH SUPPRESSED VIRAL LOAD</w:t>
            </w:r>
          </w:p>
        </w:tc>
      </w:tr>
      <w:tr w:rsidR="000A34C1" w:rsidRPr="00E743C6" w14:paraId="613412FA" w14:textId="77777777" w:rsidTr="002C361B">
        <w:trPr>
          <w:trHeight w:val="44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5244" w14:textId="77777777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Angola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ExcludeYear="1"&gt;&lt;RecNum&gt;82&lt;/RecNum&gt;&lt;DisplayText&gt;&lt;style face="superscript"&gt;1&lt;/style&gt;&lt;/DisplayText&gt;&lt;record&gt;&lt;rec-number&gt;82&lt;/rec-number&gt;&lt;foreign-keys&gt;&lt;key app="EN" db-id="sr0e0dascz9a09eszxmpx2v3drstp29d9fw2" timestamp="1470034544"&gt;82&lt;/key&gt;&lt;/foreign-keys&gt;&lt;ref-type name="Journal Article"&gt;17&lt;/ref-type&gt;&lt;contributors&gt;&lt;/contributors&gt;&lt;titles&gt;&lt;title&gt;U.S. President’s Emergency Plan for AIDS Relief (PEPFAR). Angola 2016 Country Operational Plan Strategic Direction Summary. Washington DC, United States. Available from: http://www.pepfar.gov/documents/organization/257356.pdf&lt;/title&gt;&lt;/titles&gt;&lt;dates&gt;&lt;/dates&gt;&lt;urls&gt;&lt;/urls&gt;&lt;/record&gt;&lt;/Cite&gt;&lt;/EndNote&gt;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387" w14:textId="77777777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F94904E" w14:textId="77777777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7170C724" w14:textId="41C3109A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E94A2DF" w14:textId="77777777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</w:rPr>
              <w:t>National AIDS Institute (INLS) program data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3902F9" w14:textId="0527C7C5" w:rsidR="000A34C1" w:rsidRPr="002C361B" w:rsidRDefault="000A34C1" w:rsidP="00696EA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49F4AF0B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8DD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Antigua and Barbuda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ExcludeYear="1"&gt;&lt;RecNum&gt;8&lt;/RecNum&gt;&lt;DisplayText&gt;&lt;style face="superscript"&gt;2&lt;/style&gt;&lt;/DisplayText&gt;&lt;record&gt;&lt;rec-number&gt;8&lt;/rec-number&gt;&lt;foreign-keys&gt;&lt;key app="EN" db-id="sr0e0dascz9a09eszxmpx2v3drstp29d9fw2" timestamp="1444069090"&gt;8&lt;/key&gt;&lt;/foreign-keys&gt;&lt;ref-type name="Journal Article"&gt;17&lt;/ref-type&gt;&lt;contributors&gt;&lt;/contributors&gt;&lt;titles&gt;&lt;title&gt;Caribtimes. Antigua &amp;amp; Barbuda HIV Treatment Cascade: Filling the Gaps to Reduce the Number of People Contracting HIV and the Number of People Dying From AIDS. December, 2014. Available from: http://caribtimes.com/2014/12/01/antigua-barbuda-hiv-treatment-cascade-filling-the-gaps-to-reduce-the-number-of-people-contracting-hiv-and-the-number-of-people-dying-from-aids/#.VbFQCCqqqko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A2C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Newspaper article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741330" w14:textId="77AC6C7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4110409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BD4A0D1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2A39B6" w14:textId="24107EF3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5341757D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E1D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Bahamas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ExcludeYear="1"&gt;&lt;RecNum&gt;84&lt;/RecNum&gt;&lt;DisplayText&gt;&lt;style face="superscript"&gt;3&lt;/style&gt;&lt;/DisplayText&gt;&lt;record&gt;&lt;rec-number&gt;84&lt;/rec-number&gt;&lt;foreign-keys&gt;&lt;key app="EN" db-id="sr0e0dascz9a09eszxmpx2v3drstp29d9fw2" timestamp="1470035457"&gt;84&lt;/key&gt;&lt;/foreign-keys&gt;&lt;ref-type name="Journal Article"&gt;17&lt;/ref-type&gt;&lt;contributors&gt;&lt;/contributors&gt;&lt;titles&gt;&lt;title&gt;U.S. President’s Emergency Plan for AIDS Relief (PEPFAR). Caribbean Region 2016 Regional Operational Plan Strategic Direction Summary. Washington DC, United States. Available from: http://www.pepfar.gov/documents/organization/257656.pdf&lt;/title&gt;&lt;/titles&gt;&lt;dates&gt;&lt;/dates&gt;&lt;urls&gt;&lt;/urls&gt;&lt;/record&gt;&lt;/Cite&gt;&lt;/EndNote&gt;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558F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Regional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B6D45CA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1B0D01" w14:textId="6201CFE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C929" w14:textId="6B7D89A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081604" w14:textId="49F14AA0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147350DD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11C" w14:textId="13219DF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Bangladesh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ExcludeYear="1"&gt;&lt;RecNum&gt;76&lt;/RecNum&gt;&lt;DisplayText&gt;&lt;style face="superscript"&gt;4&lt;/style&gt;&lt;/DisplayText&gt;&lt;record&gt;&lt;rec-number&gt;76&lt;/rec-number&gt;&lt;foreign-keys&gt;&lt;key app="EN" db-id="sr0e0dascz9a09eszxmpx2v3drstp29d9fw2" timestamp="1449233535"&gt;76&lt;/key&gt;&lt;/foreign-keys&gt;&lt;ref-type name="Journal Article"&gt;17&lt;/ref-type&gt;&lt;contributors&gt;&lt;/contributors&gt;&lt;titles&gt;&lt;title&gt;WHO South East Asia Region. HIV/AIDS Fact Sheets from 10 Member States. December, 2015. Available from: http://www.searo.who.int/entity/hiv/data/factsheets/en/&lt;/title&gt;&lt;/titles&gt;&lt;dates&gt;&lt;/dates&gt;&lt;urls&gt;&lt;/urls&gt;&lt;/record&gt;&lt;/Cite&gt;&lt;/EndNote&gt;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4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3DB3" w14:textId="0BB5C4A1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WHO Country Fact Sheets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7ECF484" w14:textId="57451B4B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486D226D" w14:textId="1134FF0A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Estimated using cumulative number of people diagnosed with HIV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DCE8B76" w14:textId="3928E099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</w:t>
            </w:r>
            <w:proofErr w:type="spellStart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 (from Global AIDS response progress reporting)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C8FBDF" w14:textId="56CB987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74327140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14AE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Barbados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ExcludeYear="1"&gt;&lt;RecNum&gt;84&lt;/RecNum&gt;&lt;DisplayText&gt;&lt;style face="superscript"&gt;3&lt;/style&gt;&lt;/DisplayText&gt;&lt;record&gt;&lt;rec-number&gt;84&lt;/rec-number&gt;&lt;foreign-keys&gt;&lt;key app="EN" db-id="sr0e0dascz9a09eszxmpx2v3drstp29d9fw2" timestamp="1470035457"&gt;84&lt;/key&gt;&lt;/foreign-keys&gt;&lt;ref-type name="Journal Article"&gt;17&lt;/ref-type&gt;&lt;contributors&gt;&lt;/contributors&gt;&lt;titles&gt;&lt;title&gt;U.S. President’s Emergency Plan for AIDS Relief (PEPFAR). Caribbean Region 2016 Regional Operational Plan Strategic Direction Summary. Washington DC, United States. Available from: http://www.pepfar.gov/documents/organization/257656.pdf&lt;/title&gt;&lt;/titles&gt;&lt;dates&gt;&lt;/dates&gt;&lt;urls&gt;&lt;/urls&gt;&lt;/record&gt;&lt;/Cite&gt;&lt;/EndNote&gt;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9A4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Regional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479956C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 data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661698" w14:textId="35D8E49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E32" w14:textId="382FA11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C51139" w14:textId="6A11BE2E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5DC36C91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AC3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Bhutan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ExcludeYear="1"&gt;&lt;RecNum&gt;13&lt;/RecNum&gt;&lt;DisplayText&gt;&lt;style face="superscript"&gt;5&lt;/style&gt;&lt;/DisplayText&gt;&lt;record&gt;&lt;rec-number&gt;13&lt;/rec-number&gt;&lt;foreign-keys&gt;&lt;key app="EN" db-id="sr0e0dascz9a09eszxmpx2v3drstp29d9fw2" timestamp="1444072098"&gt;13&lt;/key&gt;&lt;/foreign-keys&gt;&lt;ref-type name="Journal Article"&gt;17&lt;/ref-type&gt;&lt;contributors&gt;&lt;/contributors&gt;&lt;titles&gt;&lt;title&gt;National AIDS Control Progranmme, Department of Public Health Ministry of Health. UNAIDS Country Progress Report on the HIV Response in Bhutan-2015. Thimpu, Bhutan. April, 2015. Available from: http://www.unaids.org/sites/default/files/country/documents/BTN_narrative_report_2015.pdf&lt;/title&gt;&lt;/titles&gt;&lt;dates&gt;&lt;/dates&gt;&lt;urls&gt;&lt;/urls&gt;&lt;/record&gt;&lt;/Cite&gt;&lt;/EndNote&gt;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5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20E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country progress report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D92ED69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8AAA565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PLHIV database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597DBC6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PLHIV database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D70ABB" w14:textId="034BA02C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006AFF90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F34" w14:textId="77777777" w:rsidR="000A34C1" w:rsidRPr="002C361B" w:rsidRDefault="000A34C1" w:rsidP="00460D10">
            <w:pPr>
              <w:tabs>
                <w:tab w:val="left" w:pos="33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Botswana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ExcludeYear="1"&gt;&lt;RecNum&gt;86&lt;/RecNum&gt;&lt;DisplayText&gt;&lt;style face="superscript"&gt;6&lt;/style&gt;&lt;/DisplayText&gt;&lt;record&gt;&lt;rec-number&gt;86&lt;/rec-number&gt;&lt;foreign-keys&gt;&lt;key app="EN" db-id="sr0e0dascz9a09eszxmpx2v3drstp29d9fw2" timestamp="1470036318"&gt;86&lt;/key&gt;&lt;/foreign-keys&gt;&lt;ref-type name="Journal Article"&gt;17&lt;/ref-type&gt;&lt;contributors&gt;&lt;/contributors&gt;&lt;titles&gt;&lt;title&gt;U.S. President’s Emergency Plan for AIDS Relief (PEPFAR). Botswana 2016 Country Operational Plan Strategic Direction Summary. Washington DC, United States. Available from: http://www.pepfar.gov/documents/organization/257359.pdf&lt;/title&gt;&lt;/titles&gt;&lt;dates&gt;&lt;/dates&gt;&lt;urls&gt;&lt;/urls&gt;&lt;/record&gt;&lt;/Cite&gt;&lt;/EndNote&gt;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6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9048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136CB17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19D5EC" w14:textId="244874F9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8ACA" w14:textId="59624F24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49345F" w14:textId="1C1384E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0BD8A71C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76B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Burundi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ExcludeYear="1"&gt;&lt;RecNum&gt;87&lt;/RecNum&gt;&lt;DisplayText&gt;&lt;style face="superscript"&gt;7&lt;/style&gt;&lt;/DisplayText&gt;&lt;record&gt;&lt;rec-number&gt;87&lt;/rec-number&gt;&lt;foreign-keys&gt;&lt;key app="EN" db-id="sr0e0dascz9a09eszxmpx2v3drstp29d9fw2" timestamp="1470039878"&gt;87&lt;/key&gt;&lt;/foreign-keys&gt;&lt;ref-type name="Journal Article"&gt;17&lt;/ref-type&gt;&lt;contributors&gt;&lt;/contributors&gt;&lt;titles&gt;&lt;title&gt;U.S. President’s Emergency Plan for AIDS Relief (PEPFAR). Burundi 2016 Country Operational Plan Strategic Direction Summary. Washington DC, United States. Available from: http://www.pepfar.gov/documents/organization/257659.pdf&lt;/title&gt;&lt;/titles&gt;&lt;dates&gt;&lt;/dates&gt;&lt;urls&gt;&lt;/urls&gt;&lt;/record&gt;&lt;/Cite&gt;&lt;/EndNote&gt;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7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BEE1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86375E5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AEC491" w14:textId="7462534C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DB7E644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</w:rPr>
              <w:t>National AIDS Council (CNLS)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096E49" w14:textId="73BC2AFF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2CFE89A6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A6AE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Cameroon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ExcludeYear="1"&gt;&lt;RecNum&gt;89&lt;/RecNum&gt;&lt;DisplayText&gt;&lt;style face="superscript"&gt;8&lt;/style&gt;&lt;/DisplayText&gt;&lt;record&gt;&lt;rec-number&gt;89&lt;/rec-number&gt;&lt;foreign-keys&gt;&lt;key app="EN" db-id="sr0e0dascz9a09eszxmpx2v3drstp29d9fw2" timestamp="1470040006"&gt;89&lt;/key&gt;&lt;/foreign-keys&gt;&lt;ref-type name="Journal Article"&gt;17&lt;/ref-type&gt;&lt;contributors&gt;&lt;/contributors&gt;&lt;titles&gt;&lt;title&gt;U.S. President’s Emergency Plan for AIDS Relief (PEPFAR). Cameroon 2016 Country Operational Plan Strategic Direction Summary. Washington DC, United States. Available from: http://www.pepfar.gov/documents/organization/257657.pdf&lt;/title&gt;&lt;/titles&gt;&lt;dates&gt;&lt;/dates&gt;&lt;urls&gt;&lt;/urls&gt;&lt;/record&gt;&lt;/Cite&gt;&lt;/EndNote&gt;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8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1BF4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C0F4910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72DA75" w14:textId="752EB696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86DB" w14:textId="351ECDDD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C95CEC" w14:textId="3267618C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009E3E13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7CD2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Cote d’Ivoire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ExcludeYear="1"&gt;&lt;RecNum&gt;91&lt;/RecNum&gt;&lt;DisplayText&gt;&lt;style face="superscript"&gt;9&lt;/style&gt;&lt;/DisplayText&gt;&lt;record&gt;&lt;rec-number&gt;91&lt;/rec-number&gt;&lt;foreign-keys&gt;&lt;key app="EN" db-id="sr0e0dascz9a09eszxmpx2v3drstp29d9fw2" timestamp="1470040287"&gt;91&lt;/key&gt;&lt;/foreign-keys&gt;&lt;ref-type name="Journal Article"&gt;17&lt;/ref-type&gt;&lt;contributors&gt;&lt;/contributors&gt;&lt;titles&gt;&lt;title&gt;U.S. President’s Emergency Plan for AIDS Relief (PEPFAR). Côte d&amp;apos;Ivoire 2016 Country Operational Plan Strategic Direction Summary. Washington DC, United States. Available from: http://www.pepfar.gov/documents/organization/257653.pdf&lt;/title&gt;&lt;/titles&gt;&lt;dates&gt;&lt;/dates&gt;&lt;urls&gt;&lt;/urls&gt;&lt;/record&gt;&lt;/Cite&gt;&lt;/EndNote&gt;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9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420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7F5DF50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84E909" w14:textId="005D5701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BECEA78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  <w:szCs w:val="16"/>
              </w:rPr>
              <w:t>PEPFAR Cote d'Ivoire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EBBC29" w14:textId="3FCEBBEB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22C3E248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15D3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Dominican Republic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ExcludeYear="1"&gt;&lt;RecNum&gt;92&lt;/RecNum&gt;&lt;DisplayText&gt;&lt;style face="superscript"&gt;10&lt;/style&gt;&lt;/DisplayText&gt;&lt;record&gt;&lt;rec-number&gt;92&lt;/rec-number&gt;&lt;foreign-keys&gt;&lt;key app="EN" db-id="sr0e0dascz9a09eszxmpx2v3drstp29d9fw2" timestamp="1470040373"&gt;92&lt;/key&gt;&lt;/foreign-keys&gt;&lt;ref-type name="Journal Article"&gt;17&lt;/ref-type&gt;&lt;contributors&gt;&lt;/contributors&gt;&lt;titles&gt;&lt;title&gt;U.S. President’s Emergency Plan for AIDS Relief (PEPFAR). Dominican Republic 2016 Country Operational Plan Strategic Direction Summary. Washington DC, United States. Available from: http://www.pepfar.gov/documents/organization/257651.pdf&lt;/title&gt;&lt;/titles&gt;&lt;dates&gt;&lt;/dates&gt;&lt;urls&gt;&lt;/urls&gt;&lt;/record&gt;&lt;/Cite&gt;&lt;/EndNote&gt;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10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1EF6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F3AAA78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AA9509" w14:textId="73F3BDDE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3245322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HIV patient monitoring system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962987" w14:textId="596BAC14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7822F45E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AD83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Egypt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ExcludeYear="1"&gt;&lt;RecNum&gt;98&lt;/RecNum&gt;&lt;DisplayText&gt;&lt;style face="superscript"&gt;11&lt;/style&gt;&lt;/DisplayText&gt;&lt;record&gt;&lt;rec-number&gt;98&lt;/rec-number&gt;&lt;foreign-keys&gt;&lt;key app="EN" db-id="sr0e0dascz9a09eszxmpx2v3drstp29d9fw2" timestamp="1470043115"&gt;98&lt;/key&gt;&lt;/foreign-keys&gt;&lt;ref-type name="Journal Article"&gt;17&lt;/ref-type&gt;&lt;contributors&gt;&lt;/contributors&gt;&lt;titles&gt;&lt;title&gt;Joint United Nations Programme on HIV/AIDS (UNAIDS). National HIV Programme Situation and Gap Analysis in Egypt. April, 2015. Available from: http://www.unaids.org/sites/default/files/country/documents/EGY_narrative_report_2015.pdf&lt;/title&gt;&lt;/titles&gt;&lt;dates&gt;&lt;/dates&gt;&lt;urls&gt;&lt;/urls&gt;&lt;/record&gt;&lt;/Cite&gt;&lt;/EndNote&gt;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11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4DC2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country progress report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D98FD25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1343D0D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HIV case detection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F93" w14:textId="3520392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26088E" w14:textId="50E805FB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37101C82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EC5" w14:textId="07B12751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Ethiopia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ExcludeYear="1"&gt;&lt;RecNum&gt;136&lt;/RecNum&gt;&lt;DisplayText&gt;&lt;style face="superscript"&gt;12&lt;/style&gt;&lt;/DisplayText&gt;&lt;record&gt;&lt;rec-number&gt;136&lt;/rec-number&gt;&lt;foreign-keys&gt;&lt;key app="EN" db-id="sr0e0dascz9a09eszxmpx2v3drstp29d9fw2" timestamp="1474032311"&gt;136&lt;/key&gt;&lt;/foreign-keys&gt;&lt;ref-type name="Journal Article"&gt;17&lt;/ref-type&gt;&lt;contributors&gt;&lt;/contributors&gt;&lt;titles&gt;&lt;title&gt;U.S. President’s Emergency Plan for AIDS Relief (PEPFAR). Ethiopia 2016 Country Operational Plan Strategic Direction Summary. Washington DC, United States. Available from: http://www.pepfar.gov/documents/organization/257650.pdf&lt;/title&gt;&lt;/titles&gt;&lt;dates&gt;&lt;/dates&gt;&lt;urls&gt;&lt;/urls&gt;&lt;/record&gt;&lt;/Cite&gt;&lt;/EndNote&gt;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12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F343" w14:textId="0851CB4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1942962" w14:textId="1A43FB1D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</w:rPr>
              <w:t>HIV-related estimates and projections for Ethiopia–Federal Ministry of Health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C04587D" w14:textId="723FBBF9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C9E" w14:textId="22D8499D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908A23" w14:textId="082BD15F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1B0AE13C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09C" w14:textId="2944B225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Ghana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ExcludeYear="1"&gt;&lt;RecNum&gt;93&lt;/RecNum&gt;&lt;DisplayText&gt;&lt;style face="superscript"&gt;13&lt;/style&gt;&lt;/DisplayText&gt;&lt;record&gt;&lt;rec-number&gt;93&lt;/rec-number&gt;&lt;foreign-keys&gt;&lt;key app="EN" db-id="sr0e0dascz9a09eszxmpx2v3drstp29d9fw2" timestamp="1470042578"&gt;93&lt;/key&gt;&lt;/foreign-keys&gt;&lt;ref-type name="Journal Article"&gt;17&lt;/ref-type&gt;&lt;contributors&gt;&lt;/contributors&gt;&lt;titles&gt;&lt;title&gt;U.S. President’s Emergency Plan for AIDS Relief (PEPFAR). Ghana 2016 Country Operational Plan Strategic Direction Summary. Washington DC, United States. Available from: http://www.pepfar.gov/documents/organization/257649.pdf&lt;/title&gt;&lt;/titles&gt;&lt;dates&gt;&lt;/dates&gt;&lt;urls&gt;&lt;/urls&gt;&lt;/record&gt;&lt;/Cite&gt;&lt;/EndNote&gt;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13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142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PEPFAR Country Operational Plan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04F69B2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96BEC3" w14:textId="39D64E9C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F21044C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AIDS Control </w:t>
            </w:r>
            <w:proofErr w:type="spellStart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(NACP) Service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AEC010" w14:textId="25F02A2C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7E5F7052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6FDA" w14:textId="3071C135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Haiti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ExcludeYear="1"&gt;&lt;RecNum&gt;94&lt;/RecNum&gt;&lt;DisplayText&gt;&lt;style face="superscript"&gt;14&lt;/style&gt;&lt;/DisplayText&gt;&lt;record&gt;&lt;rec-number&gt;94&lt;/rec-number&gt;&lt;foreign-keys&gt;&lt;key app="EN" db-id="sr0e0dascz9a09eszxmpx2v3drstp29d9fw2" timestamp="1470042657"&gt;94&lt;/key&gt;&lt;/foreign-keys&gt;&lt;ref-type name="Journal Article"&gt;17&lt;/ref-type&gt;&lt;contributors&gt;&lt;/contributors&gt;&lt;titles&gt;&lt;title&gt;U.S. President’s Emergency Plan for AIDS Relief (PEPFAR). Haiti 2016 Country Operational Plan Strategic Direction Summary. Washington DC, United States. Available from: http://www.pepfar.gov/documents/organization/257647.pdf&lt;/title&gt;&lt;/titles&gt;&lt;dates&gt;&lt;/dates&gt;&lt;urls&gt;&lt;/urls&gt;&lt;/record&gt;&lt;/Cite&gt;&lt;/EndNote&gt;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14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A263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bottom"/>
          </w:tcPr>
          <w:p w14:paraId="44BC7F8A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Small Area Estimates, Office of Global AIDS Coordinator 2015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75A73B" w14:textId="281B41A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29D2A98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program data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77F0D8" w14:textId="3D9EF07D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1C29DE49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02AF" w14:textId="77777777" w:rsidR="000A34C1" w:rsidRPr="002C361B" w:rsidRDefault="000A34C1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India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ExcludeYear="1"&gt;&lt;RecNum&gt;76&lt;/RecNum&gt;&lt;DisplayText&gt;&lt;style face="superscript"&gt;4&lt;/style&gt;&lt;/DisplayText&gt;&lt;record&gt;&lt;rec-number&gt;76&lt;/rec-number&gt;&lt;foreign-keys&gt;&lt;key app="EN" db-id="sr0e0dascz9a09eszxmpx2v3drstp29d9fw2" timestamp="1449233535"&gt;76&lt;/key&gt;&lt;/foreign-keys&gt;&lt;ref-type name="Journal Article"&gt;17&lt;/ref-type&gt;&lt;contributors&gt;&lt;/contributors&gt;&lt;titles&gt;&lt;title&gt;WHO South East Asia Region. HIV/AIDS Fact Sheets from 10 Member States. December, 2015. Available from: http://www.searo.who.int/entity/hiv/data/factsheets/en/&lt;/title&gt;&lt;/titles&gt;&lt;dates&gt;&lt;/dates&gt;&lt;urls&gt;&lt;/urls&gt;&lt;/record&gt;&lt;/Cite&gt;&lt;/EndNote&gt;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4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C804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WHO Country Fact Sheets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421A367E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2A94F20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Estimated using cumulative number of people diagnosed with HIV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44D3FD0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National </w:t>
            </w:r>
            <w:proofErr w:type="spellStart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programme</w:t>
            </w:r>
            <w:proofErr w:type="spellEnd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 (from Global AIDS response progress reporting)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95E975" w14:textId="75879BD3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3818C5C4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5384" w14:textId="622193BA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Indonesia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ExcludeYear="1"&gt;&lt;RecNum&gt;95&lt;/RecNum&gt;&lt;DisplayText&gt;&lt;style face="superscript"&gt;15&lt;/style&gt;&lt;/DisplayText&gt;&lt;record&gt;&lt;rec-number&gt;95&lt;/rec-number&gt;&lt;foreign-keys&gt;&lt;key app="EN" db-id="sr0e0dascz9a09eszxmpx2v3drstp29d9fw2" timestamp="1470042716"&gt;95&lt;/key&gt;&lt;/foreign-keys&gt;&lt;ref-type name="Journal Article"&gt;17&lt;/ref-type&gt;&lt;contributors&gt;&lt;/contributors&gt;&lt;titles&gt;&lt;title&gt;U.S. President’s Emergency Plan for AIDS Relief (PEPFAR). Indonesia 2016 Country Operational Plan Strategic Direction Summary. Washington DC, United States. Available from: http://www.pepfar.gov/documents/organization/257645.pdf&lt;/title&gt;&lt;/titles&gt;&lt;dates&gt;&lt;/dates&gt;&lt;urls&gt;&lt;/urls&gt;&lt;/record&gt;&lt;/Cite&gt;&lt;/EndNote&gt;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15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9CE3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PEPFAR Country Operational Plan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6E87134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4BAF55" w14:textId="2F10FB35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289228BF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  <w:szCs w:val="16"/>
              </w:rPr>
              <w:t>Ministry of Health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31EB33" w14:textId="201B6636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4B8FEB2E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41D" w14:textId="0C805F3B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Lesotho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ExcludeYear="1"&gt;&lt;RecNum&gt;100&lt;/RecNum&gt;&lt;DisplayText&gt;&lt;style face="superscript"&gt;16&lt;/style&gt;&lt;/DisplayText&gt;&lt;record&gt;&lt;rec-number&gt;100&lt;/rec-number&gt;&lt;foreign-keys&gt;&lt;key app="EN" db-id="sr0e0dascz9a09eszxmpx2v3drstp29d9fw2" timestamp="1470043534"&gt;100&lt;/key&gt;&lt;/foreign-keys&gt;&lt;ref-type name="Journal Article"&gt;17&lt;/ref-type&gt;&lt;contributors&gt;&lt;/contributors&gt;&lt;titles&gt;&lt;title&gt;U.S. President’s Emergency Plan for AIDS Relief (PEPFAR). Lesotho 2016 Country Operational Plan Strategic Direction Summary. Washington DC, United States. Available from: http://www.pepfar.gov/documents/organization/257640.pdf&lt;/title&gt;&lt;/titles&gt;&lt;dates&gt;&lt;/dates&gt;&lt;urls&gt;&lt;/urls&gt;&lt;/record&gt;&lt;/Cite&gt;&lt;/EndNote&gt;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16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F206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538AE5D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860BFD" w14:textId="45F1EF9B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386B976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hAnsi="Times New Roman" w:cs="Times New Roman"/>
                <w:sz w:val="16"/>
                <w:szCs w:val="16"/>
              </w:rPr>
              <w:t>National program data (from Global AIDS response progress reporting)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85A176" w14:textId="116EC0F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0A34C1" w:rsidRPr="00E743C6" w14:paraId="6D840C9F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3034" w14:textId="11438771" w:rsidR="000A34C1" w:rsidRPr="002C361B" w:rsidRDefault="000A34C1" w:rsidP="00157E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Morocco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ExcludeYear="1"&gt;&lt;RecNum&gt;26&lt;/RecNum&gt;&lt;DisplayText&gt;&lt;style face="superscript"&gt;17&lt;/style&gt;&lt;/DisplayText&gt;&lt;record&gt;&lt;rec-number&gt;26&lt;/rec-number&gt;&lt;foreign-keys&gt;&lt;key app="EN" db-id="sr0e0dascz9a09eszxmpx2v3drstp29d9fw2" timestamp="1444073973"&gt;26&lt;/key&gt;&lt;/foreign-keys&gt;&lt;ref-type name="Journal Article"&gt;17&lt;/ref-type&gt;&lt;contributors&gt;&lt;/contributors&gt;&lt;titles&gt;&lt;title&gt;Kingdom of Morocco. Mise en œuvre de la déclaration politique sur le VIH/SIDA.UNAIDS Country progress report 2015. March, 2015. Available from: http://www.unaids.org/sites/default/files/country/documents/MAR_narrative_report_2015.pdf&lt;/title&gt;&lt;/titles&gt;&lt;dates&gt;&lt;/dates&gt;&lt;urls&gt;&lt;/urls&gt;&lt;/record&gt;&lt;/Cite&gt;&lt;/EndNote&gt;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17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BB1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country progress report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751AD86E" w14:textId="77777777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Data not available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9B7" w14:textId="1926C0F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CC60EBB" w14:textId="7FFB2788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300031" w14:textId="75DC76A2" w:rsidR="000A34C1" w:rsidRPr="002C361B" w:rsidRDefault="000A34C1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700FCC37" w14:textId="77777777" w:rsidTr="0020095D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313" w14:textId="251B2459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Mozambique</w: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ExcludeYear="1"&gt;&lt;RecNum&gt;140&lt;/RecNum&gt;&lt;DisplayText&gt;&lt;style face="superscript"&gt;18&lt;/style&gt;&lt;/DisplayText&gt;&lt;record&gt;&lt;rec-number&gt;140&lt;/rec-number&gt;&lt;foreign-keys&gt;&lt;key app="EN" db-id="sr0e0dascz9a09eszxmpx2v3drstp29d9fw2" timestamp="1484930652"&gt;140&lt;/key&gt;&lt;/foreign-keys&gt;&lt;ref-type name="Journal Article"&gt;17&lt;/ref-type&gt;&lt;contributors&gt;&lt;/contributors&gt;&lt;titles&gt;&lt;title&gt;U.S. President’s Emergency Plan for AIDS Relief (PEPFAR). Mozambique 2016 Country Operational Plan Strategic Direction Summary. Washington DC, United States. Available from: https://www.pepfar.gov/documents/organization/257637.pdf&lt;/title&gt;&lt;/titles&gt;&lt;dates&gt;&lt;/dates&gt;&lt;urls&gt;&lt;/urls&gt;&lt;/record&gt;&lt;/Cite&gt;&lt;Cite&gt;&lt;RecNum&gt;140&lt;/RecNum&gt;&lt;record&gt;&lt;rec-number&gt;140&lt;/rec-number&gt;&lt;foreign-keys&gt;&lt;key app="EN" db-id="sr0e0dascz9a09eszxmpx2v3drstp29d9fw2" timestamp="1484930652"&gt;140&lt;/key&gt;&lt;/foreign-keys&gt;&lt;ref-type name="Journal Article"&gt;17&lt;/ref-type&gt;&lt;contributors&gt;&lt;/contributors&gt;&lt;titles&gt;&lt;title&gt;U.S. President’s Emergency Plan for AIDS Relief (PEPFAR). Mozambique 2016 Country Operational Plan Strategic Direction Summary. Washington DC, United States. Available from: https://www.pepfar.gov/documents/organization/257637.pdf&lt;/title&gt;&lt;/titles&gt;&lt;dates&gt;&lt;/dates&gt;&lt;urls&gt;&lt;/urls&gt;&lt;/record&gt;&lt;/Cite&gt;&lt;/EndNote&gt;</w:instrTex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18</w: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8F21" w14:textId="490657D4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411CF2A" w14:textId="3B5D53E6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45407F" w14:textId="06687EC4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DC8117E" w14:textId="71D3E15E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53E1F2" w14:textId="6879CDE1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4207D725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3222" w14:textId="6D56CD82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Nigeria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ExcludeYear="1"&gt;&lt;RecNum&gt;103&lt;/RecNum&gt;&lt;DisplayText&gt;&lt;style face="superscript"&gt;19&lt;/style&gt;&lt;/DisplayText&gt;&lt;record&gt;&lt;rec-number&gt;103&lt;/rec-number&gt;&lt;foreign-keys&gt;&lt;key app="EN" db-id="sr0e0dascz9a09eszxmpx2v3drstp29d9fw2" timestamp="1470043690"&gt;103&lt;/key&gt;&lt;/foreign-keys&gt;&lt;ref-type name="Journal Article"&gt;17&lt;/ref-type&gt;&lt;contributors&gt;&lt;/contributors&gt;&lt;titles&gt;&lt;title&gt;U.S. President’s Emergency Plan for AIDS Relief (PEPFAR). Nigeria 2016 Country Operational Plan Strategic Direction Summary. Washington DC, United States. Available from: http://www.pepfar.gov/documents/organization/257635.pdf&lt;/title&gt;&lt;/titles&gt;&lt;dates&gt;&lt;/dates&gt;&lt;urls&gt;&lt;/urls&gt;&lt;/record&gt;&lt;/Cite&gt;&lt;/EndNote&gt;</w:instrTex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19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4A7" w14:textId="77777777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7D738FB5" w14:textId="77777777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Estimate based on PEPFAR </w:t>
            </w:r>
            <w:proofErr w:type="spellStart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Datapack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5D192D" w14:textId="3945D70F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F9BA817" w14:textId="77777777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 (from Global AIDS response progress reporting)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8C64E7" w14:textId="4D2E6E77" w:rsidR="0020095D" w:rsidRPr="002C361B" w:rsidRDefault="0020095D" w:rsidP="00D72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30C36EB5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F7E" w14:textId="285A25A1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Papua New Guinea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ExcludeYear="1"&gt;&lt;RecNum&gt;104&lt;/RecNum&gt;&lt;DisplayText&gt;&lt;style face="superscript"&gt;20&lt;/style&gt;&lt;/DisplayText&gt;&lt;record&gt;&lt;rec-number&gt;104&lt;/rec-number&gt;&lt;foreign-keys&gt;&lt;key app="EN" db-id="sr0e0dascz9a09eszxmpx2v3drstp29d9fw2" timestamp="1470043713"&gt;104&lt;/key&gt;&lt;/foreign-keys&gt;&lt;ref-type name="Journal Article"&gt;17&lt;/ref-type&gt;&lt;contributors&gt;&lt;/contributors&gt;&lt;titles&gt;&lt;title&gt;U.S. President’s Emergency Plan for AIDS Relief (PEPFAR). Papua New Guinea 2016 Country Operational Plan Strategic Direction Summary. Washington DC, United States. Available from: http://www.pepfar.gov/documents/organization/257634.pdf&lt;/title&gt;&lt;/titles&gt;&lt;dates&gt;&lt;/dates&gt;&lt;urls&gt;&lt;/urls&gt;&lt;/record&gt;&lt;/Cite&gt;&lt;/EndNote&gt;</w:instrTex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20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A193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5B96536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6C962C" w14:textId="1DE36C2B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74C9C962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 (from Global AIDS response progress reporting)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3FA5AA" w14:textId="78DBD28C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2D1E63E6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EAA6" w14:textId="64C711C8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Somalia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ExcludeYear="1"&gt;&lt;RecNum&gt;70&lt;/RecNum&gt;&lt;DisplayText&gt;&lt;style face="superscript"&gt;21&lt;/style&gt;&lt;/DisplayText&gt;&lt;record&gt;&lt;rec-number&gt;70&lt;/rec-number&gt;&lt;foreign-keys&gt;&lt;key app="EN" db-id="sr0e0dascz9a09eszxmpx2v3drstp29d9fw2" timestamp="1444824757"&gt;70&lt;/key&gt;&lt;/foreign-keys&gt;&lt;ref-type name="Journal Article"&gt;17&lt;/ref-type&gt;&lt;contributors&gt;&lt;/contributors&gt;&lt;titles&gt;&lt;title&gt;Joint United Nations Programme on HIV/AIDS (UNAIDS). Progress report for Somalia HIV and AIDS Response 2014. June 2015. Available from: http://www.unaids.org/sites/default/files/country/documents/SOM_narrative_report_2015.pdf&lt;/title&gt;&lt;/titles&gt;&lt;dates&gt;&lt;/dates&gt;&lt;urls&gt;&lt;/urls&gt;&lt;/record&gt;&lt;/Cite&gt;&lt;/EndNote&gt;</w:instrTex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21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B46E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country progress report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397E966F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5DFC30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data from 3 Somali zones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58A08B70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1224E7" w14:textId="5F707B5E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68F571C3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27F4" w14:textId="105270C6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South Sudan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ExcludeYear="1"&gt;&lt;RecNum&gt;107&lt;/RecNum&gt;&lt;DisplayText&gt;&lt;style face="superscript"&gt;22&lt;/style&gt;&lt;/DisplayText&gt;&lt;record&gt;&lt;rec-number&gt;107&lt;/rec-number&gt;&lt;foreign-keys&gt;&lt;key app="EN" db-id="sr0e0dascz9a09eszxmpx2v3drstp29d9fw2" timestamp="1470044012"&gt;107&lt;/key&gt;&lt;/foreign-keys&gt;&lt;ref-type name="Journal Article"&gt;17&lt;/ref-type&gt;&lt;contributors&gt;&lt;/contributors&gt;&lt;titles&gt;&lt;title&gt;U.S. President’s Emergency Plan for AIDS Relief (PEPFAR). South Sudan 2016 Country Operational Plan Strategic Direction Summary. Washington DC, United States. Available from: http://www.pepfar.gov/documents/organization/257631.pdf&lt;/title&gt;&lt;/titles&gt;&lt;dates&gt;&lt;/dates&gt;&lt;urls&gt;&lt;/urls&gt;&lt;/record&gt;&lt;/Cite&gt;&lt;/EndNote&gt;</w:instrTex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22</w:t>
            </w:r>
            <w:r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45D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344DA86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7FFCC8" w14:textId="4C7E543F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0113DAD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780F73" w14:textId="33CE737D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3C04ACA4" w14:textId="77777777" w:rsidTr="002C361B">
        <w:trPr>
          <w:trHeight w:val="28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221" w14:textId="0D3E9A8D" w:rsidR="0020095D" w:rsidRPr="00A31ACE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ACE">
              <w:rPr>
                <w:rFonts w:ascii="Times New Roman" w:eastAsia="Times New Roman" w:hAnsi="Times New Roman" w:cs="Times New Roman"/>
                <w:sz w:val="16"/>
                <w:szCs w:val="16"/>
              </w:rPr>
              <w:t>Tanzania</w: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ExcludeYear="1"&gt;&lt;RecNum&gt;141&lt;/RecNum&gt;&lt;DisplayText&gt;&lt;style face="superscript"&gt;23&lt;/style&gt;&lt;/DisplayText&gt;&lt;record&gt;&lt;rec-number&gt;141&lt;/rec-number&gt;&lt;foreign-keys&gt;&lt;key app="EN" db-id="sr0e0dascz9a09eszxmpx2v3drstp29d9fw2" timestamp="1484930708"&gt;141&lt;/key&gt;&lt;/foreign-keys&gt;&lt;ref-type name="Journal Article"&gt;17&lt;/ref-type&gt;&lt;contributors&gt;&lt;/contributors&gt;&lt;titles&gt;&lt;title&gt;U.S. President’s Emergency Plan for AIDS Relief (PEPFAR). Tanzania 2016 Country Operational Plan Strategic Direction Summary. Washington DC, United States. Available from: https://www.pepfar.gov/documents/organization/257629.pdf&lt;/title&gt;&lt;/titles&gt;&lt;dates&gt;&lt;/dates&gt;&lt;urls&gt;&lt;/urls&gt;&lt;/record&gt;&lt;/Cite&gt;&lt;/EndNote&gt;</w:instrTex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23</w:t>
            </w:r>
            <w:r w:rsidR="00A31ACE" w:rsidRPr="00A31AC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1735" w14:textId="08346AEA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56E49B0" w14:textId="771CE00C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0D9AF5" w14:textId="3F7D323C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6BFEA7C8" w14:textId="2229C1D4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778A63" w14:textId="068B0485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6A901ED1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2E84" w14:textId="40B017EE" w:rsidR="0020095D" w:rsidRPr="002C361B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Timor-Leste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ExcludeYear="1"&gt;&lt;RecNum&gt;36&lt;/RecNum&gt;&lt;DisplayText&gt;&lt;style face="superscript"&gt;24&lt;/style&gt;&lt;/DisplayText&gt;&lt;record&gt;&lt;rec-number&gt;36&lt;/rec-number&gt;&lt;foreign-keys&gt;&lt;key app="EN" db-id="sr0e0dascz9a09eszxmpx2v3drstp29d9fw2" timestamp="1444078797"&gt;36&lt;/key&gt;&lt;/foreign-keys&gt;&lt;ref-type name="Journal Article"&gt;17&lt;/ref-type&gt;&lt;contributors&gt;&lt;/contributors&gt;&lt;titles&gt;&lt;title&gt;National AIDS Programme, Ministry of Health, Timor-Leste. UNAIDS Global AIDS Response Progress Report 2015. Dili, Timor-Leste. June, 2015. Available from: http://www.unaids.org/sites/default/files/country/documents/TLS_narrative_report_2015.pdf&lt;/title&gt;&lt;/titles&gt;&lt;dates&gt;&lt;/dates&gt;&lt;urls&gt;&lt;/urls&gt;&lt;/record&gt;&lt;/Cite&gt;&lt;/EndNote&gt;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24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E47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country progress report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4A02C8D8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DFD225" w14:textId="45E3F3FF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08DC0D1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2AD091" w14:textId="0C42BE3C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1875DB5A" w14:textId="77777777" w:rsidTr="000A34C1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3774" w14:textId="77777777" w:rsidR="0020095D" w:rsidRPr="002C361B" w:rsidRDefault="0020095D" w:rsidP="00460D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Trinidad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ExcludeYear="1"&gt;&lt;RecNum&gt;84&lt;/RecNum&gt;&lt;DisplayText&gt;&lt;style face="superscript"&gt;3&lt;/style&gt;&lt;/DisplayText&gt;&lt;record&gt;&lt;rec-number&gt;84&lt;/rec-number&gt;&lt;foreign-keys&gt;&lt;key app="EN" db-id="sr0e0dascz9a09eszxmpx2v3drstp29d9fw2" timestamp="1470035457"&gt;84&lt;/key&gt;&lt;/foreign-keys&gt;&lt;ref-type name="Journal Article"&gt;17&lt;/ref-type&gt;&lt;contributors&gt;&lt;/contributors&gt;&lt;titles&gt;&lt;title&gt;U.S. President’s Emergency Plan for AIDS Relief (PEPFAR). Caribbean Region 2016 Regional Operational Plan Strategic Direction Summary. Washington DC, United States. Available from: http://www.pepfar.gov/documents/organization/257656.pdf&lt;/title&gt;&lt;/titles&gt;&lt;dates&gt;&lt;/dates&gt;&lt;urls&gt;&lt;/urls&gt;&lt;/record&gt;&lt;/Cite&gt;&lt;/EndNote&gt;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C361B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3CD4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Regional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42C4" w14:textId="575757DE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Estimate (Source and quality unknown)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734A6B" w14:textId="0AEDB828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E1C8" w14:textId="1FCC053D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B4999C" w14:textId="554D2EAF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50BD81A6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1D3" w14:textId="7C3D6578" w:rsidR="0020095D" w:rsidRPr="002C361B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Viet Nam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ExcludeYear="1"&gt;&lt;RecNum&gt;109&lt;/RecNum&gt;&lt;DisplayText&gt;&lt;style face="superscript"&gt;25&lt;/style&gt;&lt;/DisplayText&gt;&lt;record&gt;&lt;rec-number&gt;109&lt;/rec-number&gt;&lt;foreign-keys&gt;&lt;key app="EN" db-id="sr0e0dascz9a09eszxmpx2v3drstp29d9fw2" timestamp="1470044056"&gt;109&lt;/key&gt;&lt;/foreign-keys&gt;&lt;ref-type name="Journal Article"&gt;17&lt;/ref-type&gt;&lt;contributors&gt;&lt;/contributors&gt;&lt;titles&gt;&lt;title&gt;U.S. President’s Emergency Plan for AIDS Relief (PEPFAR). Viet Nam 2016 Country Operational Plan Strategic Direction Summary. Washington DC, United States. Available from: http://www.pepfar.gov/documents/organization/257625.pdf&lt;/title&gt;&lt;/titles&gt;&lt;dates&gt;&lt;/dates&gt;&lt;urls&gt;&lt;/urls&gt;&lt;/record&gt;&lt;/Cite&gt;&lt;/EndNote&gt;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25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C73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0AB2146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UNAIDS estimate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102839E6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Viet Nam Administration of HIV/AIDS Control (VAAC) HIV case reporting data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7241DA42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Viet Nam Administration of HIV/AIDS Control (VAAC) program data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5F0E89" w14:textId="0CF1AAB3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  <w:tr w:rsidR="0020095D" w:rsidRPr="00E743C6" w14:paraId="0598A4E7" w14:textId="77777777" w:rsidTr="002C361B">
        <w:trPr>
          <w:trHeight w:val="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9C04" w14:textId="7574C53C" w:rsidR="0020095D" w:rsidRPr="002C361B" w:rsidRDefault="0020095D" w:rsidP="00A31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Zambia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31ACE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 ExcludeAuth="1" ExcludeYear="1"&gt;&lt;RecNum&gt;110&lt;/RecNum&gt;&lt;DisplayText&gt;&lt;style face="superscript"&gt;26&lt;/style&gt;&lt;/DisplayText&gt;&lt;record&gt;&lt;rec-number&gt;110&lt;/rec-number&gt;&lt;foreign-keys&gt;&lt;key app="EN" db-id="sr0e0dascz9a09eszxmpx2v3drstp29d9fw2" timestamp="1470044081"&gt;110&lt;/key&gt;&lt;/foreign-keys&gt;&lt;ref-type name="Journal Article"&gt;17&lt;/ref-type&gt;&lt;contributors&gt;&lt;/contributors&gt;&lt;titles&gt;&lt;title&gt;U.S. President’s Emergency Plan for AIDS Relief (PEPFAR). Zambia 2016 Country Operational Plan Strategic Direction Summary. Washington DC, United States. Available from: http://www.pepfar.gov/documents/organization/257624.pdf&lt;/title&gt;&lt;/titles&gt;&lt;dates&gt;&lt;/dates&gt;&lt;urls&gt;&lt;/urls&gt;&lt;/record&gt;&lt;/Cite&gt;&lt;/EndNote&gt;</w:instrTex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ACE" w:rsidRPr="00A31ACE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26</w:t>
            </w:r>
            <w:r w:rsidRPr="002C36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0FB6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PEPFAR Country Operational Plan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FC18"/>
            <w:vAlign w:val="center"/>
          </w:tcPr>
          <w:p w14:paraId="0ED86CD2" w14:textId="77777777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Estimate based on PEPFAR </w:t>
            </w:r>
            <w:proofErr w:type="spellStart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Datapack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D37481" w14:textId="4541A244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  <w:bookmarkStart w:id="0" w:name="_GoBack"/>
            <w:bookmarkEnd w:id="0"/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ator is unavailable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5E5" w14:textId="429158B9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Source and quality unknown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6B0B2D" w14:textId="40611161" w:rsidR="0020095D" w:rsidRPr="002C361B" w:rsidRDefault="0020095D" w:rsidP="001755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61B">
              <w:rPr>
                <w:rFonts w:ascii="Times New Roman" w:eastAsia="Times New Roman" w:hAnsi="Times New Roman" w:cs="Times New Roman"/>
                <w:sz w:val="16"/>
                <w:szCs w:val="16"/>
              </w:rPr>
              <w:t>Numerator is unavailable</w:t>
            </w:r>
          </w:p>
        </w:tc>
      </w:tr>
    </w:tbl>
    <w:p w14:paraId="4BFAE671" w14:textId="77777777" w:rsidR="00460D10" w:rsidRDefault="00460D10"/>
    <w:p w14:paraId="5ADB722F" w14:textId="77777777" w:rsidR="007C7F07" w:rsidRPr="003E1135" w:rsidRDefault="007C7F07" w:rsidP="007C7F07">
      <w:pPr>
        <w:shd w:val="clear" w:color="auto" w:fill="FFFFFF"/>
        <w:spacing w:line="276" w:lineRule="auto"/>
        <w:rPr>
          <w:rFonts w:ascii="Times New Roman" w:hAnsi="Times New Roman" w:cs="Times New Roman"/>
          <w:sz w:val="20"/>
        </w:rPr>
      </w:pPr>
      <w:r w:rsidRPr="003E1135">
        <w:rPr>
          <w:rFonts w:ascii="Times New Roman" w:hAnsi="Times New Roman" w:cs="Times New Roman"/>
          <w:b/>
          <w:sz w:val="20"/>
        </w:rPr>
        <w:t>Footnote:</w:t>
      </w:r>
      <w:r w:rsidRPr="003E1135">
        <w:rPr>
          <w:rFonts w:ascii="Times New Roman" w:hAnsi="Times New Roman" w:cs="Times New Roman"/>
          <w:sz w:val="20"/>
        </w:rPr>
        <w:t xml:space="preserve"> Indicators are ranked acco</w:t>
      </w:r>
      <w:r>
        <w:rPr>
          <w:rFonts w:ascii="Times New Roman" w:hAnsi="Times New Roman" w:cs="Times New Roman"/>
          <w:sz w:val="20"/>
        </w:rPr>
        <w:t xml:space="preserve">rding to the information below. </w:t>
      </w:r>
      <w:r w:rsidRPr="003E1135">
        <w:rPr>
          <w:rFonts w:ascii="Times New Roman" w:hAnsi="Times New Roman" w:cs="Times New Roman"/>
          <w:sz w:val="20"/>
        </w:rPr>
        <w:t>The UNAIDS target “On ART” represents people taking ART which is usually defined by a surrogate marker such as filling pharmacy prescriptions.</w:t>
      </w:r>
    </w:p>
    <w:p w14:paraId="2FB8611F" w14:textId="77777777" w:rsidR="007C7F07" w:rsidRPr="003E1135" w:rsidRDefault="007C7F07" w:rsidP="007C7F07">
      <w:pPr>
        <w:spacing w:line="276" w:lineRule="auto"/>
        <w:rPr>
          <w:rFonts w:ascii="Times New Roman" w:hAnsi="Times New Roman" w:cs="Times New Roman"/>
          <w:sz w:val="20"/>
        </w:rPr>
      </w:pPr>
      <w:r w:rsidRPr="003E1135">
        <w:rPr>
          <w:rFonts w:ascii="Times New Roman" w:hAnsi="Times New Roman" w:cs="Times New Roman"/>
          <w:b/>
          <w:sz w:val="20"/>
        </w:rPr>
        <w:t>*</w:t>
      </w:r>
      <w:r w:rsidRPr="003E1135">
        <w:rPr>
          <w:rFonts w:ascii="Times New Roman" w:hAnsi="Times New Roman" w:cs="Times New Roman"/>
          <w:sz w:val="20"/>
        </w:rPr>
        <w:t>National</w:t>
      </w:r>
      <w:r w:rsidRPr="003E1135">
        <w:rPr>
          <w:rFonts w:ascii="Times New Roman" w:hAnsi="Times New Roman" w:cs="Times New Roman"/>
          <w:b/>
          <w:sz w:val="20"/>
        </w:rPr>
        <w:t xml:space="preserve"> </w:t>
      </w:r>
      <w:r w:rsidRPr="003E1135">
        <w:rPr>
          <w:rFonts w:ascii="Times New Roman" w:hAnsi="Times New Roman" w:cs="Times New Roman"/>
          <w:sz w:val="20"/>
        </w:rPr>
        <w:t>estimates and/or UNAIDS are high quality however it is important to remember that they are estimates and should be based on periodic surveillance data. Cascade method</w:t>
      </w:r>
      <w:r>
        <w:rPr>
          <w:rFonts w:ascii="Times New Roman" w:hAnsi="Times New Roman" w:cs="Times New Roman"/>
          <w:sz w:val="20"/>
        </w:rPr>
        <w:t>s</w:t>
      </w:r>
      <w:r w:rsidRPr="003E1135">
        <w:rPr>
          <w:rFonts w:ascii="Times New Roman" w:hAnsi="Times New Roman" w:cs="Times New Roman"/>
          <w:sz w:val="20"/>
        </w:rPr>
        <w:t xml:space="preserve"> should optimally reference the sources of data for the estimates.</w:t>
      </w:r>
    </w:p>
    <w:p w14:paraId="7367638D" w14:textId="77777777" w:rsidR="00460D10" w:rsidRDefault="00460D10">
      <w:r>
        <w:br w:type="page"/>
      </w:r>
    </w:p>
    <w:p w14:paraId="606304A4" w14:textId="77777777" w:rsidR="00460D10" w:rsidRDefault="00460D10">
      <w:pPr>
        <w:rPr>
          <w:rFonts w:ascii="Times New Roman" w:hAnsi="Times New Roman" w:cs="Times New Roman"/>
          <w:b/>
        </w:rPr>
        <w:sectPr w:rsidR="00460D10" w:rsidSect="0055732E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1B6017C" w14:textId="77777777" w:rsidR="00460D10" w:rsidRPr="00460D10" w:rsidRDefault="00460D10">
      <w:pPr>
        <w:rPr>
          <w:rFonts w:ascii="Times New Roman" w:hAnsi="Times New Roman" w:cs="Times New Roman"/>
          <w:b/>
        </w:rPr>
      </w:pPr>
      <w:r w:rsidRPr="00460D10">
        <w:rPr>
          <w:rFonts w:ascii="Times New Roman" w:hAnsi="Times New Roman" w:cs="Times New Roman"/>
          <w:b/>
        </w:rPr>
        <w:lastRenderedPageBreak/>
        <w:t>REFERENCES</w:t>
      </w:r>
    </w:p>
    <w:p w14:paraId="4E63E031" w14:textId="77777777" w:rsidR="00460D10" w:rsidRPr="00460D10" w:rsidRDefault="00460D10">
      <w:pPr>
        <w:rPr>
          <w:rFonts w:ascii="Times New Roman" w:hAnsi="Times New Roman" w:cs="Times New Roman"/>
        </w:rPr>
      </w:pPr>
    </w:p>
    <w:p w14:paraId="3D2C2B32" w14:textId="70AC9213" w:rsidR="00A31ACE" w:rsidRPr="00A31ACE" w:rsidRDefault="00460D10" w:rsidP="00A31ACE">
      <w:pPr>
        <w:pStyle w:val="EndNoteBibliography"/>
        <w:ind w:left="720" w:hanging="720"/>
        <w:rPr>
          <w:noProof/>
        </w:rPr>
      </w:pPr>
      <w:r w:rsidRPr="00157E98">
        <w:rPr>
          <w:rFonts w:ascii="Times New Roman" w:hAnsi="Times New Roman" w:cs="Times New Roman"/>
        </w:rPr>
        <w:fldChar w:fldCharType="begin"/>
      </w:r>
      <w:r w:rsidRPr="00157E98">
        <w:rPr>
          <w:rFonts w:ascii="Times New Roman" w:hAnsi="Times New Roman" w:cs="Times New Roman"/>
        </w:rPr>
        <w:instrText xml:space="preserve"> ADDIN EN.REFLIST </w:instrText>
      </w:r>
      <w:r w:rsidRPr="00157E98">
        <w:rPr>
          <w:rFonts w:ascii="Times New Roman" w:hAnsi="Times New Roman" w:cs="Times New Roman"/>
        </w:rPr>
        <w:fldChar w:fldCharType="separate"/>
      </w:r>
      <w:r w:rsidR="00A31ACE" w:rsidRPr="00A31ACE">
        <w:rPr>
          <w:noProof/>
        </w:rPr>
        <w:t>1.</w:t>
      </w:r>
      <w:r w:rsidR="00A31ACE" w:rsidRPr="00A31ACE">
        <w:rPr>
          <w:noProof/>
        </w:rPr>
        <w:tab/>
        <w:t xml:space="preserve">U.S. President’s Emergency Plan for AIDS Relief (PEPFAR). Angola 2016 Country Operational Plan Strategic Direction Summary. Washington DC, United States. Available from: </w:t>
      </w:r>
      <w:hyperlink r:id="rId6" w:history="1">
        <w:r w:rsidR="00A31ACE" w:rsidRPr="00A31ACE">
          <w:rPr>
            <w:rStyle w:val="Hyperlink"/>
            <w:rFonts w:cstheme="minorBidi"/>
            <w:noProof/>
          </w:rPr>
          <w:t>http://www.pepfar.gov/documents/organization/257356.pdf</w:t>
        </w:r>
      </w:hyperlink>
      <w:r w:rsidR="00A31ACE" w:rsidRPr="00A31ACE">
        <w:rPr>
          <w:noProof/>
        </w:rPr>
        <w:t>.</w:t>
      </w:r>
    </w:p>
    <w:p w14:paraId="0FE9A121" w14:textId="1D61BF0F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2.</w:t>
      </w:r>
      <w:r w:rsidRPr="00A31ACE">
        <w:rPr>
          <w:noProof/>
        </w:rPr>
        <w:tab/>
        <w:t xml:space="preserve">Caribtimes. Antigua &amp; Barbuda HIV Treatment Cascade: Filling the Gaps to Reduce the Number of People Contracting HIV and the Number of People Dying From AIDS. December, 2014. Available from: </w:t>
      </w:r>
      <w:hyperlink r:id="rId7" w:history="1">
        <w:r w:rsidRPr="00A31ACE">
          <w:rPr>
            <w:rStyle w:val="Hyperlink"/>
            <w:rFonts w:cstheme="minorBidi"/>
            <w:noProof/>
          </w:rPr>
          <w:t>http://caribtimes.com/2014/12/01/antigua-barbuda-hiv-treatment-cascade-filling-the-gaps-to-reduce-the-number-of-people-contracting-hiv-and-the-number-of-people-dying-from-aids/ - .VbFQCCqqqko</w:t>
        </w:r>
      </w:hyperlink>
      <w:r w:rsidRPr="00A31ACE">
        <w:rPr>
          <w:noProof/>
        </w:rPr>
        <w:t>.</w:t>
      </w:r>
    </w:p>
    <w:p w14:paraId="0C2266F9" w14:textId="5F3F9269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3.</w:t>
      </w:r>
      <w:r w:rsidRPr="00A31ACE">
        <w:rPr>
          <w:noProof/>
        </w:rPr>
        <w:tab/>
        <w:t xml:space="preserve">U.S. President’s Emergency Plan for AIDS Relief (PEPFAR). Caribbean Region 2016 Regional Operational Plan Strategic Direction Summary. Washington DC, United States. Available from: </w:t>
      </w:r>
      <w:hyperlink r:id="rId8" w:history="1">
        <w:r w:rsidRPr="00A31ACE">
          <w:rPr>
            <w:rStyle w:val="Hyperlink"/>
            <w:rFonts w:cstheme="minorBidi"/>
            <w:noProof/>
          </w:rPr>
          <w:t>http://www.pepfar.gov/documents/organization/257656.pdf</w:t>
        </w:r>
      </w:hyperlink>
      <w:r w:rsidRPr="00A31ACE">
        <w:rPr>
          <w:noProof/>
        </w:rPr>
        <w:t>.</w:t>
      </w:r>
    </w:p>
    <w:p w14:paraId="7211CD7B" w14:textId="1197FDF6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4.</w:t>
      </w:r>
      <w:r w:rsidRPr="00A31ACE">
        <w:rPr>
          <w:noProof/>
        </w:rPr>
        <w:tab/>
        <w:t xml:space="preserve">WHO South East Asia Region. HIV/AIDS Fact Sheets from 10 Member States. December, 2015. Available from: </w:t>
      </w:r>
      <w:hyperlink r:id="rId9" w:history="1">
        <w:r w:rsidRPr="00A31ACE">
          <w:rPr>
            <w:rStyle w:val="Hyperlink"/>
            <w:rFonts w:cstheme="minorBidi"/>
            <w:noProof/>
          </w:rPr>
          <w:t>http://www.searo.who.int/entity/hiv/data/factsheets/en/</w:t>
        </w:r>
      </w:hyperlink>
      <w:r w:rsidRPr="00A31ACE">
        <w:rPr>
          <w:noProof/>
        </w:rPr>
        <w:t>.</w:t>
      </w:r>
    </w:p>
    <w:p w14:paraId="731C5DDD" w14:textId="29C7849E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5.</w:t>
      </w:r>
      <w:r w:rsidRPr="00A31ACE">
        <w:rPr>
          <w:noProof/>
        </w:rPr>
        <w:tab/>
        <w:t xml:space="preserve">National AIDS Control Progranmme, Department of Public Health Ministry of Health. UNAIDS Country Progress Report on the HIV Response in Bhutan-2015. Thimpu, Bhutan. April, 2015. Available from: </w:t>
      </w:r>
      <w:hyperlink r:id="rId10" w:history="1">
        <w:r w:rsidRPr="00A31ACE">
          <w:rPr>
            <w:rStyle w:val="Hyperlink"/>
            <w:rFonts w:cstheme="minorBidi"/>
            <w:noProof/>
          </w:rPr>
          <w:t>http://www.unaids.org/sites/default/files/country/documents/BTN_narrative_report_2015.pdf</w:t>
        </w:r>
      </w:hyperlink>
      <w:r w:rsidRPr="00A31ACE">
        <w:rPr>
          <w:noProof/>
        </w:rPr>
        <w:t>.</w:t>
      </w:r>
    </w:p>
    <w:p w14:paraId="7D90EDA8" w14:textId="022CAC0A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6.</w:t>
      </w:r>
      <w:r w:rsidRPr="00A31ACE">
        <w:rPr>
          <w:noProof/>
        </w:rPr>
        <w:tab/>
        <w:t xml:space="preserve">U.S. President’s Emergency Plan for AIDS Relief (PEPFAR). Botswana 2016 Country Operational Plan Strategic Direction Summary. Washington DC, United States. Available from: </w:t>
      </w:r>
      <w:hyperlink r:id="rId11" w:history="1">
        <w:r w:rsidRPr="00A31ACE">
          <w:rPr>
            <w:rStyle w:val="Hyperlink"/>
            <w:rFonts w:cstheme="minorBidi"/>
            <w:noProof/>
          </w:rPr>
          <w:t>http://www.pepfar.gov/documents/organization/257359.pdf</w:t>
        </w:r>
      </w:hyperlink>
      <w:r w:rsidRPr="00A31ACE">
        <w:rPr>
          <w:noProof/>
        </w:rPr>
        <w:t>.</w:t>
      </w:r>
    </w:p>
    <w:p w14:paraId="086E5FB0" w14:textId="2B294093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7.</w:t>
      </w:r>
      <w:r w:rsidRPr="00A31ACE">
        <w:rPr>
          <w:noProof/>
        </w:rPr>
        <w:tab/>
        <w:t xml:space="preserve">U.S. President’s Emergency Plan for AIDS Relief (PEPFAR). Burundi 2016 Country Operational Plan Strategic Direction Summary. Washington DC, United States. Available from: </w:t>
      </w:r>
      <w:hyperlink r:id="rId12" w:history="1">
        <w:r w:rsidRPr="00A31ACE">
          <w:rPr>
            <w:rStyle w:val="Hyperlink"/>
            <w:rFonts w:cstheme="minorBidi"/>
            <w:noProof/>
          </w:rPr>
          <w:t>http://www.pepfar.gov/documents/organization/257659.pdf</w:t>
        </w:r>
      </w:hyperlink>
      <w:r w:rsidRPr="00A31ACE">
        <w:rPr>
          <w:noProof/>
        </w:rPr>
        <w:t>.</w:t>
      </w:r>
    </w:p>
    <w:p w14:paraId="7CD80077" w14:textId="7027ACBB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8.</w:t>
      </w:r>
      <w:r w:rsidRPr="00A31ACE">
        <w:rPr>
          <w:noProof/>
        </w:rPr>
        <w:tab/>
        <w:t xml:space="preserve">U.S. President’s Emergency Plan for AIDS Relief (PEPFAR). Cameroon 2016 Country Operational Plan Strategic Direction Summary. Washington DC, United States. Available from: </w:t>
      </w:r>
      <w:hyperlink r:id="rId13" w:history="1">
        <w:r w:rsidRPr="00A31ACE">
          <w:rPr>
            <w:rStyle w:val="Hyperlink"/>
            <w:rFonts w:cstheme="minorBidi"/>
            <w:noProof/>
          </w:rPr>
          <w:t>http://www.pepfar.gov/documents/organization/257657.pdf</w:t>
        </w:r>
      </w:hyperlink>
      <w:r w:rsidRPr="00A31ACE">
        <w:rPr>
          <w:noProof/>
        </w:rPr>
        <w:t>.</w:t>
      </w:r>
    </w:p>
    <w:p w14:paraId="4E11C0A7" w14:textId="1E45C659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9.</w:t>
      </w:r>
      <w:r w:rsidRPr="00A31ACE">
        <w:rPr>
          <w:noProof/>
        </w:rPr>
        <w:tab/>
        <w:t xml:space="preserve">U.S. President’s Emergency Plan for AIDS Relief (PEPFAR). Côte d'Ivoire 2016 Country Operational Plan Strategic Direction Summary. Washington DC, United States. Available from: </w:t>
      </w:r>
      <w:hyperlink r:id="rId14" w:history="1">
        <w:r w:rsidRPr="00A31ACE">
          <w:rPr>
            <w:rStyle w:val="Hyperlink"/>
            <w:rFonts w:cstheme="minorBidi"/>
            <w:noProof/>
          </w:rPr>
          <w:t>http://www.pepfar.gov/documents/organization/257653.pdf</w:t>
        </w:r>
      </w:hyperlink>
      <w:r w:rsidRPr="00A31ACE">
        <w:rPr>
          <w:noProof/>
        </w:rPr>
        <w:t>.</w:t>
      </w:r>
    </w:p>
    <w:p w14:paraId="5C1DE7AB" w14:textId="704669A5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10.</w:t>
      </w:r>
      <w:r w:rsidRPr="00A31ACE">
        <w:rPr>
          <w:noProof/>
        </w:rPr>
        <w:tab/>
        <w:t xml:space="preserve">U.S. President’s Emergency Plan for AIDS Relief (PEPFAR). Dominican Republic 2016 Country Operational Plan Strategic Direction Summary. Washington DC, United States. Available from: </w:t>
      </w:r>
      <w:hyperlink r:id="rId15" w:history="1">
        <w:r w:rsidRPr="00A31ACE">
          <w:rPr>
            <w:rStyle w:val="Hyperlink"/>
            <w:rFonts w:cstheme="minorBidi"/>
            <w:noProof/>
          </w:rPr>
          <w:t>http://www.pepfar.gov/documents/organization/257651.pdf</w:t>
        </w:r>
      </w:hyperlink>
      <w:r w:rsidRPr="00A31ACE">
        <w:rPr>
          <w:noProof/>
        </w:rPr>
        <w:t>.</w:t>
      </w:r>
    </w:p>
    <w:p w14:paraId="65815093" w14:textId="131CFA1A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11.</w:t>
      </w:r>
      <w:r w:rsidRPr="00A31ACE">
        <w:rPr>
          <w:noProof/>
        </w:rPr>
        <w:tab/>
        <w:t xml:space="preserve">Joint United Nations Programme on HIV/AIDS (UNAIDS). National HIV Programme Situation and Gap Analysis in Egypt. April, 2015. Available from: </w:t>
      </w:r>
      <w:hyperlink r:id="rId16" w:history="1">
        <w:r w:rsidRPr="00A31ACE">
          <w:rPr>
            <w:rStyle w:val="Hyperlink"/>
            <w:rFonts w:cstheme="minorBidi"/>
            <w:noProof/>
          </w:rPr>
          <w:t>http://www.unaids.org/sites/default/files/country/documents/EGY_narrative_report_2015.pdf</w:t>
        </w:r>
      </w:hyperlink>
      <w:r w:rsidRPr="00A31ACE">
        <w:rPr>
          <w:noProof/>
        </w:rPr>
        <w:t>.</w:t>
      </w:r>
    </w:p>
    <w:p w14:paraId="6034A090" w14:textId="44934456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12.</w:t>
      </w:r>
      <w:r w:rsidRPr="00A31ACE">
        <w:rPr>
          <w:noProof/>
        </w:rPr>
        <w:tab/>
        <w:t xml:space="preserve">U.S. President’s Emergency Plan for AIDS Relief (PEPFAR). Ethiopia 2016 Country Operational Plan Strategic Direction Summary. Washington DC, United States. Available from: </w:t>
      </w:r>
      <w:hyperlink r:id="rId17" w:history="1">
        <w:r w:rsidRPr="00A31ACE">
          <w:rPr>
            <w:rStyle w:val="Hyperlink"/>
            <w:rFonts w:cstheme="minorBidi"/>
            <w:noProof/>
          </w:rPr>
          <w:t>http://www.pepfar.gov/documents/organization/257650.pdf</w:t>
        </w:r>
      </w:hyperlink>
      <w:r w:rsidRPr="00A31ACE">
        <w:rPr>
          <w:noProof/>
        </w:rPr>
        <w:t>.</w:t>
      </w:r>
    </w:p>
    <w:p w14:paraId="62CF87AA" w14:textId="48AA19C2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13.</w:t>
      </w:r>
      <w:r w:rsidRPr="00A31ACE">
        <w:rPr>
          <w:noProof/>
        </w:rPr>
        <w:tab/>
        <w:t xml:space="preserve">U.S. President’s Emergency Plan for AIDS Relief (PEPFAR). Ghana 2016 Country Operational Plan Strategic Direction Summary. Washington DC, </w:t>
      </w:r>
      <w:r w:rsidRPr="00A31ACE">
        <w:rPr>
          <w:noProof/>
        </w:rPr>
        <w:lastRenderedPageBreak/>
        <w:t xml:space="preserve">United States. Available from: </w:t>
      </w:r>
      <w:hyperlink r:id="rId18" w:history="1">
        <w:r w:rsidRPr="00A31ACE">
          <w:rPr>
            <w:rStyle w:val="Hyperlink"/>
            <w:rFonts w:cstheme="minorBidi"/>
            <w:noProof/>
          </w:rPr>
          <w:t>http://www.pepfar.gov/documents/organization/257649.pdf</w:t>
        </w:r>
      </w:hyperlink>
      <w:r w:rsidRPr="00A31ACE">
        <w:rPr>
          <w:noProof/>
        </w:rPr>
        <w:t>.</w:t>
      </w:r>
    </w:p>
    <w:p w14:paraId="583F501E" w14:textId="7FEF8932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14.</w:t>
      </w:r>
      <w:r w:rsidRPr="00A31ACE">
        <w:rPr>
          <w:noProof/>
        </w:rPr>
        <w:tab/>
        <w:t xml:space="preserve">U.S. President’s Emergency Plan for AIDS Relief (PEPFAR). Haiti 2016 Country Operational Plan Strategic Direction Summary. Washington DC, United States. Available from: </w:t>
      </w:r>
      <w:hyperlink r:id="rId19" w:history="1">
        <w:r w:rsidRPr="00A31ACE">
          <w:rPr>
            <w:rStyle w:val="Hyperlink"/>
            <w:rFonts w:cstheme="minorBidi"/>
            <w:noProof/>
          </w:rPr>
          <w:t>http://www.pepfar.gov/documents/organization/257647.pdf</w:t>
        </w:r>
      </w:hyperlink>
      <w:r w:rsidRPr="00A31ACE">
        <w:rPr>
          <w:noProof/>
        </w:rPr>
        <w:t>.</w:t>
      </w:r>
    </w:p>
    <w:p w14:paraId="21E915C5" w14:textId="77701568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15.</w:t>
      </w:r>
      <w:r w:rsidRPr="00A31ACE">
        <w:rPr>
          <w:noProof/>
        </w:rPr>
        <w:tab/>
        <w:t xml:space="preserve">U.S. President’s Emergency Plan for AIDS Relief (PEPFAR). Indonesia 2016 Country Operational Plan Strategic Direction Summary. Washington DC, United States. Available from: </w:t>
      </w:r>
      <w:hyperlink r:id="rId20" w:history="1">
        <w:r w:rsidRPr="00A31ACE">
          <w:rPr>
            <w:rStyle w:val="Hyperlink"/>
            <w:rFonts w:cstheme="minorBidi"/>
            <w:noProof/>
          </w:rPr>
          <w:t>http://www.pepfar.gov/documents/organization/257645.pdf</w:t>
        </w:r>
      </w:hyperlink>
      <w:r w:rsidRPr="00A31ACE">
        <w:rPr>
          <w:noProof/>
        </w:rPr>
        <w:t>.</w:t>
      </w:r>
    </w:p>
    <w:p w14:paraId="09725AFA" w14:textId="651D00F0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16.</w:t>
      </w:r>
      <w:r w:rsidRPr="00A31ACE">
        <w:rPr>
          <w:noProof/>
        </w:rPr>
        <w:tab/>
        <w:t xml:space="preserve">U.S. President’s Emergency Plan for AIDS Relief (PEPFAR). Lesotho 2016 Country Operational Plan Strategic Direction Summary. Washington DC, United States. Available from: </w:t>
      </w:r>
      <w:hyperlink r:id="rId21" w:history="1">
        <w:r w:rsidRPr="00A31ACE">
          <w:rPr>
            <w:rStyle w:val="Hyperlink"/>
            <w:rFonts w:cstheme="minorBidi"/>
            <w:noProof/>
          </w:rPr>
          <w:t>http://www.pepfar.gov/documents/organization/257640.pdf</w:t>
        </w:r>
      </w:hyperlink>
      <w:r w:rsidRPr="00A31ACE">
        <w:rPr>
          <w:noProof/>
        </w:rPr>
        <w:t>.</w:t>
      </w:r>
    </w:p>
    <w:p w14:paraId="665561C2" w14:textId="043721F8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17.</w:t>
      </w:r>
      <w:r w:rsidRPr="00A31ACE">
        <w:rPr>
          <w:noProof/>
        </w:rPr>
        <w:tab/>
        <w:t xml:space="preserve">Kingdom of Morocco. Mise en œuvre de la déclaration politique sur le VIH/SIDA.UNAIDS Country progress report 2015. March, 2015. Available from: </w:t>
      </w:r>
      <w:hyperlink r:id="rId22" w:history="1">
        <w:r w:rsidRPr="00A31ACE">
          <w:rPr>
            <w:rStyle w:val="Hyperlink"/>
            <w:rFonts w:cstheme="minorBidi"/>
            <w:noProof/>
          </w:rPr>
          <w:t>http://www.unaids.org/sites/default/files/country/documents/MAR_narrative_report_2015.pdf</w:t>
        </w:r>
      </w:hyperlink>
      <w:r w:rsidRPr="00A31ACE">
        <w:rPr>
          <w:noProof/>
        </w:rPr>
        <w:t>.</w:t>
      </w:r>
    </w:p>
    <w:p w14:paraId="65C1FFF2" w14:textId="1016A35A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18.</w:t>
      </w:r>
      <w:r w:rsidRPr="00A31ACE">
        <w:rPr>
          <w:noProof/>
        </w:rPr>
        <w:tab/>
        <w:t>U.S. President’s Emergency Plan for AIDS Relief (PEPFAR). Mozambique 2016 Country Operational Plan Strategic Direction Summary. Washington DC, United States. Available from: https://</w:t>
      </w:r>
      <w:hyperlink r:id="rId23" w:history="1">
        <w:r w:rsidRPr="00A31ACE">
          <w:rPr>
            <w:rStyle w:val="Hyperlink"/>
            <w:rFonts w:cstheme="minorBidi"/>
            <w:noProof/>
          </w:rPr>
          <w:t>http://www.pepfar.gov/documents/organization/257637.pdf</w:t>
        </w:r>
      </w:hyperlink>
      <w:r w:rsidRPr="00A31ACE">
        <w:rPr>
          <w:noProof/>
        </w:rPr>
        <w:t>.</w:t>
      </w:r>
    </w:p>
    <w:p w14:paraId="29F9CEB6" w14:textId="0A96D3AB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19.</w:t>
      </w:r>
      <w:r w:rsidRPr="00A31ACE">
        <w:rPr>
          <w:noProof/>
        </w:rPr>
        <w:tab/>
        <w:t xml:space="preserve">U.S. President’s Emergency Plan for AIDS Relief (PEPFAR). Nigeria 2016 Country Operational Plan Strategic Direction Summary. Washington DC, United States. Available from: </w:t>
      </w:r>
      <w:hyperlink r:id="rId24" w:history="1">
        <w:r w:rsidRPr="00A31ACE">
          <w:rPr>
            <w:rStyle w:val="Hyperlink"/>
            <w:rFonts w:cstheme="minorBidi"/>
            <w:noProof/>
          </w:rPr>
          <w:t>http://www.pepfar.gov/documents/organization/257635.pdf</w:t>
        </w:r>
      </w:hyperlink>
      <w:r w:rsidRPr="00A31ACE">
        <w:rPr>
          <w:noProof/>
        </w:rPr>
        <w:t>.</w:t>
      </w:r>
    </w:p>
    <w:p w14:paraId="31958D94" w14:textId="0A8461BE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20.</w:t>
      </w:r>
      <w:r w:rsidRPr="00A31ACE">
        <w:rPr>
          <w:noProof/>
        </w:rPr>
        <w:tab/>
        <w:t xml:space="preserve">U.S. President’s Emergency Plan for AIDS Relief (PEPFAR). Papua New Guinea 2016 Country Operational Plan Strategic Direction Summary. Washington DC, United States. Available from: </w:t>
      </w:r>
      <w:hyperlink r:id="rId25" w:history="1">
        <w:r w:rsidRPr="00A31ACE">
          <w:rPr>
            <w:rStyle w:val="Hyperlink"/>
            <w:rFonts w:cstheme="minorBidi"/>
            <w:noProof/>
          </w:rPr>
          <w:t>http://www.pepfar.gov/documents/organization/257634.pdf</w:t>
        </w:r>
      </w:hyperlink>
      <w:r w:rsidRPr="00A31ACE">
        <w:rPr>
          <w:noProof/>
        </w:rPr>
        <w:t>.</w:t>
      </w:r>
    </w:p>
    <w:p w14:paraId="17D2A870" w14:textId="17319624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21.</w:t>
      </w:r>
      <w:r w:rsidRPr="00A31ACE">
        <w:rPr>
          <w:noProof/>
        </w:rPr>
        <w:tab/>
        <w:t xml:space="preserve">Joint United Nations Programme on HIV/AIDS (UNAIDS). Progress report for Somalia HIV and AIDS Response 2014. June 2015. Available from: </w:t>
      </w:r>
      <w:hyperlink r:id="rId26" w:history="1">
        <w:r w:rsidRPr="00A31ACE">
          <w:rPr>
            <w:rStyle w:val="Hyperlink"/>
            <w:rFonts w:cstheme="minorBidi"/>
            <w:noProof/>
          </w:rPr>
          <w:t>http://www.unaids.org/sites/default/files/country/documents/SOM_narrative_report_2015.pdf</w:t>
        </w:r>
      </w:hyperlink>
      <w:r w:rsidRPr="00A31ACE">
        <w:rPr>
          <w:noProof/>
        </w:rPr>
        <w:t>.</w:t>
      </w:r>
    </w:p>
    <w:p w14:paraId="05BF667A" w14:textId="3A82C3F5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22.</w:t>
      </w:r>
      <w:r w:rsidRPr="00A31ACE">
        <w:rPr>
          <w:noProof/>
        </w:rPr>
        <w:tab/>
        <w:t xml:space="preserve">U.S. President’s Emergency Plan for AIDS Relief (PEPFAR). South Sudan 2016 Country Operational Plan Strategic Direction Summary. Washington DC, United States. Available from: </w:t>
      </w:r>
      <w:hyperlink r:id="rId27" w:history="1">
        <w:r w:rsidRPr="00A31ACE">
          <w:rPr>
            <w:rStyle w:val="Hyperlink"/>
            <w:rFonts w:cstheme="minorBidi"/>
            <w:noProof/>
          </w:rPr>
          <w:t>http://www.pepfar.gov/documents/organization/257631.pdf</w:t>
        </w:r>
      </w:hyperlink>
      <w:r w:rsidRPr="00A31ACE">
        <w:rPr>
          <w:noProof/>
        </w:rPr>
        <w:t>.</w:t>
      </w:r>
    </w:p>
    <w:p w14:paraId="27DEE222" w14:textId="6E6211E5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23.</w:t>
      </w:r>
      <w:r w:rsidRPr="00A31ACE">
        <w:rPr>
          <w:noProof/>
        </w:rPr>
        <w:tab/>
        <w:t>U.S. President’s Emergency Plan for AIDS Relief (PEPFAR). Tanzania 2016 Country Operational Plan Strategic Direction Summary. Washington DC, United States. Available from: https://</w:t>
      </w:r>
      <w:hyperlink r:id="rId28" w:history="1">
        <w:r w:rsidRPr="00A31ACE">
          <w:rPr>
            <w:rStyle w:val="Hyperlink"/>
            <w:rFonts w:cstheme="minorBidi"/>
            <w:noProof/>
          </w:rPr>
          <w:t>http://www.pepfar.gov/documents/organization/257629.pdf</w:t>
        </w:r>
      </w:hyperlink>
      <w:r w:rsidRPr="00A31ACE">
        <w:rPr>
          <w:noProof/>
        </w:rPr>
        <w:t>.</w:t>
      </w:r>
    </w:p>
    <w:p w14:paraId="1E669B79" w14:textId="7EDDFBF3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24.</w:t>
      </w:r>
      <w:r w:rsidRPr="00A31ACE">
        <w:rPr>
          <w:noProof/>
        </w:rPr>
        <w:tab/>
        <w:t xml:space="preserve">National AIDS Programme, Ministry of Health, Timor-Leste. UNAIDS Global AIDS Response Progress Report 2015. Dili, Timor-Leste. June, 2015. Available from: </w:t>
      </w:r>
      <w:hyperlink r:id="rId29" w:history="1">
        <w:r w:rsidRPr="00A31ACE">
          <w:rPr>
            <w:rStyle w:val="Hyperlink"/>
            <w:rFonts w:cstheme="minorBidi"/>
            <w:noProof/>
          </w:rPr>
          <w:t>http://www.unaids.org/sites/default/files/country/documents/TLS_narrative_report_2015.pdf</w:t>
        </w:r>
      </w:hyperlink>
      <w:r w:rsidRPr="00A31ACE">
        <w:rPr>
          <w:noProof/>
        </w:rPr>
        <w:t>.</w:t>
      </w:r>
    </w:p>
    <w:p w14:paraId="52B9519E" w14:textId="1C26373F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25.</w:t>
      </w:r>
      <w:r w:rsidRPr="00A31ACE">
        <w:rPr>
          <w:noProof/>
        </w:rPr>
        <w:tab/>
        <w:t xml:space="preserve">U.S. President’s Emergency Plan for AIDS Relief (PEPFAR). Viet Nam 2016 Country Operational Plan Strategic Direction Summary. Washington DC, United States. Available from: </w:t>
      </w:r>
      <w:hyperlink r:id="rId30" w:history="1">
        <w:r w:rsidRPr="00A31ACE">
          <w:rPr>
            <w:rStyle w:val="Hyperlink"/>
            <w:rFonts w:cstheme="minorBidi"/>
            <w:noProof/>
          </w:rPr>
          <w:t>http://www.pepfar.gov/documents/organization/257625.pdf</w:t>
        </w:r>
      </w:hyperlink>
      <w:r w:rsidRPr="00A31ACE">
        <w:rPr>
          <w:noProof/>
        </w:rPr>
        <w:t>.</w:t>
      </w:r>
    </w:p>
    <w:p w14:paraId="01A1F5A1" w14:textId="22A3BA70" w:rsidR="00A31ACE" w:rsidRPr="00A31ACE" w:rsidRDefault="00A31ACE" w:rsidP="00A31ACE">
      <w:pPr>
        <w:pStyle w:val="EndNoteBibliography"/>
        <w:ind w:left="720" w:hanging="720"/>
        <w:rPr>
          <w:noProof/>
        </w:rPr>
      </w:pPr>
      <w:r w:rsidRPr="00A31ACE">
        <w:rPr>
          <w:noProof/>
        </w:rPr>
        <w:t>26.</w:t>
      </w:r>
      <w:r w:rsidRPr="00A31ACE">
        <w:rPr>
          <w:noProof/>
        </w:rPr>
        <w:tab/>
        <w:t xml:space="preserve">U.S. President’s Emergency Plan for AIDS Relief (PEPFAR). Zambia 2016 Country Operational Plan Strategic Direction Summary. Washington DC, </w:t>
      </w:r>
      <w:r w:rsidRPr="00A31ACE">
        <w:rPr>
          <w:noProof/>
        </w:rPr>
        <w:lastRenderedPageBreak/>
        <w:t xml:space="preserve">United States. Available from: </w:t>
      </w:r>
      <w:hyperlink r:id="rId31" w:history="1">
        <w:r w:rsidRPr="00A31ACE">
          <w:rPr>
            <w:rStyle w:val="Hyperlink"/>
            <w:rFonts w:cstheme="minorBidi"/>
            <w:noProof/>
          </w:rPr>
          <w:t>http://www.pepfar.gov/documents/organization/257624.pdf</w:t>
        </w:r>
      </w:hyperlink>
      <w:r w:rsidRPr="00A31ACE">
        <w:rPr>
          <w:noProof/>
        </w:rPr>
        <w:t>.</w:t>
      </w:r>
    </w:p>
    <w:p w14:paraId="501966D4" w14:textId="19FFB3D0" w:rsidR="00460D10" w:rsidRPr="00157E98" w:rsidRDefault="00460D10">
      <w:pPr>
        <w:rPr>
          <w:rFonts w:ascii="Times New Roman" w:hAnsi="Times New Roman" w:cs="Times New Roman"/>
        </w:rPr>
      </w:pPr>
      <w:r w:rsidRPr="00157E98">
        <w:rPr>
          <w:rFonts w:ascii="Times New Roman" w:hAnsi="Times New Roman" w:cs="Times New Roman"/>
        </w:rPr>
        <w:fldChar w:fldCharType="end"/>
      </w:r>
    </w:p>
    <w:sectPr w:rsidR="00460D10" w:rsidRPr="00157E98" w:rsidSect="00460D10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EE9"/>
    <w:multiLevelType w:val="hybridMultilevel"/>
    <w:tmpl w:val="B72EEDB0"/>
    <w:lvl w:ilvl="0" w:tplc="67BABFE2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0e0dascz9a09eszxmpx2v3drstp29d9fw2&quot;&gt;Cascades - final&lt;record-ids&gt;&lt;item&gt;8&lt;/item&gt;&lt;item&gt;13&lt;/item&gt;&lt;item&gt;26&lt;/item&gt;&lt;item&gt;36&lt;/item&gt;&lt;item&gt;70&lt;/item&gt;&lt;item&gt;76&lt;/item&gt;&lt;item&gt;82&lt;/item&gt;&lt;item&gt;84&lt;/item&gt;&lt;item&gt;86&lt;/item&gt;&lt;item&gt;87&lt;/item&gt;&lt;item&gt;89&lt;/item&gt;&lt;item&gt;91&lt;/item&gt;&lt;item&gt;92&lt;/item&gt;&lt;item&gt;93&lt;/item&gt;&lt;item&gt;94&lt;/item&gt;&lt;item&gt;95&lt;/item&gt;&lt;item&gt;98&lt;/item&gt;&lt;item&gt;100&lt;/item&gt;&lt;item&gt;103&lt;/item&gt;&lt;item&gt;104&lt;/item&gt;&lt;item&gt;107&lt;/item&gt;&lt;item&gt;109&lt;/item&gt;&lt;item&gt;110&lt;/item&gt;&lt;item&gt;136&lt;/item&gt;&lt;item&gt;140&lt;/item&gt;&lt;item&gt;141&lt;/item&gt;&lt;/record-ids&gt;&lt;/item&gt;&lt;/Libraries&gt;"/>
  </w:docVars>
  <w:rsids>
    <w:rsidRoot w:val="0055732E"/>
    <w:rsid w:val="000059F7"/>
    <w:rsid w:val="000279E5"/>
    <w:rsid w:val="00075EFE"/>
    <w:rsid w:val="000A34C1"/>
    <w:rsid w:val="00100A76"/>
    <w:rsid w:val="00115417"/>
    <w:rsid w:val="00136112"/>
    <w:rsid w:val="00157E98"/>
    <w:rsid w:val="00175510"/>
    <w:rsid w:val="001802F3"/>
    <w:rsid w:val="001C5131"/>
    <w:rsid w:val="0020095D"/>
    <w:rsid w:val="00206C55"/>
    <w:rsid w:val="002C361B"/>
    <w:rsid w:val="003C077E"/>
    <w:rsid w:val="00402CF1"/>
    <w:rsid w:val="00442FC3"/>
    <w:rsid w:val="00460D10"/>
    <w:rsid w:val="004709B2"/>
    <w:rsid w:val="0055732E"/>
    <w:rsid w:val="00696EA6"/>
    <w:rsid w:val="007371D1"/>
    <w:rsid w:val="007C7F07"/>
    <w:rsid w:val="00870433"/>
    <w:rsid w:val="00A31ACE"/>
    <w:rsid w:val="00AA7A09"/>
    <w:rsid w:val="00BE16FE"/>
    <w:rsid w:val="00C941E3"/>
    <w:rsid w:val="00D72C73"/>
    <w:rsid w:val="00E538EE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D7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2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10"/>
    <w:pPr>
      <w:ind w:left="720"/>
      <w:contextualSpacing/>
    </w:pPr>
  </w:style>
  <w:style w:type="table" w:styleId="TableGrid">
    <w:name w:val="Table Grid"/>
    <w:basedOn w:val="TableNormal"/>
    <w:uiPriority w:val="59"/>
    <w:rsid w:val="00460D10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460D10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460D10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460D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2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10"/>
    <w:pPr>
      <w:ind w:left="720"/>
      <w:contextualSpacing/>
    </w:pPr>
  </w:style>
  <w:style w:type="table" w:styleId="TableGrid">
    <w:name w:val="Table Grid"/>
    <w:basedOn w:val="TableNormal"/>
    <w:uiPriority w:val="59"/>
    <w:rsid w:val="00460D10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460D10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460D10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460D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epfar.gov/documents/organization/257645.pdf" TargetMode="External"/><Relationship Id="rId21" Type="http://schemas.openxmlformats.org/officeDocument/2006/relationships/hyperlink" Target="http://www.pepfar.gov/documents/organization/257640.pdf" TargetMode="External"/><Relationship Id="rId22" Type="http://schemas.openxmlformats.org/officeDocument/2006/relationships/hyperlink" Target="http://www.unaids.org/sites/default/files/country/documents/MAR_narrative_report_2015.pdf" TargetMode="External"/><Relationship Id="rId23" Type="http://schemas.openxmlformats.org/officeDocument/2006/relationships/hyperlink" Target="http://www.pepfar.gov/documents/organization/257637.pdf" TargetMode="External"/><Relationship Id="rId24" Type="http://schemas.openxmlformats.org/officeDocument/2006/relationships/hyperlink" Target="http://www.pepfar.gov/documents/organization/257635.pdf" TargetMode="External"/><Relationship Id="rId25" Type="http://schemas.openxmlformats.org/officeDocument/2006/relationships/hyperlink" Target="http://www.pepfar.gov/documents/organization/257634.pdf" TargetMode="External"/><Relationship Id="rId26" Type="http://schemas.openxmlformats.org/officeDocument/2006/relationships/hyperlink" Target="http://www.unaids.org/sites/default/files/country/documents/SOM_narrative_report_2015.pdf" TargetMode="External"/><Relationship Id="rId27" Type="http://schemas.openxmlformats.org/officeDocument/2006/relationships/hyperlink" Target="http://www.pepfar.gov/documents/organization/257631.pdf" TargetMode="External"/><Relationship Id="rId28" Type="http://schemas.openxmlformats.org/officeDocument/2006/relationships/hyperlink" Target="http://www.pepfar.gov/documents/organization/257629.pdf" TargetMode="External"/><Relationship Id="rId29" Type="http://schemas.openxmlformats.org/officeDocument/2006/relationships/hyperlink" Target="http://www.unaids.org/sites/default/files/country/documents/TLS_narrative_report_2015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epfar.gov/documents/organization/257625.pdf" TargetMode="External"/><Relationship Id="rId31" Type="http://schemas.openxmlformats.org/officeDocument/2006/relationships/hyperlink" Target="http://www.pepfar.gov/documents/organization/257624.pdf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searo.who.int/entity/hiv/data/factsheets/en/" TargetMode="External"/><Relationship Id="rId6" Type="http://schemas.openxmlformats.org/officeDocument/2006/relationships/hyperlink" Target="http://www.pepfar.gov/documents/organization/257356.pdf" TargetMode="External"/><Relationship Id="rId7" Type="http://schemas.openxmlformats.org/officeDocument/2006/relationships/hyperlink" Target="http://caribtimes.com/2014/12/01/antigua-barbuda-hiv-treatment-cascade-filling-the-gaps-to-reduce-the-number-of-people-contracting-hiv-and-the-number-of-people-dying-from-aids/#.VbFQCCqqqko" TargetMode="External"/><Relationship Id="rId8" Type="http://schemas.openxmlformats.org/officeDocument/2006/relationships/hyperlink" Target="http://www.pepfar.gov/documents/organization/257656.pdf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unaids.org/sites/default/files/country/documents/BTN_narrative_report_2015.pdf" TargetMode="External"/><Relationship Id="rId11" Type="http://schemas.openxmlformats.org/officeDocument/2006/relationships/hyperlink" Target="http://www.pepfar.gov/documents/organization/257359.pdf" TargetMode="External"/><Relationship Id="rId12" Type="http://schemas.openxmlformats.org/officeDocument/2006/relationships/hyperlink" Target="http://www.pepfar.gov/documents/organization/257659.pdf" TargetMode="External"/><Relationship Id="rId13" Type="http://schemas.openxmlformats.org/officeDocument/2006/relationships/hyperlink" Target="http://www.pepfar.gov/documents/organization/257657.pdf" TargetMode="External"/><Relationship Id="rId14" Type="http://schemas.openxmlformats.org/officeDocument/2006/relationships/hyperlink" Target="http://www.pepfar.gov/documents/organization/257653.pdf" TargetMode="External"/><Relationship Id="rId15" Type="http://schemas.openxmlformats.org/officeDocument/2006/relationships/hyperlink" Target="http://www.pepfar.gov/documents/organization/257651.pdf" TargetMode="External"/><Relationship Id="rId16" Type="http://schemas.openxmlformats.org/officeDocument/2006/relationships/hyperlink" Target="http://www.unaids.org/sites/default/files/country/documents/EGY_narrative_report_2015.pdf" TargetMode="External"/><Relationship Id="rId17" Type="http://schemas.openxmlformats.org/officeDocument/2006/relationships/hyperlink" Target="http://www.pepfar.gov/documents/organization/257650.pdf" TargetMode="External"/><Relationship Id="rId18" Type="http://schemas.openxmlformats.org/officeDocument/2006/relationships/hyperlink" Target="http://www.pepfar.gov/documents/organization/257649.pdf" TargetMode="External"/><Relationship Id="rId19" Type="http://schemas.openxmlformats.org/officeDocument/2006/relationships/hyperlink" Target="http://www.pepfar.gov/documents/organization/2576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5321</Words>
  <Characters>30334</Characters>
  <Application>Microsoft Macintosh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Kaushal Gupta</dc:creator>
  <cp:keywords/>
  <dc:description/>
  <cp:lastModifiedBy>Kaushal Gupta</cp:lastModifiedBy>
  <cp:revision>8</cp:revision>
  <dcterms:created xsi:type="dcterms:W3CDTF">2016-12-04T23:43:00Z</dcterms:created>
  <dcterms:modified xsi:type="dcterms:W3CDTF">2017-01-20T16:46:00Z</dcterms:modified>
</cp:coreProperties>
</file>