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79" w:rsidRPr="00CB1D1D" w:rsidRDefault="00C30179" w:rsidP="00C30179">
      <w:bookmarkStart w:id="0" w:name="_GoBack"/>
      <w:bookmarkEnd w:id="0"/>
    </w:p>
    <w:p w:rsidR="00C30179" w:rsidRPr="00CB1D1D" w:rsidRDefault="00C30179" w:rsidP="00C301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0179" w:rsidRPr="00CB1D1D" w:rsidTr="001B3B15">
        <w:tc>
          <w:tcPr>
            <w:tcW w:w="2394" w:type="dxa"/>
          </w:tcPr>
          <w:p w:rsidR="00C30179" w:rsidRPr="00CB1D1D" w:rsidRDefault="00C30179" w:rsidP="001B3B15"/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  <w:rPr>
                <w:vertAlign w:val="superscript"/>
              </w:rPr>
            </w:pPr>
            <w:r w:rsidRPr="00CB1D1D">
              <w:t>Wild-type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  <w:rPr>
                <w:i/>
                <w:vertAlign w:val="superscript"/>
              </w:rPr>
            </w:pPr>
            <w:r w:rsidRPr="00CB1D1D">
              <w:rPr>
                <w:i/>
              </w:rPr>
              <w:t>Astl</w:t>
            </w:r>
            <w:r w:rsidRPr="00CB1D1D">
              <w:rPr>
                <w:i/>
                <w:vertAlign w:val="superscript"/>
              </w:rPr>
              <w:t>+/Δ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  <w:rPr>
                <w:i/>
                <w:vertAlign w:val="superscript"/>
              </w:rPr>
            </w:pPr>
            <w:proofErr w:type="spellStart"/>
            <w:r w:rsidRPr="00CB1D1D">
              <w:rPr>
                <w:i/>
              </w:rPr>
              <w:t>Astl</w:t>
            </w:r>
            <w:r w:rsidRPr="00CB1D1D">
              <w:rPr>
                <w:i/>
                <w:vertAlign w:val="superscript"/>
              </w:rPr>
              <w:t>Δ</w:t>
            </w:r>
            <w:proofErr w:type="spellEnd"/>
            <w:r w:rsidRPr="00CB1D1D">
              <w:rPr>
                <w:i/>
                <w:vertAlign w:val="superscript"/>
              </w:rPr>
              <w:t>/Δ</w:t>
            </w:r>
          </w:p>
        </w:tc>
      </w:tr>
      <w:tr w:rsidR="00C30179" w:rsidRPr="00CB1D1D" w:rsidTr="001B3B15">
        <w:tc>
          <w:tcPr>
            <w:tcW w:w="2394" w:type="dxa"/>
          </w:tcPr>
          <w:p w:rsidR="00C30179" w:rsidRPr="00CB1D1D" w:rsidRDefault="00C30179" w:rsidP="001B3B15">
            <w:r w:rsidRPr="00CB1D1D">
              <w:t>Unfertilized Eggs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2.0 ± 0.5</w:t>
            </w:r>
            <w:r w:rsidRPr="00CB1D1D">
              <w:rPr>
                <w:vertAlign w:val="superscript"/>
              </w:rPr>
              <w:t>1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13.6 ± 0.8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16.3 ± 0.5</w:t>
            </w:r>
          </w:p>
        </w:tc>
      </w:tr>
      <w:tr w:rsidR="00C30179" w:rsidRPr="00CB1D1D" w:rsidTr="001B3B15">
        <w:tc>
          <w:tcPr>
            <w:tcW w:w="2394" w:type="dxa"/>
          </w:tcPr>
          <w:p w:rsidR="00C30179" w:rsidRPr="00CB1D1D" w:rsidRDefault="00C30179" w:rsidP="001B3B15">
            <w:r w:rsidRPr="00CB1D1D">
              <w:t>2C Embryos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13.3 ± 0.7</w:t>
            </w:r>
            <w:r w:rsidRPr="00CB1D1D">
              <w:rPr>
                <w:vertAlign w:val="superscript"/>
              </w:rPr>
              <w:t>1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4.0 ± 0.8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0.6 ± 0.2</w:t>
            </w:r>
          </w:p>
        </w:tc>
      </w:tr>
      <w:tr w:rsidR="00C30179" w:rsidRPr="00CB1D1D" w:rsidTr="001B3B15">
        <w:tc>
          <w:tcPr>
            <w:tcW w:w="2394" w:type="dxa"/>
          </w:tcPr>
          <w:p w:rsidR="00C30179" w:rsidRPr="00CB1D1D" w:rsidRDefault="00C30179" w:rsidP="001B3B15">
            <w:r w:rsidRPr="00CB1D1D">
              <w:t>Fertilization Rate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  <w:rPr>
                <w:vertAlign w:val="superscript"/>
              </w:rPr>
            </w:pPr>
            <w:r w:rsidRPr="00CB1D1D">
              <w:t>87.7 ± 2.3%</w:t>
            </w:r>
            <w:r w:rsidRPr="00CB1D1D">
              <w:rPr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22.5 ± 4.0%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0.8 ± 0.8%</w:t>
            </w:r>
          </w:p>
        </w:tc>
      </w:tr>
      <w:tr w:rsidR="00C30179" w:rsidRPr="00CB1D1D" w:rsidTr="001B3B15">
        <w:tc>
          <w:tcPr>
            <w:tcW w:w="2394" w:type="dxa"/>
          </w:tcPr>
          <w:p w:rsidR="00C30179" w:rsidRPr="00CB1D1D" w:rsidRDefault="00C30179" w:rsidP="001B3B15">
            <w:r w:rsidRPr="00CB1D1D">
              <w:t>Pups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9.2 ± 2.5</w:t>
            </w:r>
            <w:r w:rsidRPr="00CB1D1D">
              <w:rPr>
                <w:vertAlign w:val="superscript"/>
              </w:rPr>
              <w:t>3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2.5 ± 0.8</w:t>
            </w:r>
          </w:p>
        </w:tc>
        <w:tc>
          <w:tcPr>
            <w:tcW w:w="2394" w:type="dxa"/>
          </w:tcPr>
          <w:p w:rsidR="00C30179" w:rsidRPr="00CB1D1D" w:rsidRDefault="00C30179" w:rsidP="001B3B15">
            <w:pPr>
              <w:jc w:val="center"/>
            </w:pPr>
            <w:r w:rsidRPr="00CB1D1D">
              <w:t>2</w:t>
            </w:r>
            <w:r w:rsidRPr="00CB1D1D">
              <w:rPr>
                <w:vertAlign w:val="superscript"/>
              </w:rPr>
              <w:t>4</w:t>
            </w:r>
            <w:r w:rsidRPr="00CB1D1D">
              <w:t xml:space="preserve"> </w:t>
            </w:r>
          </w:p>
        </w:tc>
      </w:tr>
    </w:tbl>
    <w:p w:rsidR="00886F07" w:rsidRPr="00357902" w:rsidRDefault="00886F07" w:rsidP="00886F07">
      <w:proofErr w:type="gramStart"/>
      <w:r w:rsidRPr="00357902">
        <w:rPr>
          <w:vertAlign w:val="superscript"/>
        </w:rPr>
        <w:t>1</w:t>
      </w:r>
      <w:r w:rsidRPr="00357902">
        <w:t xml:space="preserve">average ± </w:t>
      </w:r>
      <w:proofErr w:type="spellStart"/>
      <w:r w:rsidRPr="00357902">
        <w:t>s.e.m</w:t>
      </w:r>
      <w:proofErr w:type="spellEnd"/>
      <w:r w:rsidRPr="00357902">
        <w:t>.</w:t>
      </w:r>
      <w:proofErr w:type="gramEnd"/>
      <w:r w:rsidRPr="00357902">
        <w:t xml:space="preserve"> </w:t>
      </w:r>
      <w:proofErr w:type="gramStart"/>
      <w:r w:rsidRPr="00357902">
        <w:t>of</w:t>
      </w:r>
      <w:proofErr w:type="gramEnd"/>
      <w:r w:rsidRPr="00357902">
        <w:t xml:space="preserve"> unfertilized eggs/embryos from 5 female mice 40 </w:t>
      </w:r>
      <w:proofErr w:type="spellStart"/>
      <w:r w:rsidRPr="00357902">
        <w:t>hr</w:t>
      </w:r>
      <w:proofErr w:type="spellEnd"/>
      <w:r w:rsidRPr="00357902">
        <w:t xml:space="preserve"> after mating (1:1) with wild-type male mice.</w:t>
      </w:r>
    </w:p>
    <w:p w:rsidR="00886F07" w:rsidRPr="00357902" w:rsidRDefault="00886F07" w:rsidP="00886F07">
      <w:r w:rsidRPr="00357902">
        <w:rPr>
          <w:vertAlign w:val="superscript"/>
        </w:rPr>
        <w:t>2</w:t>
      </w:r>
      <w:r w:rsidRPr="00357902">
        <w:t>number embryos divided by the total number of embryos and unfertilized eggs</w:t>
      </w:r>
    </w:p>
    <w:p w:rsidR="00886F07" w:rsidRPr="00357902" w:rsidRDefault="00886F07" w:rsidP="00886F07">
      <w:proofErr w:type="gramStart"/>
      <w:r w:rsidRPr="00357902">
        <w:rPr>
          <w:vertAlign w:val="superscript"/>
        </w:rPr>
        <w:t>3</w:t>
      </w:r>
      <w:r w:rsidRPr="00357902">
        <w:t xml:space="preserve">average ± </w:t>
      </w:r>
      <w:proofErr w:type="spellStart"/>
      <w:r w:rsidRPr="00357902">
        <w:t>s.e.m</w:t>
      </w:r>
      <w:proofErr w:type="spellEnd"/>
      <w:r w:rsidRPr="00357902">
        <w:t>.</w:t>
      </w:r>
      <w:proofErr w:type="gramEnd"/>
      <w:r w:rsidRPr="00357902">
        <w:t xml:space="preserve"> </w:t>
      </w:r>
      <w:proofErr w:type="gramStart"/>
      <w:r w:rsidRPr="00357902">
        <w:t>of</w:t>
      </w:r>
      <w:proofErr w:type="gramEnd"/>
      <w:r w:rsidRPr="00357902">
        <w:t xml:space="preserve"> pups from co-caged groups of wild-type, </w:t>
      </w:r>
      <w:proofErr w:type="spellStart"/>
      <w:r w:rsidRPr="00357902">
        <w:rPr>
          <w:i/>
        </w:rPr>
        <w:t>Astl</w:t>
      </w:r>
      <w:proofErr w:type="spellEnd"/>
      <w:r w:rsidRPr="00357902">
        <w:rPr>
          <w:vertAlign w:val="superscript"/>
        </w:rPr>
        <w:t>+</w:t>
      </w:r>
      <w:r w:rsidRPr="00357902">
        <w:rPr>
          <w:i/>
          <w:vertAlign w:val="superscript"/>
        </w:rPr>
        <w:t>/Δ</w:t>
      </w:r>
      <w:r w:rsidRPr="00357902">
        <w:t xml:space="preserve"> and </w:t>
      </w:r>
      <w:proofErr w:type="spellStart"/>
      <w:r w:rsidRPr="00357902">
        <w:rPr>
          <w:i/>
        </w:rPr>
        <w:t>Astl</w:t>
      </w:r>
      <w:r w:rsidRPr="00357902">
        <w:rPr>
          <w:i/>
          <w:vertAlign w:val="superscript"/>
        </w:rPr>
        <w:t>Δ</w:t>
      </w:r>
      <w:proofErr w:type="spellEnd"/>
      <w:r w:rsidRPr="00357902">
        <w:rPr>
          <w:i/>
          <w:vertAlign w:val="superscript"/>
        </w:rPr>
        <w:t>/Δ</w:t>
      </w:r>
      <w:r w:rsidRPr="00357902">
        <w:t xml:space="preserve"> female mice mated with wild-type male mice for 6 months.</w:t>
      </w:r>
    </w:p>
    <w:p w:rsidR="00886F07" w:rsidRPr="00357902" w:rsidRDefault="00886F07" w:rsidP="00886F07">
      <w:r w:rsidRPr="00357902">
        <w:rPr>
          <w:vertAlign w:val="superscript"/>
        </w:rPr>
        <w:t>4</w:t>
      </w:r>
      <w:r w:rsidRPr="00357902">
        <w:t xml:space="preserve">1 female (of eight) gave birth to 2 pups after 6 months of mating. </w:t>
      </w:r>
    </w:p>
    <w:p w:rsidR="008D234C" w:rsidRDefault="008D234C"/>
    <w:sectPr w:rsidR="008D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79"/>
    <w:rsid w:val="004F4B66"/>
    <w:rsid w:val="00886F07"/>
    <w:rsid w:val="008D234C"/>
    <w:rsid w:val="00C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Jurrien (NIH/NIDDK) [E]</dc:creator>
  <cp:keywords/>
  <dc:description/>
  <cp:lastModifiedBy>Paige Horvath</cp:lastModifiedBy>
  <cp:revision>2</cp:revision>
  <dcterms:created xsi:type="dcterms:W3CDTF">2017-01-19T20:56:00Z</dcterms:created>
  <dcterms:modified xsi:type="dcterms:W3CDTF">2017-01-19T20:56:00Z</dcterms:modified>
</cp:coreProperties>
</file>