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936B" w14:textId="77777777" w:rsidR="00D16628" w:rsidRDefault="00D16628" w:rsidP="00D1662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S3: Non-synonymous mutations in genes </w:t>
      </w:r>
      <w:r w:rsidRPr="000B505E">
        <w:rPr>
          <w:rFonts w:ascii="Times New Roman" w:hAnsi="Times New Roman" w:cs="Times New Roman"/>
          <w:b/>
          <w:i/>
          <w:sz w:val="24"/>
          <w:szCs w:val="24"/>
        </w:rPr>
        <w:t>rpoB</w:t>
      </w:r>
      <w:r>
        <w:rPr>
          <w:rFonts w:ascii="Times New Roman" w:hAnsi="Times New Roman" w:cs="Times New Roman"/>
          <w:b/>
          <w:sz w:val="24"/>
          <w:szCs w:val="24"/>
        </w:rPr>
        <w:t xml:space="preserve">, </w:t>
      </w:r>
      <w:r w:rsidRPr="000B505E">
        <w:rPr>
          <w:rFonts w:ascii="Times New Roman" w:hAnsi="Times New Roman" w:cs="Times New Roman"/>
          <w:b/>
          <w:i/>
          <w:sz w:val="24"/>
          <w:szCs w:val="24"/>
        </w:rPr>
        <w:t>gyrA</w:t>
      </w:r>
      <w:r>
        <w:rPr>
          <w:rFonts w:ascii="Times New Roman" w:hAnsi="Times New Roman" w:cs="Times New Roman"/>
          <w:b/>
          <w:sz w:val="24"/>
          <w:szCs w:val="24"/>
        </w:rPr>
        <w:t xml:space="preserve"> and </w:t>
      </w:r>
      <w:r w:rsidRPr="000B505E">
        <w:rPr>
          <w:rFonts w:ascii="Times New Roman" w:hAnsi="Times New Roman" w:cs="Times New Roman"/>
          <w:b/>
          <w:i/>
          <w:sz w:val="24"/>
          <w:szCs w:val="24"/>
        </w:rPr>
        <w:t>gyrB</w:t>
      </w:r>
      <w:r>
        <w:rPr>
          <w:rFonts w:ascii="Times New Roman" w:hAnsi="Times New Roman" w:cs="Times New Roman"/>
          <w:b/>
          <w:sz w:val="24"/>
          <w:szCs w:val="24"/>
        </w:rP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43"/>
        <w:gridCol w:w="1843"/>
        <w:gridCol w:w="5812"/>
      </w:tblGrid>
      <w:tr w:rsidR="00D16628" w:rsidRPr="00EB0BAD" w14:paraId="337A3CE3" w14:textId="77777777" w:rsidTr="00930CE9">
        <w:trPr>
          <w:trHeight w:val="300"/>
        </w:trPr>
        <w:tc>
          <w:tcPr>
            <w:tcW w:w="675" w:type="dxa"/>
            <w:tcBorders>
              <w:top w:val="single" w:sz="12" w:space="0" w:color="auto"/>
              <w:bottom w:val="single" w:sz="12" w:space="0" w:color="auto"/>
            </w:tcBorders>
            <w:noWrap/>
            <w:vAlign w:val="center"/>
            <w:hideMark/>
          </w:tcPr>
          <w:p w14:paraId="57655360" w14:textId="77777777" w:rsidR="00D16628" w:rsidRPr="00EB0BAD" w:rsidRDefault="00D16628" w:rsidP="00930CE9">
            <w:pPr>
              <w:rPr>
                <w:rFonts w:ascii="Times New Roman" w:hAnsi="Times New Roman" w:cs="Times New Roman"/>
                <w:sz w:val="20"/>
                <w:szCs w:val="20"/>
              </w:rPr>
            </w:pPr>
            <w:r w:rsidRPr="00EB0BAD">
              <w:rPr>
                <w:rFonts w:ascii="Times New Roman" w:hAnsi="Times New Roman" w:cs="Times New Roman"/>
                <w:sz w:val="20"/>
                <w:szCs w:val="20"/>
              </w:rPr>
              <w:t>Gene</w:t>
            </w:r>
          </w:p>
        </w:tc>
        <w:tc>
          <w:tcPr>
            <w:tcW w:w="1843" w:type="dxa"/>
            <w:tcBorders>
              <w:top w:val="single" w:sz="12" w:space="0" w:color="auto"/>
              <w:bottom w:val="single" w:sz="12" w:space="0" w:color="auto"/>
            </w:tcBorders>
            <w:noWrap/>
            <w:vAlign w:val="center"/>
            <w:hideMark/>
          </w:tcPr>
          <w:p w14:paraId="653C6C1B"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Nucleotide change</w:t>
            </w:r>
          </w:p>
        </w:tc>
        <w:tc>
          <w:tcPr>
            <w:tcW w:w="1843" w:type="dxa"/>
            <w:tcBorders>
              <w:top w:val="single" w:sz="12" w:space="0" w:color="auto"/>
              <w:bottom w:val="single" w:sz="12" w:space="0" w:color="auto"/>
            </w:tcBorders>
            <w:noWrap/>
            <w:vAlign w:val="center"/>
            <w:hideMark/>
          </w:tcPr>
          <w:p w14:paraId="5A0C26AB"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Amino acid change</w:t>
            </w:r>
          </w:p>
        </w:tc>
        <w:tc>
          <w:tcPr>
            <w:tcW w:w="5812" w:type="dxa"/>
            <w:tcBorders>
              <w:top w:val="single" w:sz="12" w:space="0" w:color="auto"/>
              <w:bottom w:val="single" w:sz="12" w:space="0" w:color="auto"/>
            </w:tcBorders>
            <w:noWrap/>
            <w:vAlign w:val="center"/>
            <w:hideMark/>
          </w:tcPr>
          <w:p w14:paraId="1F344650" w14:textId="77777777" w:rsidR="00D16628" w:rsidRPr="00EB0BAD" w:rsidRDefault="00D16628" w:rsidP="00930CE9">
            <w:pPr>
              <w:rPr>
                <w:rFonts w:ascii="Times New Roman" w:hAnsi="Times New Roman" w:cs="Times New Roman"/>
                <w:sz w:val="20"/>
                <w:szCs w:val="20"/>
              </w:rPr>
            </w:pPr>
            <w:r w:rsidRPr="00EB0BAD">
              <w:rPr>
                <w:rFonts w:ascii="Times New Roman" w:hAnsi="Times New Roman" w:cs="Times New Roman"/>
                <w:sz w:val="20"/>
                <w:szCs w:val="20"/>
              </w:rPr>
              <w:t>Stud</w:t>
            </w:r>
            <w:r>
              <w:rPr>
                <w:rFonts w:ascii="Times New Roman" w:hAnsi="Times New Roman" w:cs="Times New Roman"/>
                <w:sz w:val="20"/>
                <w:szCs w:val="20"/>
              </w:rPr>
              <w:t>ies describing the mutation</w:t>
            </w:r>
          </w:p>
        </w:tc>
      </w:tr>
      <w:tr w:rsidR="00D16628" w:rsidRPr="00EB0BAD" w14:paraId="65F83FA6" w14:textId="77777777" w:rsidTr="00930CE9">
        <w:trPr>
          <w:trHeight w:val="300"/>
        </w:trPr>
        <w:tc>
          <w:tcPr>
            <w:tcW w:w="675" w:type="dxa"/>
            <w:vMerge w:val="restart"/>
            <w:noWrap/>
            <w:vAlign w:val="center"/>
          </w:tcPr>
          <w:p w14:paraId="737E916D" w14:textId="77777777" w:rsidR="00D16628" w:rsidRPr="00EB0BAD" w:rsidRDefault="00D16628" w:rsidP="00930CE9">
            <w:pPr>
              <w:rPr>
                <w:rFonts w:ascii="Times New Roman" w:hAnsi="Times New Roman" w:cs="Times New Roman"/>
                <w:i/>
                <w:sz w:val="20"/>
                <w:szCs w:val="20"/>
              </w:rPr>
            </w:pPr>
            <w:r w:rsidRPr="00EB0BAD">
              <w:rPr>
                <w:rFonts w:ascii="Times New Roman" w:hAnsi="Times New Roman" w:cs="Times New Roman"/>
                <w:i/>
                <w:sz w:val="20"/>
                <w:szCs w:val="20"/>
              </w:rPr>
              <w:t>rpoB</w:t>
            </w:r>
          </w:p>
        </w:tc>
        <w:tc>
          <w:tcPr>
            <w:tcW w:w="1843" w:type="dxa"/>
            <w:noWrap/>
            <w:vAlign w:val="center"/>
            <w:hideMark/>
          </w:tcPr>
          <w:p w14:paraId="599DEEF1"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G713A</w:t>
            </w:r>
          </w:p>
        </w:tc>
        <w:tc>
          <w:tcPr>
            <w:tcW w:w="1843" w:type="dxa"/>
            <w:noWrap/>
            <w:vAlign w:val="center"/>
            <w:hideMark/>
          </w:tcPr>
          <w:p w14:paraId="1AE48691"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G238D</w:t>
            </w:r>
          </w:p>
        </w:tc>
        <w:tc>
          <w:tcPr>
            <w:tcW w:w="5812" w:type="dxa"/>
            <w:noWrap/>
            <w:vAlign w:val="center"/>
            <w:hideMark/>
          </w:tcPr>
          <w:p w14:paraId="4C0B3B8C" w14:textId="77777777" w:rsidR="00D16628" w:rsidRPr="00EB0BAD" w:rsidRDefault="00D16628" w:rsidP="00930CE9">
            <w:pPr>
              <w:rPr>
                <w:rFonts w:ascii="Times New Roman" w:hAnsi="Times New Roman" w:cs="Times New Roman"/>
                <w:sz w:val="20"/>
                <w:szCs w:val="20"/>
              </w:rPr>
            </w:pPr>
          </w:p>
        </w:tc>
      </w:tr>
      <w:tr w:rsidR="00D16628" w:rsidRPr="00EB0BAD" w14:paraId="354B4289" w14:textId="77777777" w:rsidTr="00930CE9">
        <w:trPr>
          <w:trHeight w:val="300"/>
        </w:trPr>
        <w:tc>
          <w:tcPr>
            <w:tcW w:w="675" w:type="dxa"/>
            <w:vMerge/>
            <w:noWrap/>
            <w:vAlign w:val="center"/>
          </w:tcPr>
          <w:p w14:paraId="7FAEC2AE"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6E6F8552"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A1364G</w:t>
            </w:r>
          </w:p>
        </w:tc>
        <w:tc>
          <w:tcPr>
            <w:tcW w:w="1843" w:type="dxa"/>
            <w:noWrap/>
            <w:vAlign w:val="center"/>
            <w:hideMark/>
          </w:tcPr>
          <w:p w14:paraId="475A7B39"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N455S</w:t>
            </w:r>
          </w:p>
        </w:tc>
        <w:tc>
          <w:tcPr>
            <w:tcW w:w="5812" w:type="dxa"/>
            <w:noWrap/>
            <w:vAlign w:val="center"/>
            <w:hideMark/>
          </w:tcPr>
          <w:p w14:paraId="75360ADA" w14:textId="77777777" w:rsidR="00D16628" w:rsidRPr="00EB0BAD" w:rsidRDefault="00D16628" w:rsidP="00930CE9">
            <w:pPr>
              <w:rPr>
                <w:rFonts w:ascii="Times New Roman" w:hAnsi="Times New Roman" w:cs="Times New Roman"/>
                <w:sz w:val="20"/>
                <w:szCs w:val="20"/>
              </w:rPr>
            </w:pPr>
          </w:p>
        </w:tc>
      </w:tr>
      <w:tr w:rsidR="00D16628" w:rsidRPr="00EB0BAD" w14:paraId="0D934DBE" w14:textId="77777777" w:rsidTr="00930CE9">
        <w:trPr>
          <w:trHeight w:val="300"/>
        </w:trPr>
        <w:tc>
          <w:tcPr>
            <w:tcW w:w="675" w:type="dxa"/>
            <w:vMerge/>
            <w:noWrap/>
            <w:vAlign w:val="center"/>
          </w:tcPr>
          <w:p w14:paraId="234446A1"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0D56658F"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A1487G</w:t>
            </w:r>
          </w:p>
        </w:tc>
        <w:tc>
          <w:tcPr>
            <w:tcW w:w="1843" w:type="dxa"/>
            <w:noWrap/>
            <w:vAlign w:val="center"/>
            <w:hideMark/>
          </w:tcPr>
          <w:p w14:paraId="4682D4F9"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D496G</w:t>
            </w:r>
          </w:p>
        </w:tc>
        <w:tc>
          <w:tcPr>
            <w:tcW w:w="5812" w:type="dxa"/>
            <w:noWrap/>
            <w:vAlign w:val="center"/>
            <w:hideMark/>
          </w:tcPr>
          <w:p w14:paraId="24312CE0" w14:textId="77777777" w:rsidR="00D16628" w:rsidRPr="00EB0BAD" w:rsidRDefault="00D16628" w:rsidP="00930CE9">
            <w:pPr>
              <w:rPr>
                <w:rFonts w:ascii="Times New Roman" w:hAnsi="Times New Roman" w:cs="Times New Roman"/>
                <w:sz w:val="20"/>
                <w:szCs w:val="20"/>
              </w:rPr>
            </w:pPr>
          </w:p>
        </w:tc>
      </w:tr>
      <w:tr w:rsidR="00D16628" w:rsidRPr="00EB0BAD" w14:paraId="25300ABC" w14:textId="77777777" w:rsidTr="00930CE9">
        <w:trPr>
          <w:trHeight w:val="300"/>
        </w:trPr>
        <w:tc>
          <w:tcPr>
            <w:tcW w:w="675" w:type="dxa"/>
            <w:vMerge/>
            <w:noWrap/>
            <w:vAlign w:val="center"/>
          </w:tcPr>
          <w:p w14:paraId="671A269F"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71488F3B"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A1562G</w:t>
            </w:r>
          </w:p>
        </w:tc>
        <w:tc>
          <w:tcPr>
            <w:tcW w:w="1843" w:type="dxa"/>
            <w:noWrap/>
            <w:vAlign w:val="center"/>
            <w:hideMark/>
          </w:tcPr>
          <w:p w14:paraId="07ABB2BD"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D521G</w:t>
            </w:r>
          </w:p>
        </w:tc>
        <w:tc>
          <w:tcPr>
            <w:tcW w:w="5812" w:type="dxa"/>
            <w:noWrap/>
            <w:vAlign w:val="center"/>
            <w:hideMark/>
          </w:tcPr>
          <w:p w14:paraId="60F4AA24"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PEVuZE5vdGU+PENpdGU+PEF1dGhvcj5Fc2NvYmFyLVBhcmFtbzwvQXV0aG9yPjxZZWFyPjIwMTI8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PEVuZE5vdGU+PENpdGU+PEF1dGhvcj5Fc2NvYmFyLVBhcmFtbzwvQXV0aG9yPjxZZWFyPjIwMTI8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DD5B34">
              <w:rPr>
                <w:rFonts w:ascii="Times New Roman" w:hAnsi="Times New Roman" w:cs="Times New Roman"/>
                <w:noProof/>
                <w:sz w:val="20"/>
                <w:szCs w:val="20"/>
              </w:rPr>
              <w:t>1</w:t>
            </w:r>
            <w:r>
              <w:rPr>
                <w:rFonts w:ascii="Times New Roman" w:hAnsi="Times New Roman" w:cs="Times New Roman"/>
                <w:noProof/>
                <w:sz w:val="20"/>
                <w:szCs w:val="20"/>
              </w:rPr>
              <w:t>,</w:t>
            </w:r>
            <w:r w:rsidR="00DD5B34">
              <w:rPr>
                <w:rFonts w:ascii="Times New Roman" w:hAnsi="Times New Roman" w:cs="Times New Roman"/>
                <w:noProof/>
                <w:sz w:val="20"/>
                <w:szCs w:val="20"/>
              </w:rPr>
              <w:t>2</w:t>
            </w:r>
            <w:r>
              <w:rPr>
                <w:rFonts w:ascii="Times New Roman" w:hAnsi="Times New Roman" w:cs="Times New Roman"/>
                <w:noProof/>
                <w:sz w:val="20"/>
                <w:szCs w:val="20"/>
              </w:rPr>
              <w:t>,</w:t>
            </w:r>
            <w:r w:rsidR="00DD5B34">
              <w:rPr>
                <w:rFonts w:ascii="Times New Roman" w:hAnsi="Times New Roman" w:cs="Times New Roman"/>
                <w:noProof/>
                <w:sz w:val="20"/>
                <w:szCs w:val="20"/>
              </w:rPr>
              <w:t>3</w:t>
            </w:r>
            <w:r>
              <w:rPr>
                <w:rFonts w:ascii="Times New Roman" w:hAnsi="Times New Roman" w:cs="Times New Roman"/>
                <w:noProof/>
                <w:sz w:val="20"/>
                <w:szCs w:val="20"/>
              </w:rPr>
              <w:t>,</w:t>
            </w:r>
            <w:r w:rsidR="00DD5B34">
              <w:rPr>
                <w:rFonts w:ascii="Times New Roman" w:hAnsi="Times New Roman" w:cs="Times New Roman"/>
                <w:noProof/>
                <w:sz w:val="20"/>
                <w:szCs w:val="20"/>
              </w:rPr>
              <w:t>4</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62879F4E" w14:textId="77777777" w:rsidTr="00930CE9">
        <w:trPr>
          <w:trHeight w:val="300"/>
        </w:trPr>
        <w:tc>
          <w:tcPr>
            <w:tcW w:w="675" w:type="dxa"/>
            <w:vMerge/>
            <w:noWrap/>
            <w:vAlign w:val="center"/>
          </w:tcPr>
          <w:p w14:paraId="3F18981A"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2D8FF410"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C1591A</w:t>
            </w:r>
          </w:p>
        </w:tc>
        <w:tc>
          <w:tcPr>
            <w:tcW w:w="1843" w:type="dxa"/>
            <w:noWrap/>
            <w:vAlign w:val="center"/>
            <w:hideMark/>
          </w:tcPr>
          <w:p w14:paraId="0692E2C2"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H531N</w:t>
            </w:r>
          </w:p>
        </w:tc>
        <w:tc>
          <w:tcPr>
            <w:tcW w:w="5812" w:type="dxa"/>
            <w:noWrap/>
            <w:vAlign w:val="center"/>
            <w:hideMark/>
          </w:tcPr>
          <w:p w14:paraId="4C11D0E4"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&lt;EndNote&gt;&lt;Cite&gt;&lt;Author&gt;Weigand&lt;/Author&gt;&lt;Year&gt;2012&lt;/Year&gt;&lt;RecNum&gt;6424&lt;/RecNum&gt;&lt;DisplayText&gt;[6]&lt;/DisplayText&gt;&lt;record&gt;&lt;rec-number&gt;6424&lt;/rec-number&gt;&lt;foreign-keys&gt;&lt;key app="EN" db-id="z9af0rpzqt9vejesfatxp0z6fvxa0s0v2dxv"&gt;6424&lt;/key&gt;&lt;/foreign-keys&gt;&lt;ref-type name="Journal Article"&gt;17&lt;/ref-type&gt;&lt;contributors&gt;&lt;authors&gt;&lt;author&gt;Weigand, M. R.&lt;/author&gt;&lt;author&gt;Sundin, G. W.&lt;/author&gt;&lt;/authors&gt;&lt;/contributors&gt;&lt;auth-address&gt;Program in Genetics, Michigan State University, East Lansing, MI 48824, USA.&lt;/auth-address&gt;&lt;titles&gt;&lt;title&gt;General and inducible hypermutation facilitate parallel adaptation in Pseudomonas aeruginosa despite divergent mutation spectra&lt;/title&gt;&lt;secondary-title&gt;Proc Natl Acad Sci U S A&lt;/secondary-title&gt;&lt;/titles&gt;&lt;periodical&gt;&lt;full-title&gt;Proc Natl Acad Sci U S A&lt;/full-title&gt;&lt;/periodical&gt;&lt;pages&gt;13680-5&lt;/pages&gt;&lt;volume&gt;109&lt;/volume&gt;&lt;number&gt;34&lt;/number&gt;&lt;edition&gt;2012/08/08&lt;/edition&gt;&lt;keywords&gt;&lt;keyword&gt;Acclimatization/genetics&lt;/keyword&gt;&lt;keyword&gt;Bacterial Proteins/genetics&lt;/keyword&gt;&lt;keyword&gt;DNA Mutational Analysis&lt;/keyword&gt;&lt;keyword&gt;DNA Repair&lt;/keyword&gt;&lt;keyword&gt;DNA-Directed DNA Polymerase/*genetics&lt;/keyword&gt;&lt;keyword&gt;Genome&lt;/keyword&gt;&lt;keyword&gt;Genome, Bacterial&lt;/keyword&gt;&lt;keyword&gt;Models, Genetic&lt;/keyword&gt;&lt;keyword&gt;Molecular Sequence Data&lt;/keyword&gt;&lt;keyword&gt;*Mutation&lt;/keyword&gt;&lt;keyword&gt;Point Mutation&lt;/keyword&gt;&lt;keyword&gt;Pseudomonas aeruginosa/*genetics&lt;/keyword&gt;&lt;keyword&gt;Rifampin/pharmacology&lt;/keyword&gt;&lt;/keywords&gt;&lt;dates&gt;&lt;year&gt;2012&lt;/year&gt;&lt;pub-dates&gt;&lt;date&gt;Aug 21&lt;/date&gt;&lt;/pub-dates&gt;&lt;/dates&gt;&lt;isbn&gt;1091-6490 (Electronic)&amp;#xD;0027-8424 (Linking)&lt;/isbn&gt;&lt;accession-num&gt;22869726&lt;/accession-num&gt;&lt;urls&gt;&lt;related-urls&gt;&lt;url&gt;http://www.ncbi.nlm.nih.gov/entrez/query.fcgi?cmd=Retrieve&amp;amp;db=PubMed&amp;amp;dopt=Citation&amp;amp;list_uids=22869726&lt;/url&gt;&lt;/related-urls&gt;&lt;/urls&gt;&lt;custom2&gt;3427078&lt;/custom2&gt;&lt;electronic-resource-num&gt;1205357109 [pii]&amp;#xD;10.1073/pnas.1205357109&lt;/electronic-resource-num&gt;&lt;language&gt;eng&lt;/language&gt;&lt;/record&gt;&lt;/Cite&gt;&lt;/EndNote&gt;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DD5B34">
              <w:rPr>
                <w:rFonts w:ascii="Times New Roman" w:hAnsi="Times New Roman" w:cs="Times New Roman"/>
                <w:noProof/>
                <w:sz w:val="20"/>
                <w:szCs w:val="20"/>
              </w:rPr>
              <w:t>3</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46014807" w14:textId="77777777" w:rsidTr="00930CE9">
        <w:trPr>
          <w:trHeight w:val="300"/>
        </w:trPr>
        <w:tc>
          <w:tcPr>
            <w:tcW w:w="675" w:type="dxa"/>
            <w:vMerge/>
            <w:noWrap/>
            <w:vAlign w:val="center"/>
          </w:tcPr>
          <w:p w14:paraId="07F7636F"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38AE429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A1592T</w:t>
            </w:r>
          </w:p>
        </w:tc>
        <w:tc>
          <w:tcPr>
            <w:tcW w:w="1843" w:type="dxa"/>
            <w:noWrap/>
            <w:vAlign w:val="center"/>
            <w:hideMark/>
          </w:tcPr>
          <w:p w14:paraId="103E37B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H531L</w:t>
            </w:r>
          </w:p>
        </w:tc>
        <w:tc>
          <w:tcPr>
            <w:tcW w:w="5812" w:type="dxa"/>
            <w:noWrap/>
            <w:vAlign w:val="center"/>
            <w:hideMark/>
          </w:tcPr>
          <w:p w14:paraId="3DECF1B3"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PEVuZE5vdGU+PENpdGU+PEF1dGhvcj5XZWlnYW5kPC9BdXRob3I+PFllYXI+MjAxMjwvWWVhcj48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PEVuZE5vdGU+PENpdGU+PEF1dGhvcj5XZWlnYW5kPC9BdXRob3I+PFllYXI+MjAxMjwvWWVhcj48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DD5B34">
              <w:rPr>
                <w:rFonts w:ascii="Times New Roman" w:hAnsi="Times New Roman" w:cs="Times New Roman"/>
                <w:noProof/>
                <w:sz w:val="20"/>
                <w:szCs w:val="20"/>
              </w:rPr>
              <w:t>2</w:t>
            </w:r>
            <w:r>
              <w:rPr>
                <w:rFonts w:ascii="Times New Roman" w:hAnsi="Times New Roman" w:cs="Times New Roman"/>
                <w:noProof/>
                <w:sz w:val="20"/>
                <w:szCs w:val="20"/>
              </w:rPr>
              <w:t>,</w:t>
            </w:r>
            <w:r w:rsidR="00DD5B34">
              <w:rPr>
                <w:rFonts w:ascii="Times New Roman" w:hAnsi="Times New Roman" w:cs="Times New Roman"/>
                <w:noProof/>
                <w:sz w:val="20"/>
                <w:szCs w:val="20"/>
              </w:rPr>
              <w:t>3</w:t>
            </w:r>
            <w:r>
              <w:rPr>
                <w:rFonts w:ascii="Times New Roman" w:hAnsi="Times New Roman" w:cs="Times New Roman"/>
                <w:noProof/>
                <w:sz w:val="20"/>
                <w:szCs w:val="20"/>
              </w:rPr>
              <w:t>,</w:t>
            </w:r>
            <w:r w:rsidR="00DD5B34">
              <w:rPr>
                <w:rFonts w:ascii="Times New Roman" w:hAnsi="Times New Roman" w:cs="Times New Roman"/>
                <w:noProof/>
                <w:sz w:val="20"/>
                <w:szCs w:val="20"/>
              </w:rPr>
              <w:t>4</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3960F4D9" w14:textId="77777777" w:rsidTr="00930CE9">
        <w:trPr>
          <w:trHeight w:val="300"/>
        </w:trPr>
        <w:tc>
          <w:tcPr>
            <w:tcW w:w="675" w:type="dxa"/>
            <w:vMerge/>
            <w:noWrap/>
            <w:vAlign w:val="center"/>
          </w:tcPr>
          <w:p w14:paraId="3A3512E1"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21220F84"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G3376A</w:t>
            </w:r>
          </w:p>
        </w:tc>
        <w:tc>
          <w:tcPr>
            <w:tcW w:w="1843" w:type="dxa"/>
            <w:noWrap/>
            <w:vAlign w:val="center"/>
            <w:hideMark/>
          </w:tcPr>
          <w:p w14:paraId="32BA0343"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V1126I</w:t>
            </w:r>
          </w:p>
        </w:tc>
        <w:tc>
          <w:tcPr>
            <w:tcW w:w="5812" w:type="dxa"/>
            <w:noWrap/>
            <w:vAlign w:val="center"/>
            <w:hideMark/>
          </w:tcPr>
          <w:p w14:paraId="251BDFAF" w14:textId="77777777" w:rsidR="00D16628" w:rsidRPr="00EB0BAD" w:rsidRDefault="00D16628" w:rsidP="00930CE9">
            <w:pPr>
              <w:rPr>
                <w:rFonts w:ascii="Times New Roman" w:hAnsi="Times New Roman" w:cs="Times New Roman"/>
                <w:sz w:val="20"/>
                <w:szCs w:val="20"/>
              </w:rPr>
            </w:pPr>
          </w:p>
        </w:tc>
      </w:tr>
      <w:tr w:rsidR="00D16628" w:rsidRPr="00EB0BAD" w14:paraId="3BCA7721" w14:textId="77777777" w:rsidTr="00930CE9">
        <w:trPr>
          <w:trHeight w:val="300"/>
        </w:trPr>
        <w:tc>
          <w:tcPr>
            <w:tcW w:w="675" w:type="dxa"/>
            <w:vMerge/>
            <w:tcBorders>
              <w:bottom w:val="single" w:sz="4" w:space="0" w:color="auto"/>
            </w:tcBorders>
            <w:noWrap/>
            <w:vAlign w:val="center"/>
          </w:tcPr>
          <w:p w14:paraId="579DEC1E" w14:textId="77777777" w:rsidR="00D16628" w:rsidRPr="00EB0BAD" w:rsidRDefault="00D16628" w:rsidP="00930CE9">
            <w:pPr>
              <w:rPr>
                <w:rFonts w:ascii="Times New Roman" w:hAnsi="Times New Roman" w:cs="Times New Roman"/>
                <w:i/>
                <w:sz w:val="20"/>
                <w:szCs w:val="20"/>
              </w:rPr>
            </w:pPr>
          </w:p>
        </w:tc>
        <w:tc>
          <w:tcPr>
            <w:tcW w:w="1843" w:type="dxa"/>
            <w:tcBorders>
              <w:bottom w:val="single" w:sz="4" w:space="0" w:color="auto"/>
            </w:tcBorders>
            <w:noWrap/>
            <w:vAlign w:val="center"/>
            <w:hideMark/>
          </w:tcPr>
          <w:p w14:paraId="60781915"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A3718G</w:t>
            </w:r>
          </w:p>
        </w:tc>
        <w:tc>
          <w:tcPr>
            <w:tcW w:w="1843" w:type="dxa"/>
            <w:tcBorders>
              <w:bottom w:val="single" w:sz="4" w:space="0" w:color="auto"/>
            </w:tcBorders>
            <w:noWrap/>
            <w:vAlign w:val="center"/>
            <w:hideMark/>
          </w:tcPr>
          <w:p w14:paraId="7A6720D4"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T1240A</w:t>
            </w:r>
          </w:p>
        </w:tc>
        <w:tc>
          <w:tcPr>
            <w:tcW w:w="5812" w:type="dxa"/>
            <w:tcBorders>
              <w:bottom w:val="single" w:sz="4" w:space="0" w:color="auto"/>
            </w:tcBorders>
            <w:noWrap/>
            <w:vAlign w:val="center"/>
            <w:hideMark/>
          </w:tcPr>
          <w:p w14:paraId="61635BED" w14:textId="77777777" w:rsidR="00D16628" w:rsidRPr="00EB0BAD" w:rsidRDefault="00D16628" w:rsidP="00930CE9">
            <w:pPr>
              <w:rPr>
                <w:rFonts w:ascii="Times New Roman" w:hAnsi="Times New Roman" w:cs="Times New Roman"/>
                <w:sz w:val="20"/>
                <w:szCs w:val="20"/>
              </w:rPr>
            </w:pPr>
          </w:p>
        </w:tc>
      </w:tr>
      <w:tr w:rsidR="00D16628" w:rsidRPr="00EB0BAD" w14:paraId="51369A8B" w14:textId="77777777" w:rsidTr="00930CE9">
        <w:trPr>
          <w:trHeight w:val="300"/>
        </w:trPr>
        <w:tc>
          <w:tcPr>
            <w:tcW w:w="675" w:type="dxa"/>
            <w:vMerge w:val="restart"/>
            <w:tcBorders>
              <w:top w:val="single" w:sz="4" w:space="0" w:color="auto"/>
            </w:tcBorders>
            <w:noWrap/>
            <w:vAlign w:val="center"/>
          </w:tcPr>
          <w:p w14:paraId="6148F345" w14:textId="77777777" w:rsidR="00D16628" w:rsidRPr="00EB0BAD" w:rsidRDefault="00D16628" w:rsidP="00930CE9">
            <w:pPr>
              <w:rPr>
                <w:rFonts w:ascii="Times New Roman" w:hAnsi="Times New Roman" w:cs="Times New Roman"/>
                <w:i/>
                <w:sz w:val="20"/>
                <w:szCs w:val="20"/>
              </w:rPr>
            </w:pPr>
            <w:r w:rsidRPr="00EB0BAD">
              <w:rPr>
                <w:rFonts w:ascii="Times New Roman" w:hAnsi="Times New Roman" w:cs="Times New Roman"/>
                <w:i/>
                <w:sz w:val="20"/>
                <w:szCs w:val="20"/>
              </w:rPr>
              <w:t>gyrA</w:t>
            </w:r>
          </w:p>
        </w:tc>
        <w:tc>
          <w:tcPr>
            <w:tcW w:w="1843" w:type="dxa"/>
            <w:tcBorders>
              <w:top w:val="single" w:sz="4" w:space="0" w:color="auto"/>
            </w:tcBorders>
            <w:noWrap/>
            <w:vAlign w:val="center"/>
            <w:hideMark/>
          </w:tcPr>
          <w:p w14:paraId="46A98671"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C248T</w:t>
            </w:r>
          </w:p>
        </w:tc>
        <w:tc>
          <w:tcPr>
            <w:tcW w:w="1843" w:type="dxa"/>
            <w:tcBorders>
              <w:top w:val="single" w:sz="4" w:space="0" w:color="auto"/>
            </w:tcBorders>
            <w:noWrap/>
            <w:vAlign w:val="center"/>
            <w:hideMark/>
          </w:tcPr>
          <w:p w14:paraId="709777D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T83I</w:t>
            </w:r>
          </w:p>
        </w:tc>
        <w:tc>
          <w:tcPr>
            <w:tcW w:w="5812" w:type="dxa"/>
            <w:tcBorders>
              <w:top w:val="single" w:sz="4" w:space="0" w:color="auto"/>
            </w:tcBorders>
            <w:noWrap/>
            <w:vAlign w:val="center"/>
            <w:hideMark/>
          </w:tcPr>
          <w:p w14:paraId="7DDE38D1"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&lt;EndNote&gt;&lt;Cite&gt;&lt;Author&gt;Cabot&lt;/Author&gt;&lt;Year&gt;2012&lt;/Year&gt;&lt;RecNum&gt;6462&lt;/RecNum&gt;&lt;DisplayText&gt;[8]&lt;/DisplayText&gt;&lt;record&gt;&lt;rec-number&gt;6462&lt;/rec-number&gt;&lt;foreign-keys&gt;&lt;key app="EN" db-id="z9af0rpzqt9vejesfatxp0z6fvxa0s0v2dxv"&gt;6462&lt;/key&gt;&lt;/foreign-keys&gt;&lt;ref-type name="Journal Article"&gt;17&lt;/ref-type&gt;&lt;contributors&gt;&lt;authors&gt;&lt;author&gt;Cabot, G.&lt;/author&gt;&lt;author&gt;Ocampo-Sosa, A. A.&lt;/author&gt;&lt;author&gt;Dominguez, M. A.&lt;/author&gt;&lt;author&gt;Gago, J. F.&lt;/author&gt;&lt;author&gt;Juan, C.&lt;/author&gt;&lt;author&gt;Tubau, F.&lt;/author&gt;&lt;author&gt;Rodriguez, C.&lt;/author&gt;&lt;author&gt;Moya, B.&lt;/author&gt;&lt;author&gt;Pena, C.&lt;/author&gt;&lt;author&gt;Martinez-Martinez, L.&lt;/author&gt;&lt;author&gt;Oliver, A.&lt;/author&gt;&lt;/authors&gt;&lt;/contributors&gt;&lt;auth-address&gt;Servicio de Microbiologia y Unidad de Investigacion, Hospital Universitario Son Espases, Palma de Mallorca, Spain.&lt;/auth-address&gt;&lt;titles&gt;&lt;title&gt;Genetic markers of widespread extensively drug-resistant Pseudomonas aeruginosa high-risk clones&lt;/title&gt;&lt;secondary-title&gt;Antimicrob Agents Chemother&lt;/secondary-title&gt;&lt;/titles&gt;&lt;periodical&gt;&lt;full-title&gt;Antimicrob Agents Chemother&lt;/full-title&gt;&lt;/periodical&gt;&lt;pages&gt;6349-57&lt;/pages&gt;&lt;volume&gt;56&lt;/volume&gt;&lt;number&gt;12&lt;/number&gt;&lt;edition&gt;2012/10/10&lt;/edition&gt;&lt;dates&gt;&lt;year&gt;2012&lt;/year&gt;&lt;pub-dates&gt;&lt;date&gt;Dec&lt;/date&gt;&lt;/pub-dates&gt;&lt;/dates&gt;&lt;isbn&gt;1098-6596 (Electronic)&amp;#xD;0066-4804 (Linking)&lt;/isbn&gt;&lt;accession-num&gt;23045355&lt;/accession-num&gt;&lt;urls&gt;&lt;related-urls&gt;&lt;url&gt;http://www.ncbi.nlm.nih.gov/entrez/query.fcgi?cmd=Retrieve&amp;amp;db=PubMed&amp;amp;dopt=Citation&amp;amp;list_uids=23045355&lt;/url&gt;&lt;/related-urls&gt;&lt;/urls&gt;&lt;custom2&gt;3497190&lt;/custom2&gt;&lt;electronic-resource-num&gt;AAC.01388-12 [pii]&amp;#xD;10.1128/AAC.01388-12&lt;/electronic-resource-num&gt;&lt;language&gt;eng&lt;/language&gt;&lt;/record&gt;&lt;/Cite&gt;&lt;/EndNote&gt;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DD5B34">
              <w:rPr>
                <w:rFonts w:ascii="Times New Roman" w:hAnsi="Times New Roman" w:cs="Times New Roman"/>
                <w:noProof/>
                <w:sz w:val="20"/>
                <w:szCs w:val="20"/>
              </w:rPr>
              <w:t>5</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68E30C41" w14:textId="77777777" w:rsidTr="00930CE9">
        <w:trPr>
          <w:trHeight w:val="300"/>
        </w:trPr>
        <w:tc>
          <w:tcPr>
            <w:tcW w:w="675" w:type="dxa"/>
            <w:vMerge/>
            <w:noWrap/>
            <w:vAlign w:val="center"/>
          </w:tcPr>
          <w:p w14:paraId="36D3A0A3"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6FC65465"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G259T</w:t>
            </w:r>
          </w:p>
        </w:tc>
        <w:tc>
          <w:tcPr>
            <w:tcW w:w="1843" w:type="dxa"/>
            <w:noWrap/>
            <w:vAlign w:val="center"/>
            <w:hideMark/>
          </w:tcPr>
          <w:p w14:paraId="26A095F6"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D87Y</w:t>
            </w:r>
          </w:p>
        </w:tc>
        <w:tc>
          <w:tcPr>
            <w:tcW w:w="5812" w:type="dxa"/>
            <w:noWrap/>
            <w:vAlign w:val="center"/>
            <w:hideMark/>
          </w:tcPr>
          <w:p w14:paraId="79A5CE2A"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PEVuZE5vdGU+PENpdGU+PEF1dGhvcj5Lb21wIExpbmRncmVuPC9BdXRob3I+PFllYXI+MjAwMzwv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PEVuZE5vdGU+PENpdGU+PEF1dGhvcj5Lb21wIExpbmRncmVuPC9BdXRob3I+PFllYXI+MjAwMzwv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w:t>
            </w:r>
            <w:r w:rsidR="00DD5B34">
              <w:rPr>
                <w:rFonts w:ascii="Times New Roman" w:hAnsi="Times New Roman" w:cs="Times New Roman"/>
                <w:noProof/>
                <w:sz w:val="20"/>
                <w:szCs w:val="20"/>
              </w:rPr>
              <w:t>6</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3D25DF" w14:paraId="6F5CA0B9" w14:textId="77777777" w:rsidTr="00930CE9">
        <w:trPr>
          <w:trHeight w:val="300"/>
        </w:trPr>
        <w:tc>
          <w:tcPr>
            <w:tcW w:w="675" w:type="dxa"/>
            <w:vMerge/>
            <w:noWrap/>
            <w:vAlign w:val="center"/>
            <w:hideMark/>
          </w:tcPr>
          <w:p w14:paraId="695A0223" w14:textId="77777777" w:rsidR="00D16628" w:rsidRPr="00EB0BAD" w:rsidRDefault="00D16628" w:rsidP="00930CE9">
            <w:pPr>
              <w:rPr>
                <w:rFonts w:ascii="Times New Roman" w:hAnsi="Times New Roman" w:cs="Times New Roman"/>
                <w:i/>
                <w:sz w:val="20"/>
                <w:szCs w:val="20"/>
              </w:rPr>
            </w:pPr>
          </w:p>
        </w:tc>
        <w:tc>
          <w:tcPr>
            <w:tcW w:w="1843" w:type="dxa"/>
            <w:noWrap/>
            <w:vAlign w:val="center"/>
            <w:hideMark/>
          </w:tcPr>
          <w:p w14:paraId="3D10E177"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G259A</w:t>
            </w:r>
          </w:p>
        </w:tc>
        <w:tc>
          <w:tcPr>
            <w:tcW w:w="1843" w:type="dxa"/>
            <w:noWrap/>
            <w:vAlign w:val="center"/>
            <w:hideMark/>
          </w:tcPr>
          <w:p w14:paraId="4BA66986"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D87N</w:t>
            </w:r>
          </w:p>
        </w:tc>
        <w:tc>
          <w:tcPr>
            <w:tcW w:w="5812" w:type="dxa"/>
            <w:noWrap/>
            <w:vAlign w:val="center"/>
            <w:hideMark/>
          </w:tcPr>
          <w:p w14:paraId="4A2B049C" w14:textId="77777777" w:rsidR="00D16628" w:rsidRPr="00CD5A02" w:rsidRDefault="00D16628" w:rsidP="00DD5B34">
            <w:pPr>
              <w:rPr>
                <w:rFonts w:ascii="Times New Roman" w:hAnsi="Times New Roman" w:cs="Times New Roman"/>
                <w:sz w:val="20"/>
                <w:szCs w:val="20"/>
                <w:lang w:val="da-DK"/>
              </w:rPr>
            </w:pPr>
            <w:r>
              <w:rPr>
                <w:rFonts w:ascii="Times New Roman" w:hAnsi="Times New Roman" w:cs="Times New Roman"/>
                <w:sz w:val="20"/>
                <w:szCs w:val="20"/>
              </w:rPr>
              <w:fldChar w:fldCharType="begin">
                <w:fldData xml:space="preserve">PEVuZE5vdGU+PENpdGU+PEF1dGhvcj5HdWxsYmVyZzwvQXV0aG9yPjxZZWFyPjIwMTE8L1llYXI+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=
</w:fldData>
              </w:fldChar>
            </w:r>
            <w:r>
              <w:rPr>
                <w:rFonts w:ascii="Times New Roman" w:hAnsi="Times New Roman" w:cs="Times New Roman"/>
                <w:sz w:val="20"/>
                <w:szCs w:val="20"/>
                <w:lang w:val="da-DK"/>
              </w:rPr>
              <w:instrText xml:space="preserve"> ADDIN EN.CITE </w:instrText>
            </w:r>
            <w:r>
              <w:rPr>
                <w:rFonts w:ascii="Times New Roman" w:hAnsi="Times New Roman" w:cs="Times New Roman"/>
                <w:sz w:val="20"/>
                <w:szCs w:val="20"/>
                <w:lang w:val="da-DK"/>
              </w:rPr>
              <w:fldChar w:fldCharType="begin">
                <w:fldData xml:space="preserve">PEVuZE5vdGU+PENpdGU+PEF1dGhvcj5HdWxsYmVyZzwvQXV0aG9yPjxZZWFyPjIwMTE8L1llYXI+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=
</w:fldData>
              </w:fldChar>
            </w:r>
            <w:r>
              <w:rPr>
                <w:rFonts w:ascii="Times New Roman" w:hAnsi="Times New Roman" w:cs="Times New Roman"/>
                <w:sz w:val="20"/>
                <w:szCs w:val="20"/>
                <w:lang w:val="da-DK"/>
              </w:rPr>
              <w:instrText xml:space="preserve"> ADDIN EN.CITE.DATA </w:instrText>
            </w:r>
            <w:r>
              <w:rPr>
                <w:rFonts w:ascii="Times New Roman" w:hAnsi="Times New Roman" w:cs="Times New Roman"/>
                <w:sz w:val="20"/>
                <w:szCs w:val="20"/>
                <w:lang w:val="da-DK"/>
              </w:rPr>
            </w:r>
            <w:r>
              <w:rPr>
                <w:rFonts w:ascii="Times New Roman" w:hAnsi="Times New Roman" w:cs="Times New Roman"/>
                <w:sz w:val="20"/>
                <w:szCs w:val="20"/>
                <w:lang w:val="da-DK"/>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890B90">
              <w:rPr>
                <w:rFonts w:ascii="Times New Roman" w:hAnsi="Times New Roman" w:cs="Times New Roman"/>
                <w:noProof/>
                <w:sz w:val="20"/>
                <w:szCs w:val="20"/>
                <w:lang w:val="da-DK"/>
              </w:rPr>
              <w:t>[</w:t>
            </w:r>
            <w:r w:rsidR="00DD5B34">
              <w:rPr>
                <w:rFonts w:ascii="Times New Roman" w:hAnsi="Times New Roman" w:cs="Times New Roman"/>
                <w:noProof/>
                <w:sz w:val="20"/>
                <w:szCs w:val="20"/>
                <w:lang w:val="da-DK"/>
              </w:rPr>
              <w:t>7</w:t>
            </w:r>
            <w:r w:rsidRPr="00890B90">
              <w:rPr>
                <w:rFonts w:ascii="Times New Roman" w:hAnsi="Times New Roman" w:cs="Times New Roman"/>
                <w:noProof/>
                <w:sz w:val="20"/>
                <w:szCs w:val="20"/>
                <w:lang w:val="da-DK"/>
              </w:rPr>
              <w:t>,</w:t>
            </w:r>
            <w:r w:rsidR="00DD5B34">
              <w:rPr>
                <w:rFonts w:ascii="Times New Roman" w:hAnsi="Times New Roman" w:cs="Times New Roman"/>
                <w:noProof/>
                <w:sz w:val="20"/>
                <w:szCs w:val="20"/>
                <w:lang w:val="da-DK"/>
              </w:rPr>
              <w:t>8</w:t>
            </w:r>
            <w:r w:rsidRPr="00890B90">
              <w:rPr>
                <w:rFonts w:ascii="Times New Roman" w:hAnsi="Times New Roman" w:cs="Times New Roman"/>
                <w:noProof/>
                <w:sz w:val="20"/>
                <w:szCs w:val="20"/>
                <w:lang w:val="da-DK"/>
              </w:rPr>
              <w:t>,</w:t>
            </w:r>
            <w:r w:rsidR="00DD5B34">
              <w:rPr>
                <w:rFonts w:ascii="Times New Roman" w:hAnsi="Times New Roman" w:cs="Times New Roman"/>
                <w:noProof/>
                <w:sz w:val="20"/>
                <w:szCs w:val="20"/>
                <w:lang w:val="da-DK"/>
              </w:rPr>
              <w:t>9</w:t>
            </w:r>
            <w:r w:rsidRPr="00890B90">
              <w:rPr>
                <w:rFonts w:ascii="Times New Roman" w:hAnsi="Times New Roman" w:cs="Times New Roman"/>
                <w:noProof/>
                <w:sz w:val="20"/>
                <w:szCs w:val="20"/>
                <w:lang w:val="da-DK"/>
              </w:rPr>
              <w:t>]</w:t>
            </w:r>
            <w:r>
              <w:rPr>
                <w:rFonts w:ascii="Times New Roman" w:hAnsi="Times New Roman" w:cs="Times New Roman"/>
                <w:sz w:val="20"/>
                <w:szCs w:val="20"/>
              </w:rPr>
              <w:fldChar w:fldCharType="end"/>
            </w:r>
          </w:p>
        </w:tc>
      </w:tr>
      <w:tr w:rsidR="00D16628" w:rsidRPr="00EB0BAD" w14:paraId="637441E7" w14:textId="77777777" w:rsidTr="00930CE9">
        <w:trPr>
          <w:trHeight w:val="300"/>
        </w:trPr>
        <w:tc>
          <w:tcPr>
            <w:tcW w:w="675" w:type="dxa"/>
            <w:vMerge/>
            <w:noWrap/>
            <w:vAlign w:val="center"/>
          </w:tcPr>
          <w:p w14:paraId="4F8EC10F" w14:textId="77777777" w:rsidR="00D16628" w:rsidRPr="00CD5A02" w:rsidRDefault="00D16628" w:rsidP="00930CE9">
            <w:pPr>
              <w:rPr>
                <w:rFonts w:ascii="Times New Roman" w:hAnsi="Times New Roman" w:cs="Times New Roman"/>
                <w:i/>
                <w:sz w:val="20"/>
                <w:szCs w:val="20"/>
                <w:lang w:val="da-DK"/>
              </w:rPr>
            </w:pPr>
          </w:p>
        </w:tc>
        <w:tc>
          <w:tcPr>
            <w:tcW w:w="1843" w:type="dxa"/>
            <w:noWrap/>
            <w:vAlign w:val="center"/>
            <w:hideMark/>
          </w:tcPr>
          <w:p w14:paraId="32912D00"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A260G</w:t>
            </w:r>
          </w:p>
        </w:tc>
        <w:tc>
          <w:tcPr>
            <w:tcW w:w="1843" w:type="dxa"/>
            <w:noWrap/>
            <w:vAlign w:val="center"/>
            <w:hideMark/>
          </w:tcPr>
          <w:p w14:paraId="06781698"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D87S</w:t>
            </w:r>
          </w:p>
        </w:tc>
        <w:tc>
          <w:tcPr>
            <w:tcW w:w="5812" w:type="dxa"/>
            <w:noWrap/>
            <w:vAlign w:val="center"/>
            <w:hideMark/>
          </w:tcPr>
          <w:p w14:paraId="48078488"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PEVuZE5vdGU+PENpdGU+PEF1dGhvcj5TdHJlaWNoZXI8L0F1dGhvcj48WWVhcj4yMDEyPC9ZZWFy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PEVuZE5vdGU+PENpdGU+PEF1dGhvcj5TdHJlaWNoZXI8L0F1dGhvcj48WWVhcj4yMDEyPC9ZZWFy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w:t>
            </w:r>
            <w:r w:rsidR="00DD5B34">
              <w:rPr>
                <w:rFonts w:ascii="Times New Roman" w:hAnsi="Times New Roman" w:cs="Times New Roman"/>
                <w:noProof/>
                <w:sz w:val="20"/>
                <w:szCs w:val="20"/>
              </w:rPr>
              <w:t>0</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2676BDB0" w14:textId="77777777" w:rsidTr="00930CE9">
        <w:trPr>
          <w:trHeight w:val="300"/>
        </w:trPr>
        <w:tc>
          <w:tcPr>
            <w:tcW w:w="675" w:type="dxa"/>
            <w:vMerge/>
            <w:tcBorders>
              <w:bottom w:val="single" w:sz="4" w:space="0" w:color="auto"/>
            </w:tcBorders>
            <w:noWrap/>
            <w:vAlign w:val="center"/>
          </w:tcPr>
          <w:p w14:paraId="7E11155A" w14:textId="77777777" w:rsidR="00D16628" w:rsidRPr="00EB0BAD" w:rsidRDefault="00D16628" w:rsidP="00930CE9">
            <w:pPr>
              <w:rPr>
                <w:rFonts w:ascii="Times New Roman" w:hAnsi="Times New Roman" w:cs="Times New Roman"/>
                <w:i/>
                <w:sz w:val="20"/>
                <w:szCs w:val="20"/>
              </w:rPr>
            </w:pPr>
          </w:p>
        </w:tc>
        <w:tc>
          <w:tcPr>
            <w:tcW w:w="1843" w:type="dxa"/>
            <w:tcBorders>
              <w:bottom w:val="single" w:sz="4" w:space="0" w:color="auto"/>
            </w:tcBorders>
            <w:noWrap/>
            <w:vAlign w:val="center"/>
            <w:hideMark/>
          </w:tcPr>
          <w:p w14:paraId="706D271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G1843C</w:t>
            </w:r>
          </w:p>
        </w:tc>
        <w:tc>
          <w:tcPr>
            <w:tcW w:w="1843" w:type="dxa"/>
            <w:tcBorders>
              <w:bottom w:val="single" w:sz="4" w:space="0" w:color="auto"/>
            </w:tcBorders>
            <w:noWrap/>
            <w:vAlign w:val="center"/>
            <w:hideMark/>
          </w:tcPr>
          <w:p w14:paraId="26826279"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A615P</w:t>
            </w:r>
          </w:p>
        </w:tc>
        <w:tc>
          <w:tcPr>
            <w:tcW w:w="5812" w:type="dxa"/>
            <w:tcBorders>
              <w:bottom w:val="single" w:sz="4" w:space="0" w:color="auto"/>
            </w:tcBorders>
            <w:noWrap/>
            <w:vAlign w:val="center"/>
            <w:hideMark/>
          </w:tcPr>
          <w:p w14:paraId="730874D3" w14:textId="77777777" w:rsidR="00D16628" w:rsidRPr="00EB0BAD" w:rsidRDefault="00D16628" w:rsidP="00930CE9">
            <w:pPr>
              <w:rPr>
                <w:rFonts w:ascii="Times New Roman" w:hAnsi="Times New Roman" w:cs="Times New Roman"/>
                <w:sz w:val="20"/>
                <w:szCs w:val="20"/>
              </w:rPr>
            </w:pPr>
          </w:p>
        </w:tc>
      </w:tr>
      <w:tr w:rsidR="00D16628" w:rsidRPr="00EB0BAD" w14:paraId="45F2D3F2" w14:textId="77777777" w:rsidTr="00930CE9">
        <w:trPr>
          <w:trHeight w:val="300"/>
        </w:trPr>
        <w:tc>
          <w:tcPr>
            <w:tcW w:w="675" w:type="dxa"/>
            <w:vMerge w:val="restart"/>
            <w:tcBorders>
              <w:top w:val="single" w:sz="4" w:space="0" w:color="auto"/>
            </w:tcBorders>
            <w:noWrap/>
            <w:vAlign w:val="center"/>
          </w:tcPr>
          <w:p w14:paraId="3457C64E" w14:textId="77777777" w:rsidR="00D16628" w:rsidRPr="00EB0BAD" w:rsidRDefault="00D16628" w:rsidP="00930CE9">
            <w:pPr>
              <w:rPr>
                <w:rFonts w:ascii="Times New Roman" w:hAnsi="Times New Roman" w:cs="Times New Roman"/>
                <w:i/>
                <w:sz w:val="20"/>
                <w:szCs w:val="20"/>
              </w:rPr>
            </w:pPr>
            <w:r w:rsidRPr="00EB0BAD">
              <w:rPr>
                <w:rFonts w:ascii="Times New Roman" w:hAnsi="Times New Roman" w:cs="Times New Roman"/>
                <w:i/>
                <w:sz w:val="20"/>
                <w:szCs w:val="20"/>
              </w:rPr>
              <w:t>gyrB</w:t>
            </w:r>
          </w:p>
        </w:tc>
        <w:tc>
          <w:tcPr>
            <w:tcW w:w="1843" w:type="dxa"/>
            <w:tcBorders>
              <w:top w:val="single" w:sz="4" w:space="0" w:color="auto"/>
            </w:tcBorders>
            <w:noWrap/>
            <w:vAlign w:val="center"/>
          </w:tcPr>
          <w:p w14:paraId="265F6F1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G943A</w:t>
            </w:r>
          </w:p>
        </w:tc>
        <w:tc>
          <w:tcPr>
            <w:tcW w:w="1843" w:type="dxa"/>
            <w:tcBorders>
              <w:top w:val="single" w:sz="4" w:space="0" w:color="auto"/>
            </w:tcBorders>
            <w:noWrap/>
            <w:vAlign w:val="center"/>
          </w:tcPr>
          <w:p w14:paraId="363657AB"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D315N</w:t>
            </w:r>
          </w:p>
        </w:tc>
        <w:tc>
          <w:tcPr>
            <w:tcW w:w="5812" w:type="dxa"/>
            <w:tcBorders>
              <w:top w:val="single" w:sz="4" w:space="0" w:color="auto"/>
            </w:tcBorders>
            <w:noWrap/>
            <w:vAlign w:val="center"/>
          </w:tcPr>
          <w:p w14:paraId="5DCE146F" w14:textId="77777777" w:rsidR="00D16628" w:rsidRPr="00EB0BAD" w:rsidRDefault="00D16628" w:rsidP="00930CE9">
            <w:pPr>
              <w:rPr>
                <w:rFonts w:ascii="Times New Roman" w:hAnsi="Times New Roman" w:cs="Times New Roman"/>
                <w:sz w:val="20"/>
                <w:szCs w:val="20"/>
              </w:rPr>
            </w:pPr>
          </w:p>
        </w:tc>
      </w:tr>
      <w:tr w:rsidR="00D16628" w:rsidRPr="00EB0BAD" w14:paraId="5437B330" w14:textId="77777777" w:rsidTr="00930CE9">
        <w:trPr>
          <w:trHeight w:val="300"/>
        </w:trPr>
        <w:tc>
          <w:tcPr>
            <w:tcW w:w="675" w:type="dxa"/>
            <w:vMerge/>
            <w:noWrap/>
            <w:vAlign w:val="center"/>
          </w:tcPr>
          <w:p w14:paraId="0FB9BACA" w14:textId="77777777" w:rsidR="00D16628" w:rsidRPr="00EB0BAD" w:rsidRDefault="00D16628" w:rsidP="00930CE9">
            <w:pPr>
              <w:rPr>
                <w:rFonts w:ascii="Times New Roman" w:hAnsi="Times New Roman" w:cs="Times New Roman"/>
                <w:sz w:val="20"/>
                <w:szCs w:val="20"/>
              </w:rPr>
            </w:pPr>
          </w:p>
        </w:tc>
        <w:tc>
          <w:tcPr>
            <w:tcW w:w="1843" w:type="dxa"/>
            <w:noWrap/>
            <w:vAlign w:val="center"/>
          </w:tcPr>
          <w:p w14:paraId="633FA2FC"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C1397T</w:t>
            </w:r>
          </w:p>
        </w:tc>
        <w:tc>
          <w:tcPr>
            <w:tcW w:w="1843" w:type="dxa"/>
            <w:noWrap/>
            <w:vAlign w:val="center"/>
          </w:tcPr>
          <w:p w14:paraId="1B5C81F4"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S466F</w:t>
            </w:r>
          </w:p>
        </w:tc>
        <w:tc>
          <w:tcPr>
            <w:tcW w:w="5812" w:type="dxa"/>
            <w:noWrap/>
            <w:vAlign w:val="center"/>
          </w:tcPr>
          <w:p w14:paraId="46F23067"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fldData xml:space="preserve">PEVuZE5vdGU+PENpdGU+PEF1dGhvcj5MbGFuZXM8L0F1dGhvcj48WWVhcj4yMDExPC9ZZWFyPjxS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PEVuZE5vdGU+PENpdGU+PEF1dGhvcj5MbGFuZXM8L0F1dGhvcj48WWVhcj4yMDExPC9ZZWFyPjxS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w:t>
            </w:r>
            <w:r w:rsidR="00DD5B34">
              <w:rPr>
                <w:rFonts w:ascii="Times New Roman" w:hAnsi="Times New Roman" w:cs="Times New Roman"/>
                <w:noProof/>
                <w:sz w:val="20"/>
                <w:szCs w:val="20"/>
              </w:rPr>
              <w:t>1</w:t>
            </w:r>
            <w:r>
              <w:rPr>
                <w:rFonts w:ascii="Times New Roman" w:hAnsi="Times New Roman" w:cs="Times New Roman"/>
                <w:noProof/>
                <w:sz w:val="20"/>
                <w:szCs w:val="20"/>
              </w:rPr>
              <w:t>]</w:t>
            </w:r>
            <w:r>
              <w:rPr>
                <w:rFonts w:ascii="Times New Roman" w:hAnsi="Times New Roman" w:cs="Times New Roman"/>
                <w:sz w:val="20"/>
                <w:szCs w:val="20"/>
              </w:rPr>
              <w:fldChar w:fldCharType="end"/>
            </w:r>
          </w:p>
        </w:tc>
      </w:tr>
      <w:tr w:rsidR="00D16628" w:rsidRPr="00EB0BAD" w14:paraId="057FC3B0" w14:textId="77777777" w:rsidTr="00930CE9">
        <w:trPr>
          <w:trHeight w:val="300"/>
        </w:trPr>
        <w:tc>
          <w:tcPr>
            <w:tcW w:w="675" w:type="dxa"/>
            <w:vMerge/>
            <w:tcBorders>
              <w:bottom w:val="single" w:sz="12" w:space="0" w:color="auto"/>
            </w:tcBorders>
            <w:noWrap/>
            <w:vAlign w:val="center"/>
          </w:tcPr>
          <w:p w14:paraId="77E2151F" w14:textId="77777777" w:rsidR="00D16628" w:rsidRPr="00EB0BAD" w:rsidRDefault="00D16628" w:rsidP="00930CE9">
            <w:pPr>
              <w:rPr>
                <w:rFonts w:ascii="Times New Roman" w:hAnsi="Times New Roman" w:cs="Times New Roman"/>
                <w:sz w:val="20"/>
                <w:szCs w:val="20"/>
              </w:rPr>
            </w:pPr>
          </w:p>
        </w:tc>
        <w:tc>
          <w:tcPr>
            <w:tcW w:w="1843" w:type="dxa"/>
            <w:tcBorders>
              <w:bottom w:val="single" w:sz="12" w:space="0" w:color="auto"/>
            </w:tcBorders>
            <w:noWrap/>
            <w:vAlign w:val="center"/>
          </w:tcPr>
          <w:p w14:paraId="37513A8D"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G1404T</w:t>
            </w:r>
          </w:p>
        </w:tc>
        <w:tc>
          <w:tcPr>
            <w:tcW w:w="1843" w:type="dxa"/>
            <w:tcBorders>
              <w:bottom w:val="single" w:sz="12" w:space="0" w:color="auto"/>
            </w:tcBorders>
            <w:noWrap/>
            <w:vAlign w:val="center"/>
          </w:tcPr>
          <w:p w14:paraId="42400977" w14:textId="77777777" w:rsidR="00D16628" w:rsidRPr="00EB0BAD" w:rsidRDefault="00D16628" w:rsidP="00930CE9">
            <w:pPr>
              <w:jc w:val="center"/>
              <w:rPr>
                <w:rFonts w:ascii="Times New Roman" w:hAnsi="Times New Roman" w:cs="Times New Roman"/>
                <w:sz w:val="20"/>
                <w:szCs w:val="20"/>
              </w:rPr>
            </w:pPr>
            <w:r w:rsidRPr="00EB0BAD">
              <w:rPr>
                <w:rFonts w:ascii="Times New Roman" w:hAnsi="Times New Roman" w:cs="Times New Roman"/>
                <w:sz w:val="20"/>
                <w:szCs w:val="20"/>
              </w:rPr>
              <w:t>E468D</w:t>
            </w:r>
          </w:p>
        </w:tc>
        <w:tc>
          <w:tcPr>
            <w:tcW w:w="5812" w:type="dxa"/>
            <w:tcBorders>
              <w:bottom w:val="single" w:sz="12" w:space="0" w:color="auto"/>
            </w:tcBorders>
            <w:noWrap/>
            <w:vAlign w:val="center"/>
          </w:tcPr>
          <w:p w14:paraId="2DB7F6B2" w14:textId="77777777" w:rsidR="00D16628" w:rsidRPr="00EB0BAD" w:rsidRDefault="00D16628" w:rsidP="00DD5B34">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&lt;EndNote&gt;&lt;Cite&gt;&lt;Author&gt;Pasca&lt;/Author&gt;&lt;Year&gt;2012&lt;/Year&gt;&lt;RecNum&gt;6420&lt;/RecNum&gt;&lt;DisplayText&gt;[15]&lt;/DisplayText&gt;&lt;record&gt;&lt;rec-number&gt;6420&lt;/rec-number&gt;&lt;foreign-keys&gt;&lt;key app="EN" db-id="z9af0rpzqt9vejesfatxp0z6fvxa0s0v2dxv"&gt;6420&lt;/key&gt;&lt;/foreign-keys&gt;&lt;ref-type name="Journal Article"&gt;17&lt;/ref-type&gt;&lt;contributors&gt;&lt;authors&gt;&lt;author&gt;Pasca, M. R.&lt;/author&gt;&lt;author&gt;Dalla Valle, C.&lt;/author&gt;&lt;author&gt;De Jesus Lopes Ribeiro, A. L.&lt;/author&gt;&lt;author&gt;Buroni, S.&lt;/author&gt;&lt;author&gt;Papaleo, M. C.&lt;/author&gt;&lt;author&gt;Bazzini, S.&lt;/author&gt;&lt;author&gt;Udine, C.&lt;/author&gt;&lt;author&gt;Incandela, M. L.&lt;/author&gt;&lt;author&gt;Daffara, S.&lt;/author&gt;&lt;author&gt;Fani, R.&lt;/author&gt;&lt;author&gt;Riccardi, G.&lt;/author&gt;&lt;author&gt;Marone, P.&lt;/author&gt;&lt;/authors&gt;&lt;/contributors&gt;&lt;auth-address&gt;Department of Genetics and Microbiology, University of Pavia, Pavia, Italy. mariarosalia.pasca@unipv.it&lt;/auth-address&gt;&lt;titles&gt;&lt;title&gt;Evaluation of fluoroquinolone resistance mechanisms in Pseudomonas aeruginosa multidrug resistance clinical isolates&lt;/title&gt;&lt;secondary-title&gt;Microb Drug Resist&lt;/secondary-title&gt;&lt;/titles&gt;&lt;periodical&gt;&lt;full-title&gt;Microb Drug Resist&lt;/full-title&gt;&lt;/periodical&gt;&lt;pages&gt;23-32&lt;/pages&gt;&lt;volume&gt;18&lt;/volume&gt;&lt;number&gt;1&lt;/number&gt;&lt;edition&gt;2011/07/30&lt;/edition&gt;&lt;dates&gt;&lt;year&gt;2012&lt;/year&gt;&lt;pub-dates&gt;&lt;date&gt;Feb&lt;/date&gt;&lt;/pub-dates&gt;&lt;/dates&gt;&lt;isbn&gt;1931-8448 (Electronic)&amp;#xD;1076-6294 (Linking)&lt;/isbn&gt;&lt;accession-num&gt;21797666&lt;/accession-num&gt;&lt;urls&gt;&lt;related-urls&gt;&lt;url&gt;http://www.ncbi.nlm.nih.gov/entrez/query.fcgi?cmd=Retrieve&amp;amp;db=PubMed&amp;amp;dopt=Citation&amp;amp;list_uids=21797666&lt;/url&gt;&lt;/related-urls&gt;&lt;/urls&gt;&lt;electronic-resource-num&gt;10.1089/mdr.2011.0019&lt;/electronic-resource-num&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sidR="00DD5B34">
              <w:rPr>
                <w:rFonts w:ascii="Times New Roman" w:hAnsi="Times New Roman" w:cs="Times New Roman"/>
                <w:noProof/>
                <w:sz w:val="20"/>
                <w:szCs w:val="20"/>
              </w:rPr>
              <w:t>2</w:t>
            </w:r>
            <w:bookmarkStart w:id="0" w:name="_GoBack"/>
            <w:bookmarkEnd w:id="0"/>
            <w:r>
              <w:rPr>
                <w:rFonts w:ascii="Times New Roman" w:hAnsi="Times New Roman" w:cs="Times New Roman"/>
                <w:noProof/>
                <w:sz w:val="20"/>
                <w:szCs w:val="20"/>
              </w:rPr>
              <w:t>]</w:t>
            </w:r>
            <w:r>
              <w:rPr>
                <w:rFonts w:ascii="Times New Roman" w:hAnsi="Times New Roman" w:cs="Times New Roman"/>
                <w:sz w:val="20"/>
                <w:szCs w:val="20"/>
              </w:rPr>
              <w:fldChar w:fldCharType="end"/>
            </w:r>
          </w:p>
        </w:tc>
      </w:tr>
    </w:tbl>
    <w:p w14:paraId="1182F32F" w14:textId="77777777" w:rsidR="00D16628" w:rsidRDefault="00D16628" w:rsidP="00D16628">
      <w:pPr>
        <w:spacing w:line="480" w:lineRule="auto"/>
        <w:rPr>
          <w:rFonts w:ascii="Times New Roman" w:hAnsi="Times New Roman" w:cs="Times New Roman"/>
          <w:sz w:val="24"/>
          <w:szCs w:val="24"/>
        </w:rPr>
      </w:pPr>
      <w:r>
        <w:rPr>
          <w:rFonts w:ascii="Times New Roman" w:hAnsi="Times New Roman" w:cs="Times New Roman"/>
          <w:sz w:val="24"/>
          <w:szCs w:val="24"/>
        </w:rPr>
        <w:t>For each of the mutations, we have listed s</w:t>
      </w:r>
      <w:r w:rsidRPr="00D73B97">
        <w:rPr>
          <w:rFonts w:ascii="Times New Roman" w:hAnsi="Times New Roman" w:cs="Times New Roman"/>
          <w:sz w:val="24"/>
          <w:szCs w:val="24"/>
        </w:rPr>
        <w:t>tudies</w:t>
      </w:r>
      <w:r>
        <w:rPr>
          <w:rFonts w:ascii="Times New Roman" w:hAnsi="Times New Roman" w:cs="Times New Roman"/>
          <w:sz w:val="24"/>
          <w:szCs w:val="24"/>
        </w:rPr>
        <w:t xml:space="preserve"> of our knowledge to</w:t>
      </w:r>
      <w:r w:rsidRPr="00D73B97">
        <w:rPr>
          <w:rFonts w:ascii="Times New Roman" w:hAnsi="Times New Roman" w:cs="Times New Roman"/>
          <w:sz w:val="24"/>
          <w:szCs w:val="24"/>
        </w:rPr>
        <w:t xml:space="preserve"> have shown or indicated the specific mutation to confer resistance against an antibiotic.</w:t>
      </w:r>
    </w:p>
    <w:p w14:paraId="67B8070C" w14:textId="77777777" w:rsidR="00D16628" w:rsidRPr="000C2685" w:rsidRDefault="00D16628" w:rsidP="00D16628">
      <w:pPr>
        <w:rPr>
          <w:rFonts w:ascii="Times New Roman" w:hAnsi="Times New Roman" w:cs="Times New Roman"/>
          <w:sz w:val="24"/>
          <w:szCs w:val="24"/>
        </w:rPr>
      </w:pPr>
    </w:p>
    <w:p w14:paraId="19F34150" w14:textId="77777777" w:rsidR="00D16628" w:rsidRPr="00890B90" w:rsidRDefault="00D16628" w:rsidP="00DD5B34">
      <w:pPr>
        <w:ind w:left="720" w:hanging="720"/>
        <w:rPr>
          <w:rFonts w:ascii="Calibri" w:hAnsi="Calibri" w:cs="Times New Roman"/>
          <w:noProof/>
          <w:szCs w:val="24"/>
        </w:rPr>
      </w:pPr>
      <w:r w:rsidRPr="000C2685">
        <w:rPr>
          <w:rFonts w:ascii="Times New Roman" w:hAnsi="Times New Roman" w:cs="Times New Roman"/>
          <w:sz w:val="24"/>
          <w:szCs w:val="24"/>
        </w:rPr>
        <w:fldChar w:fldCharType="begin"/>
      </w:r>
      <w:r w:rsidRPr="000C2685">
        <w:rPr>
          <w:rFonts w:ascii="Times New Roman" w:hAnsi="Times New Roman" w:cs="Times New Roman"/>
          <w:sz w:val="24"/>
          <w:szCs w:val="24"/>
        </w:rPr>
        <w:instrText xml:space="preserve"> ADDIN EN.REFLIST </w:instrText>
      </w:r>
      <w:r w:rsidRPr="000C2685">
        <w:rPr>
          <w:rFonts w:ascii="Times New Roman" w:hAnsi="Times New Roman" w:cs="Times New Roman"/>
          <w:sz w:val="24"/>
          <w:szCs w:val="24"/>
        </w:rPr>
        <w:fldChar w:fldCharType="separate"/>
      </w:r>
    </w:p>
    <w:p w14:paraId="241D4765"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1</w:t>
      </w:r>
      <w:r w:rsidR="00D16628" w:rsidRPr="00890B90">
        <w:rPr>
          <w:rFonts w:ascii="Calibri" w:hAnsi="Calibri" w:cs="Times New Roman"/>
          <w:noProof/>
          <w:szCs w:val="24"/>
        </w:rPr>
        <w:t>. Escobar-Paramo P, Gougat-Barbera C, Hochberg ME (2012) Evolutionary dynamics of separate and combined exposure of Pseudomonas fluorescens SBW25 to antibiotics and bacteriophage. Evol Appl 5: 583-592.</w:t>
      </w:r>
    </w:p>
    <w:p w14:paraId="1248C36A"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2</w:t>
      </w:r>
      <w:r w:rsidR="00D16628" w:rsidRPr="00890B90">
        <w:rPr>
          <w:rFonts w:ascii="Calibri" w:hAnsi="Calibri" w:cs="Times New Roman"/>
          <w:noProof/>
          <w:szCs w:val="24"/>
        </w:rPr>
        <w:t>. Hall AR, Iles JC, MacLean RC (2011) The fitness cost of rifampicin resistance in Pseudomonas aeruginosa depends on demand for RNA polymerase. Genetics 187: 817-822.</w:t>
      </w:r>
    </w:p>
    <w:p w14:paraId="0C7D6532"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3</w:t>
      </w:r>
      <w:r w:rsidR="00D16628" w:rsidRPr="00890B90">
        <w:rPr>
          <w:rFonts w:ascii="Calibri" w:hAnsi="Calibri" w:cs="Times New Roman"/>
          <w:noProof/>
          <w:szCs w:val="24"/>
        </w:rPr>
        <w:t>. Weigand MR, Sundin GW (2012) General and inducible hypermutation facilitate parallel adaptation in Pseudomonas aeruginosa despite divergent mutation spectra. Proc Natl Acad Sci U S A 109: 13680-13685.</w:t>
      </w:r>
    </w:p>
    <w:p w14:paraId="419FDEAB"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4</w:t>
      </w:r>
      <w:r w:rsidR="00D16628" w:rsidRPr="00890B90">
        <w:rPr>
          <w:rFonts w:ascii="Calibri" w:hAnsi="Calibri" w:cs="Times New Roman"/>
          <w:noProof/>
          <w:szCs w:val="24"/>
        </w:rPr>
        <w:t>. MacLean RC, Buckling A (2009) The distribution of fitness effects of beneficial mutations in Pseudomonas aeruginosa. PLoS Genet 5: e1000406.</w:t>
      </w:r>
    </w:p>
    <w:p w14:paraId="2D2E261B"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5</w:t>
      </w:r>
      <w:r w:rsidR="00D16628" w:rsidRPr="00890B90">
        <w:rPr>
          <w:rFonts w:ascii="Calibri" w:hAnsi="Calibri" w:cs="Times New Roman"/>
          <w:noProof/>
          <w:szCs w:val="24"/>
        </w:rPr>
        <w:t>. Cabot G, Ocampo-Sosa AA, Dominguez MA, Gago JF, Juan C, et al. (2012) Genetic markers of widespread extensively drug-resistant Pseudomonas aeruginosa high-risk clones. Antimicrob Agents Chemother 56: 6349-6357.</w:t>
      </w:r>
    </w:p>
    <w:p w14:paraId="5E78A76F"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6</w:t>
      </w:r>
      <w:r w:rsidR="00D16628" w:rsidRPr="00890B90">
        <w:rPr>
          <w:rFonts w:ascii="Calibri" w:hAnsi="Calibri" w:cs="Times New Roman"/>
          <w:noProof/>
          <w:szCs w:val="24"/>
        </w:rPr>
        <w:t>. Komp Lindgren P, Karlsson A, Hughes D (2003) Mutation rate and evolution of fluoroquinolone resistance in Escherichia coli isolates from patients with urinary tract infections. Antimicrob Agents Chemother 47: 3222-3232.</w:t>
      </w:r>
    </w:p>
    <w:p w14:paraId="55BC2E0E"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7</w:t>
      </w:r>
      <w:r w:rsidR="00D16628" w:rsidRPr="00890B90">
        <w:rPr>
          <w:rFonts w:ascii="Calibri" w:hAnsi="Calibri" w:cs="Times New Roman"/>
          <w:noProof/>
          <w:szCs w:val="24"/>
        </w:rPr>
        <w:t>. Gullberg E, Cao S, Berg OG, Ilback C, Sandegren L, et al. (2011) Selection of resistant bacteria at very low antibiotic concentrations. PLoS Pathog 7: e1002158.</w:t>
      </w:r>
    </w:p>
    <w:p w14:paraId="2F3FBC08"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lastRenderedPageBreak/>
        <w:t>8</w:t>
      </w:r>
      <w:r w:rsidR="00D16628" w:rsidRPr="00890B90">
        <w:rPr>
          <w:rFonts w:ascii="Calibri" w:hAnsi="Calibri" w:cs="Times New Roman"/>
          <w:noProof/>
          <w:szCs w:val="24"/>
        </w:rPr>
        <w:t>. Wang H, Dzink-Fox JL, Chen M, Levy SB (2001) Genetic characterization of highly fluoroquinolone-resistant clinical Escherichia coli strains from China: role of acrR mutations. Antimicrob Agents Chemother 45: 1515-1521.</w:t>
      </w:r>
    </w:p>
    <w:p w14:paraId="3B1D5CCB"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9</w:t>
      </w:r>
      <w:r w:rsidR="00D16628" w:rsidRPr="00890B90">
        <w:rPr>
          <w:rFonts w:ascii="Calibri" w:hAnsi="Calibri" w:cs="Times New Roman"/>
          <w:noProof/>
          <w:szCs w:val="24"/>
        </w:rPr>
        <w:t>. Cui S, Li J, Sun Z, Hu C, Jin S, et al. (2009) Characterization of Salmonella enterica isolates from infants and toddlers in Wuhan, China. J Antimicrob Chemother 63: 87-94.</w:t>
      </w:r>
    </w:p>
    <w:p w14:paraId="707DA213"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10</w:t>
      </w:r>
      <w:r w:rsidR="00D16628" w:rsidRPr="00890B90">
        <w:rPr>
          <w:rFonts w:ascii="Calibri" w:hAnsi="Calibri" w:cs="Times New Roman"/>
          <w:noProof/>
          <w:szCs w:val="24"/>
        </w:rPr>
        <w:t>. Streicher EM, Bergval I, Dheda K, Bottger EC, Gey van Pittius NC, et al. (2012) Mycobacterium tuberculosis population structure determines the outcome of genetics-based second-line drug resistance testing. Antimicrob Agents Chemother 56: 2420-2427.</w:t>
      </w:r>
    </w:p>
    <w:p w14:paraId="1EBF93F0"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11</w:t>
      </w:r>
      <w:r w:rsidR="00D16628" w:rsidRPr="00890B90">
        <w:rPr>
          <w:rFonts w:ascii="Calibri" w:hAnsi="Calibri" w:cs="Times New Roman"/>
          <w:noProof/>
          <w:szCs w:val="24"/>
        </w:rPr>
        <w:t>. Llanes C, Kohler T, Patry I, Dehecq B, van Delden C, et al. (2011) Role of the MexEF-OprN efflux system in low-level resistance of Pseudomonas aeruginosa to ciprofloxacin. Antimicrob Agents Chemother 55: 5676-5684.</w:t>
      </w:r>
    </w:p>
    <w:p w14:paraId="369B1A5B" w14:textId="77777777" w:rsidR="00D16628" w:rsidRPr="00890B90" w:rsidRDefault="00DD5B34" w:rsidP="00D16628">
      <w:pPr>
        <w:ind w:left="720" w:hanging="720"/>
        <w:rPr>
          <w:rFonts w:ascii="Calibri" w:hAnsi="Calibri" w:cs="Times New Roman"/>
          <w:noProof/>
          <w:szCs w:val="24"/>
        </w:rPr>
      </w:pPr>
      <w:r>
        <w:rPr>
          <w:rFonts w:ascii="Calibri" w:hAnsi="Calibri" w:cs="Times New Roman"/>
          <w:noProof/>
          <w:szCs w:val="24"/>
        </w:rPr>
        <w:t>12</w:t>
      </w:r>
      <w:r w:rsidR="00D16628" w:rsidRPr="00890B90">
        <w:rPr>
          <w:rFonts w:ascii="Calibri" w:hAnsi="Calibri" w:cs="Times New Roman"/>
          <w:noProof/>
          <w:szCs w:val="24"/>
        </w:rPr>
        <w:t>. Pasca MR, Dalla Valle C, De Jesus Lopes Ribeiro AL, Buroni S, Papaleo MC, et al. (2012) Evaluation of fluoroquinolone resistance mechanisms in Pseudomonas aeruginosa multidrug resistance clinical isolates. Microb Drug Resist 18: 23-32.</w:t>
      </w:r>
    </w:p>
    <w:p w14:paraId="774EE96D" w14:textId="77777777" w:rsidR="00D16628" w:rsidRDefault="00D16628" w:rsidP="00D16628">
      <w:pPr>
        <w:ind w:left="720" w:hanging="720"/>
        <w:rPr>
          <w:rFonts w:ascii="Calibri" w:hAnsi="Calibri" w:cs="Times New Roman"/>
          <w:noProof/>
          <w:szCs w:val="24"/>
        </w:rPr>
      </w:pPr>
    </w:p>
    <w:p w14:paraId="295DE8AB" w14:textId="77777777" w:rsidR="0093750B" w:rsidRPr="00D16628" w:rsidRDefault="00D16628">
      <w:pPr>
        <w:rPr>
          <w:rFonts w:ascii="Times New Roman" w:hAnsi="Times New Roman" w:cs="Times New Roman"/>
          <w:sz w:val="24"/>
          <w:szCs w:val="24"/>
        </w:rPr>
      </w:pPr>
      <w:r w:rsidRPr="000C2685">
        <w:rPr>
          <w:rFonts w:ascii="Times New Roman" w:hAnsi="Times New Roman" w:cs="Times New Roman"/>
          <w:sz w:val="24"/>
          <w:szCs w:val="24"/>
        </w:rPr>
        <w:fldChar w:fldCharType="end"/>
      </w:r>
    </w:p>
    <w:sectPr w:rsidR="0093750B" w:rsidRPr="00D16628" w:rsidSect="00427F75">
      <w:footerReference w:type="default" r:id="rId5"/>
      <w:pgSz w:w="12240" w:h="15840"/>
      <w:pgMar w:top="1701" w:right="1134" w:bottom="1701"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277215"/>
      <w:docPartObj>
        <w:docPartGallery w:val="Page Numbers (Bottom of Page)"/>
        <w:docPartUnique/>
      </w:docPartObj>
    </w:sdtPr>
    <w:sdtEndPr>
      <w:rPr>
        <w:rFonts w:asciiTheme="minorHAnsi" w:hAnsiTheme="minorHAnsi" w:cstheme="minorBidi"/>
        <w:sz w:val="22"/>
        <w:szCs w:val="22"/>
      </w:rPr>
    </w:sdtEndPr>
    <w:sdtContent>
      <w:p w14:paraId="12B3BB85" w14:textId="77777777" w:rsidR="00427F75" w:rsidRDefault="00DD5B34">
        <w:pPr>
          <w:pStyle w:val="Footer"/>
          <w:jc w:val="center"/>
        </w:pPr>
        <w:r w:rsidRPr="00087ABE">
          <w:rPr>
            <w:rFonts w:ascii="Times New Roman" w:hAnsi="Times New Roman" w:cs="Times New Roman"/>
            <w:sz w:val="24"/>
            <w:szCs w:val="24"/>
          </w:rPr>
          <w:fldChar w:fldCharType="begin"/>
        </w:r>
        <w:r w:rsidRPr="00087ABE">
          <w:rPr>
            <w:rFonts w:ascii="Times New Roman" w:hAnsi="Times New Roman" w:cs="Times New Roman"/>
            <w:sz w:val="24"/>
            <w:szCs w:val="24"/>
          </w:rPr>
          <w:instrText xml:space="preserve"> PAGE   \* MERGEFORMAT </w:instrText>
        </w:r>
        <w:r w:rsidRPr="00087ABE">
          <w:rPr>
            <w:rFonts w:ascii="Times New Roman" w:hAnsi="Times New Roman" w:cs="Times New Roman"/>
            <w:sz w:val="24"/>
            <w:szCs w:val="24"/>
          </w:rPr>
          <w:fldChar w:fldCharType="separate"/>
        </w:r>
        <w:r>
          <w:rPr>
            <w:rFonts w:ascii="Times New Roman" w:hAnsi="Times New Roman" w:cs="Times New Roman"/>
            <w:noProof/>
            <w:sz w:val="24"/>
            <w:szCs w:val="24"/>
          </w:rPr>
          <w:t>1</w:t>
        </w:r>
        <w:r w:rsidRPr="00087ABE">
          <w:rPr>
            <w:rFonts w:ascii="Times New Roman" w:hAnsi="Times New Roman" w:cs="Times New Roman"/>
            <w:sz w:val="24"/>
            <w:szCs w:val="24"/>
          </w:rPr>
          <w:fldChar w:fldCharType="end"/>
        </w:r>
      </w:p>
    </w:sdtContent>
  </w:sdt>
  <w:p w14:paraId="142D972A" w14:textId="77777777" w:rsidR="00427F75" w:rsidRDefault="00DD5B3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28"/>
    <w:rsid w:val="0093750B"/>
    <w:rsid w:val="00AD0D8F"/>
    <w:rsid w:val="00D16628"/>
    <w:rsid w:val="00DD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0B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628"/>
    <w:pPr>
      <w:tabs>
        <w:tab w:val="center" w:pos="4986"/>
        <w:tab w:val="right" w:pos="9972"/>
      </w:tabs>
    </w:pPr>
  </w:style>
  <w:style w:type="character" w:customStyle="1" w:styleId="FooterChar">
    <w:name w:val="Footer Char"/>
    <w:basedOn w:val="DefaultParagraphFont"/>
    <w:link w:val="Footer"/>
    <w:uiPriority w:val="99"/>
    <w:rsid w:val="00D16628"/>
    <w:rPr>
      <w:rFonts w:eastAsiaTheme="minorHAnsi"/>
      <w:sz w:val="22"/>
      <w:szCs w:val="22"/>
    </w:rPr>
  </w:style>
  <w:style w:type="table" w:styleId="TableGrid">
    <w:name w:val="Table Grid"/>
    <w:basedOn w:val="TableNormal"/>
    <w:uiPriority w:val="59"/>
    <w:rsid w:val="00D1662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166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2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628"/>
    <w:pPr>
      <w:tabs>
        <w:tab w:val="center" w:pos="4986"/>
        <w:tab w:val="right" w:pos="9972"/>
      </w:tabs>
    </w:pPr>
  </w:style>
  <w:style w:type="character" w:customStyle="1" w:styleId="FooterChar">
    <w:name w:val="Footer Char"/>
    <w:basedOn w:val="DefaultParagraphFont"/>
    <w:link w:val="Footer"/>
    <w:uiPriority w:val="99"/>
    <w:rsid w:val="00D16628"/>
    <w:rPr>
      <w:rFonts w:eastAsiaTheme="minorHAnsi"/>
      <w:sz w:val="22"/>
      <w:szCs w:val="22"/>
    </w:rPr>
  </w:style>
  <w:style w:type="table" w:styleId="TableGrid">
    <w:name w:val="Table Grid"/>
    <w:basedOn w:val="TableNormal"/>
    <w:uiPriority w:val="59"/>
    <w:rsid w:val="00D1662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1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1280</Words>
  <Characters>7300</Characters>
  <Application>Microsoft Macintosh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Lykke Marvig</dc:creator>
  <cp:keywords/>
  <dc:description/>
  <cp:lastModifiedBy>Rasmus Lykke Marvig</cp:lastModifiedBy>
  <cp:revision>2</cp:revision>
  <dcterms:created xsi:type="dcterms:W3CDTF">2013-04-28T16:21:00Z</dcterms:created>
  <dcterms:modified xsi:type="dcterms:W3CDTF">2013-04-28T16:23:00Z</dcterms:modified>
</cp:coreProperties>
</file>