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2B" w:rsidRPr="0014162B" w:rsidRDefault="0081247C" w:rsidP="00FB7137">
      <w:pPr>
        <w:pStyle w:val="Heading3"/>
        <w:spacing w:line="360" w:lineRule="auto"/>
        <w:rPr>
          <w:rFonts w:asciiTheme="majorHAnsi" w:hAnsiTheme="majorHAnsi"/>
          <w:i/>
        </w:rPr>
      </w:pPr>
      <w:r>
        <w:rPr>
          <w:rFonts w:asciiTheme="majorHAnsi" w:hAnsiTheme="majorHAnsi"/>
          <w:i/>
        </w:rPr>
        <w:t xml:space="preserve">Text S1: </w:t>
      </w:r>
      <w:r w:rsidR="007A2F42">
        <w:rPr>
          <w:rFonts w:asciiTheme="majorHAnsi" w:hAnsiTheme="majorHAnsi"/>
          <w:i/>
        </w:rPr>
        <w:t>Supporting</w:t>
      </w:r>
      <w:r w:rsidR="0014162B" w:rsidRPr="0014162B">
        <w:rPr>
          <w:rFonts w:asciiTheme="majorHAnsi" w:hAnsiTheme="majorHAnsi"/>
          <w:i/>
        </w:rPr>
        <w:t xml:space="preserve"> </w:t>
      </w:r>
      <w:r w:rsidR="004E7277">
        <w:rPr>
          <w:rFonts w:asciiTheme="majorHAnsi" w:hAnsiTheme="majorHAnsi"/>
          <w:i/>
        </w:rPr>
        <w:t>materials and methods</w:t>
      </w: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Genomic DNA isolation, Illumina sequencing and data processing (zebrafish MPNST samples)</w:t>
      </w:r>
    </w:p>
    <w:p w:rsidR="00E80B2D" w:rsidRPr="00B93A0B" w:rsidRDefault="002B694A" w:rsidP="00FB7137">
      <w:pPr>
        <w:spacing w:line="360" w:lineRule="auto"/>
        <w:rPr>
          <w:rFonts w:asciiTheme="majorHAnsi" w:hAnsiTheme="majorHAnsi" w:cs="Arial"/>
        </w:rPr>
      </w:pPr>
      <w:r>
        <w:rPr>
          <w:rFonts w:asciiTheme="majorHAnsi" w:hAnsiTheme="majorHAnsi" w:cs="Arial"/>
        </w:rPr>
        <w:t>For every tumor, DNA was isolated from macroscopically dissected tumors and</w:t>
      </w:r>
      <w:r w:rsidR="005B2038">
        <w:rPr>
          <w:rFonts w:asciiTheme="majorHAnsi" w:hAnsiTheme="majorHAnsi" w:cs="Arial"/>
        </w:rPr>
        <w:t xml:space="preserve"> separately </w:t>
      </w:r>
      <w:r>
        <w:rPr>
          <w:rFonts w:asciiTheme="majorHAnsi" w:hAnsiTheme="majorHAnsi" w:cs="Arial"/>
        </w:rPr>
        <w:t>from normal (tail) tissue from the same fish</w:t>
      </w:r>
      <w:r w:rsidR="005B2038">
        <w:rPr>
          <w:rFonts w:asciiTheme="majorHAnsi" w:hAnsiTheme="majorHAnsi" w:cs="Arial"/>
        </w:rPr>
        <w:t>.  Based upon this paired design,</w:t>
      </w:r>
      <w:r w:rsidR="009C3D95">
        <w:rPr>
          <w:rFonts w:asciiTheme="majorHAnsi" w:hAnsiTheme="majorHAnsi" w:cs="Arial"/>
        </w:rPr>
        <w:t xml:space="preserve"> CNA calls for all tumors could be determined relative to the genome of the individual fish in which it arose</w:t>
      </w:r>
      <w:r>
        <w:rPr>
          <w:rFonts w:asciiTheme="majorHAnsi" w:hAnsiTheme="majorHAnsi" w:cs="Arial"/>
        </w:rPr>
        <w:t xml:space="preserve">.  </w:t>
      </w:r>
      <w:r w:rsidR="00E80B2D" w:rsidRPr="00B93A0B">
        <w:rPr>
          <w:rFonts w:asciiTheme="majorHAnsi" w:hAnsiTheme="majorHAnsi" w:cs="Arial"/>
        </w:rPr>
        <w:t xml:space="preserve">Genomic DNA isolation was performed as described previously </w:t>
      </w:r>
      <w:r w:rsidR="00E40238" w:rsidRPr="00B93A0B">
        <w:rPr>
          <w:rFonts w:asciiTheme="majorHAnsi" w:hAnsiTheme="majorHAnsi" w:cs="Arial"/>
        </w:rPr>
        <w:fldChar w:fldCharType="begin"/>
      </w:r>
      <w:r w:rsidR="002F3F31">
        <w:rPr>
          <w:rFonts w:asciiTheme="majorHAnsi" w:hAnsiTheme="majorHAnsi" w:cs="Arial"/>
        </w:rPr>
        <w:instrText xml:space="preserve"> ADDIN EN.CITE &lt;EndNote&gt;&lt;Cite&gt;&lt;Author&gt;Zhang&lt;/Author&gt;&lt;Year&gt;2010&lt;/Year&gt;&lt;RecNum&gt;31651&lt;/RecNum&gt;&lt;DisplayText&gt;[1]&lt;/DisplayText&gt;&lt;record&gt;&lt;rec-number&gt;31651&lt;/rec-number&gt;&lt;foreign-keys&gt;&lt;key app="EN" db-id="fat5rw2pcpa0fde2te4pv9rpevvz5eesexwd"&gt;31651&lt;/key&gt;&lt;/foreign-keys&gt;&lt;ref-type name="Journal Article"&gt;17&lt;/ref-type&gt;&lt;contributors&gt;&lt;authors&gt;&lt;author&gt;Zhang, G.&lt;/author&gt;&lt;author&gt;Hoersch, S.&lt;/author&gt;&lt;author&gt;Amsterdam, A.&lt;/author&gt;&lt;author&gt;Whittaker, C. A.&lt;/author&gt;&lt;author&gt;Lees, J. A.&lt;/author&gt;&lt;author&gt;Hopkins, N.&lt;/author&gt;&lt;/authors&gt;&lt;/contributors&gt;&lt;auth-address&gt;Department of Biology and David H. Koch Institute for Integrative Cancer Research, Massachusetts Institute of Technology, Cambridge, MA 02139, USA.&lt;/auth-address&gt;&lt;titles&gt;&lt;title&gt;Highly aneuploid zebrafish malignant peripheral nerve sheath tumors have genetic alterations similar to human cancers&lt;/title&gt;&lt;secondary-title&gt;Proc Natl Acad Sci U S A&lt;/secondary-title&gt;&lt;/titles&gt;&lt;periodical&gt;&lt;full-title&gt;Proc Natl Acad Sci U S A&lt;/full-title&gt;&lt;/periodical&gt;&lt;pages&gt;16940-5&lt;/pages&gt;&lt;volume&gt;107&lt;/volume&gt;&lt;number&gt;39&lt;/number&gt;&lt;edition&gt;2010/09/15&lt;/edition&gt;&lt;dates&gt;&lt;year&gt;2010&lt;/year&gt;&lt;pub-dates&gt;&lt;date&gt;Sep 28&lt;/date&gt;&lt;/pub-dates&gt;&lt;/dates&gt;&lt;isbn&gt;1091-6490 (Electronic)&amp;#xD;0027-8424 (Linking)&lt;/isbn&gt;&lt;accession-num&gt;20837522&lt;/accession-num&gt;&lt;urls&gt;&lt;related-urls&gt;&lt;url&gt;http://www.ncbi.nlm.nih.gov/pubmed/20837522&lt;/url&gt;&lt;url&gt;http://www.pnas.org/content/107/39/16940.full.pdf&lt;/url&gt;&lt;/related-urls&gt;&lt;/urls&gt;&lt;custom2&gt;2947874&lt;/custom2&gt;&lt;electronic-resource-num&gt;1011548107 [pii]&amp;#xD;10.1073/pnas.1011548107&lt;/electronic-resource-num&gt;&lt;language&gt;eng&lt;/language&gt;&lt;/record&gt;&lt;/Cite&gt;&lt;/EndNote&gt;</w:instrText>
      </w:r>
      <w:r w:rsidR="00E40238" w:rsidRPr="00B93A0B">
        <w:rPr>
          <w:rFonts w:asciiTheme="majorHAnsi" w:hAnsiTheme="majorHAnsi" w:cs="Arial"/>
        </w:rPr>
        <w:fldChar w:fldCharType="separate"/>
      </w:r>
      <w:r w:rsidR="002F3F31">
        <w:rPr>
          <w:rFonts w:asciiTheme="majorHAnsi" w:hAnsiTheme="majorHAnsi" w:cs="Arial"/>
          <w:noProof/>
        </w:rPr>
        <w:t>[</w:t>
      </w:r>
      <w:hyperlink w:anchor="_ENREF_1" w:tooltip="Zhang, 2010 #31651" w:history="1">
        <w:r w:rsidR="002F3F31">
          <w:rPr>
            <w:rFonts w:asciiTheme="majorHAnsi" w:hAnsiTheme="majorHAnsi" w:cs="Arial"/>
            <w:noProof/>
          </w:rPr>
          <w:t>1</w:t>
        </w:r>
      </w:hyperlink>
      <w:r w:rsidR="002F3F31">
        <w:rPr>
          <w:rFonts w:asciiTheme="majorHAnsi" w:hAnsiTheme="majorHAnsi" w:cs="Arial"/>
          <w:noProof/>
        </w:rPr>
        <w:t>]</w:t>
      </w:r>
      <w:r w:rsidR="00E40238" w:rsidRPr="00B93A0B">
        <w:rPr>
          <w:rFonts w:asciiTheme="majorHAnsi" w:hAnsiTheme="majorHAnsi" w:cs="Arial"/>
        </w:rPr>
        <w:fldChar w:fldCharType="end"/>
      </w:r>
      <w:r w:rsidR="00E80B2D" w:rsidRPr="00B93A0B">
        <w:rPr>
          <w:rFonts w:asciiTheme="majorHAnsi" w:hAnsiTheme="majorHAnsi" w:cs="Arial"/>
        </w:rPr>
        <w:t xml:space="preserve">. </w:t>
      </w:r>
      <w:r w:rsidR="00E80B2D" w:rsidRPr="00B93A0B">
        <w:rPr>
          <w:rFonts w:asciiTheme="majorHAnsi" w:hAnsiTheme="majorHAnsi" w:cs="Arial"/>
          <w:color w:val="000000"/>
        </w:rPr>
        <w:t>Generally, sequencing and data processing was similar as d</w:t>
      </w:r>
      <w:bookmarkStart w:id="0" w:name="_GoBack"/>
      <w:bookmarkEnd w:id="0"/>
      <w:r w:rsidR="00E80B2D" w:rsidRPr="00B93A0B">
        <w:rPr>
          <w:rFonts w:asciiTheme="majorHAnsi" w:hAnsiTheme="majorHAnsi" w:cs="Arial"/>
          <w:color w:val="000000"/>
        </w:rPr>
        <w:t xml:space="preserve">escribed in </w:t>
      </w:r>
      <w:r w:rsidR="00E40238" w:rsidRPr="00B93A0B">
        <w:rPr>
          <w:rFonts w:asciiTheme="majorHAnsi" w:hAnsiTheme="majorHAnsi" w:cs="Arial"/>
          <w:color w:val="000000"/>
        </w:rPr>
        <w:fldChar w:fldCharType="begin"/>
      </w:r>
      <w:r w:rsidR="002F3F31">
        <w:rPr>
          <w:rFonts w:asciiTheme="majorHAnsi" w:hAnsiTheme="majorHAnsi" w:cs="Arial"/>
          <w:color w:val="000000"/>
        </w:rPr>
        <w:instrText xml:space="preserve"> ADDIN EN.CITE &lt;EndNote&gt;&lt;Cite&gt;&lt;Author&gt;Zhang&lt;/Author&gt;&lt;Year&gt;2010&lt;/Year&gt;&lt;RecNum&gt;31651&lt;/RecNum&gt;&lt;DisplayText&gt;[1]&lt;/DisplayText&gt;&lt;record&gt;&lt;rec-number&gt;31651&lt;/rec-number&gt;&lt;foreign-keys&gt;&lt;key app="EN" db-id="fat5rw2pcpa0fde2te4pv9rpevvz5eesexwd"&gt;31651&lt;/key&gt;&lt;/foreign-keys&gt;&lt;ref-type name="Journal Article"&gt;17&lt;/ref-type&gt;&lt;contributors&gt;&lt;authors&gt;&lt;author&gt;Zhang, G.&lt;/author&gt;&lt;author&gt;Hoersch, S.&lt;/author&gt;&lt;author&gt;Amsterdam, A.&lt;/author&gt;&lt;author&gt;Whittaker, C. A.&lt;/author&gt;&lt;author&gt;Lees, J. A.&lt;/author&gt;&lt;author&gt;Hopkins, N.&lt;/author&gt;&lt;/authors&gt;&lt;/contributors&gt;&lt;auth-address&gt;Department of Biology and David H. Koch Institute for Integrative Cancer Research, Massachusetts Institute of Technology, Cambridge, MA 02139, USA.&lt;/auth-address&gt;&lt;titles&gt;&lt;title&gt;Highly aneuploid zebrafish malignant peripheral nerve sheath tumors have genetic alterations similar to human cancers&lt;/title&gt;&lt;secondary-title&gt;Proc Natl Acad Sci U S A&lt;/secondary-title&gt;&lt;/titles&gt;&lt;periodical&gt;&lt;full-title&gt;Proc Natl Acad Sci U S A&lt;/full-title&gt;&lt;/periodical&gt;&lt;pages&gt;16940-5&lt;/pages&gt;&lt;volume&gt;107&lt;/volume&gt;&lt;number&gt;39&lt;/number&gt;&lt;edition&gt;2010/09/15&lt;/edition&gt;&lt;dates&gt;&lt;year&gt;2010&lt;/year&gt;&lt;pub-dates&gt;&lt;date&gt;Sep 28&lt;/date&gt;&lt;/pub-dates&gt;&lt;/dates&gt;&lt;isbn&gt;1091-6490 (Electronic)&amp;#xD;0027-8424 (Linking)&lt;/isbn&gt;&lt;accession-num&gt;20837522&lt;/accession-num&gt;&lt;urls&gt;&lt;related-urls&gt;&lt;url&gt;http://www.ncbi.nlm.nih.gov/pubmed/20837522&lt;/url&gt;&lt;url&gt;http://www.pnas.org/content/107/39/16940.full.pdf&lt;/url&gt;&lt;/related-urls&gt;&lt;/urls&gt;&lt;custom2&gt;2947874&lt;/custom2&gt;&lt;electronic-resource-num&gt;1011548107 [pii]&amp;#xD;10.1073/pnas.1011548107&lt;/electronic-resource-num&gt;&lt;language&gt;eng&lt;/language&gt;&lt;/record&gt;&lt;/Cite&gt;&lt;/EndNote&gt;</w:instrText>
      </w:r>
      <w:r w:rsidR="00E40238" w:rsidRPr="00B93A0B">
        <w:rPr>
          <w:rFonts w:asciiTheme="majorHAnsi" w:hAnsiTheme="majorHAnsi" w:cs="Arial"/>
          <w:color w:val="000000"/>
        </w:rPr>
        <w:fldChar w:fldCharType="separate"/>
      </w:r>
      <w:r w:rsidR="002F3F31">
        <w:rPr>
          <w:rFonts w:asciiTheme="majorHAnsi" w:hAnsiTheme="majorHAnsi" w:cs="Arial"/>
          <w:noProof/>
          <w:color w:val="000000"/>
        </w:rPr>
        <w:t>[</w:t>
      </w:r>
      <w:hyperlink w:anchor="_ENREF_1" w:tooltip="Zhang, 2010 #31651" w:history="1">
        <w:r w:rsidR="002F3F31">
          <w:rPr>
            <w:rFonts w:asciiTheme="majorHAnsi" w:hAnsiTheme="majorHAnsi" w:cs="Arial"/>
            <w:noProof/>
            <w:color w:val="000000"/>
          </w:rPr>
          <w:t>1</w:t>
        </w:r>
      </w:hyperlink>
      <w:r w:rsidR="002F3F31">
        <w:rPr>
          <w:rFonts w:asciiTheme="majorHAnsi" w:hAnsiTheme="majorHAnsi" w:cs="Arial"/>
          <w:noProof/>
          <w:color w:val="000000"/>
        </w:rPr>
        <w:t>]</w:t>
      </w:r>
      <w:r w:rsidR="00E40238" w:rsidRPr="00B93A0B">
        <w:rPr>
          <w:rFonts w:asciiTheme="majorHAnsi" w:hAnsiTheme="majorHAnsi" w:cs="Arial"/>
          <w:color w:val="000000"/>
        </w:rPr>
        <w:fldChar w:fldCharType="end"/>
      </w:r>
      <w:r w:rsidR="00E80B2D" w:rsidRPr="00B93A0B">
        <w:rPr>
          <w:rFonts w:asciiTheme="majorHAnsi" w:hAnsiTheme="majorHAnsi" w:cs="Arial"/>
          <w:color w:val="000000"/>
        </w:rPr>
        <w:t xml:space="preserve">, with some differences in detail. </w:t>
      </w:r>
    </w:p>
    <w:p w:rsidR="00E80B2D" w:rsidRPr="00B93A0B" w:rsidRDefault="00E80B2D" w:rsidP="00FB7137">
      <w:pPr>
        <w:spacing w:line="360" w:lineRule="auto"/>
        <w:rPr>
          <w:rFonts w:asciiTheme="majorHAnsi" w:hAnsiTheme="majorHAnsi" w:cs="Arial"/>
          <w:color w:val="000000"/>
        </w:rPr>
      </w:pPr>
    </w:p>
    <w:p w:rsidR="005B2038" w:rsidRDefault="005B2038" w:rsidP="00FB7137">
      <w:pPr>
        <w:spacing w:line="360" w:lineRule="auto"/>
        <w:rPr>
          <w:rFonts w:asciiTheme="majorHAnsi" w:hAnsiTheme="majorHAnsi" w:cs="Arial"/>
          <w:color w:val="000000"/>
        </w:rPr>
      </w:pPr>
      <w:r>
        <w:rPr>
          <w:rFonts w:asciiTheme="majorHAnsi" w:hAnsiTheme="majorHAnsi" w:cs="Arial"/>
          <w:color w:val="000000"/>
        </w:rPr>
        <w:t>Tumor and normal DNA samples were</w:t>
      </w:r>
      <w:r w:rsidR="002B694A">
        <w:rPr>
          <w:rFonts w:asciiTheme="majorHAnsi" w:hAnsiTheme="majorHAnsi" w:cs="Arial"/>
          <w:color w:val="000000"/>
        </w:rPr>
        <w:t xml:space="preserve"> individually processed</w:t>
      </w:r>
      <w:r w:rsidR="00E80B2D" w:rsidRPr="00B93A0B">
        <w:rPr>
          <w:rFonts w:asciiTheme="majorHAnsi" w:hAnsiTheme="majorHAnsi" w:cs="Arial"/>
          <w:color w:val="000000"/>
        </w:rPr>
        <w:t xml:space="preserve"> for sequencing with the Illu</w:t>
      </w:r>
      <w:r w:rsidR="002B694A">
        <w:rPr>
          <w:rFonts w:asciiTheme="majorHAnsi" w:hAnsiTheme="majorHAnsi" w:cs="Arial"/>
          <w:color w:val="000000"/>
        </w:rPr>
        <w:t>mina Genome Analyzer IIx system</w:t>
      </w:r>
      <w:r w:rsidR="00E80B2D" w:rsidRPr="00B93A0B">
        <w:rPr>
          <w:rFonts w:asciiTheme="majorHAnsi" w:hAnsiTheme="majorHAnsi" w:cs="Arial"/>
          <w:color w:val="000000"/>
        </w:rPr>
        <w:t xml:space="preserve"> according to published methods</w:t>
      </w:r>
      <w:r w:rsidR="006E3924">
        <w:rPr>
          <w:rFonts w:asciiTheme="majorHAnsi" w:hAnsiTheme="majorHAnsi" w:cs="Arial"/>
          <w:color w:val="000000"/>
        </w:rPr>
        <w:t xml:space="preserve"> </w:t>
      </w:r>
      <w:r w:rsidR="00E40238">
        <w:rPr>
          <w:rFonts w:asciiTheme="majorHAnsi" w:hAnsiTheme="majorHAnsi" w:cs="Arial"/>
          <w:color w:val="000000"/>
        </w:rPr>
        <w:fldChar w:fldCharType="begin">
          <w:fldData xml:space="preserve">PEVuZE5vdGU+PENpdGU+PEF1dGhvcj5CZW50bGV5PC9BdXRob3I+PFllYXI+MjAwODwvWWVhcj48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cz41My05PC9wYWdlcz48dm9sdW1lPjQ1Njwvdm9sdW1lPjxudW1iZXI+NzIxODwvbnVtYmVyPjxl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</w:fldData>
        </w:fldChar>
      </w:r>
      <w:r w:rsidR="002F3F31">
        <w:rPr>
          <w:rFonts w:asciiTheme="majorHAnsi" w:hAnsiTheme="majorHAnsi" w:cs="Arial"/>
          <w:color w:val="000000"/>
        </w:rPr>
        <w:instrText xml:space="preserve"> ADDIN EN.CITE </w:instrText>
      </w:r>
      <w:r w:rsidR="00E40238">
        <w:rPr>
          <w:rFonts w:asciiTheme="majorHAnsi" w:hAnsiTheme="majorHAnsi" w:cs="Arial"/>
          <w:color w:val="000000"/>
        </w:rPr>
        <w:fldChar w:fldCharType="begin">
          <w:fldData xml:space="preserve">PEVuZE5vdGU+PENpdGU+PEF1dGhvcj5CZW50bGV5PC9BdXRob3I+PFllYXI+MjAwODwvWWVhcj48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cz41My05PC9wYWdlcz48dm9sdW1lPjQ1Njwvdm9sdW1lPjxudW1iZXI+NzIxODwvbnVtYmVyPjxl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</w:fldData>
        </w:fldChar>
      </w:r>
      <w:r w:rsidR="002F3F31">
        <w:rPr>
          <w:rFonts w:asciiTheme="majorHAnsi" w:hAnsiTheme="majorHAnsi" w:cs="Arial"/>
          <w:color w:val="000000"/>
        </w:rPr>
        <w:instrText xml:space="preserve"> ADDIN EN.CITE.DATA </w:instrText>
      </w:r>
      <w:r w:rsidR="0081247C" w:rsidRPr="00E40238">
        <w:rPr>
          <w:rFonts w:asciiTheme="majorHAnsi" w:hAnsiTheme="majorHAnsi" w:cs="Arial"/>
          <w:color w:val="000000"/>
        </w:rPr>
      </w:r>
      <w:r w:rsidR="00E40238">
        <w:rPr>
          <w:rFonts w:asciiTheme="majorHAnsi" w:hAnsiTheme="majorHAnsi" w:cs="Arial"/>
          <w:color w:val="000000"/>
        </w:rPr>
        <w:fldChar w:fldCharType="end"/>
      </w:r>
      <w:r w:rsidR="0081247C" w:rsidRPr="00E40238">
        <w:rPr>
          <w:rFonts w:asciiTheme="majorHAnsi" w:hAnsiTheme="majorHAnsi" w:cs="Arial"/>
          <w:color w:val="000000"/>
        </w:rPr>
      </w:r>
      <w:r w:rsidR="00E40238">
        <w:rPr>
          <w:rFonts w:asciiTheme="majorHAnsi" w:hAnsiTheme="majorHAnsi" w:cs="Arial"/>
          <w:color w:val="000000"/>
        </w:rPr>
        <w:fldChar w:fldCharType="separate"/>
      </w:r>
      <w:r w:rsidR="002F3F31">
        <w:rPr>
          <w:rFonts w:asciiTheme="majorHAnsi" w:hAnsiTheme="majorHAnsi" w:cs="Arial"/>
          <w:noProof/>
          <w:color w:val="000000"/>
        </w:rPr>
        <w:t>[</w:t>
      </w:r>
      <w:hyperlink w:anchor="_ENREF_2" w:tooltip="Bentley, 2008 #212221" w:history="1">
        <w:r w:rsidR="002F3F31">
          <w:rPr>
            <w:rFonts w:asciiTheme="majorHAnsi" w:hAnsiTheme="majorHAnsi" w:cs="Arial"/>
            <w:noProof/>
            <w:color w:val="000000"/>
          </w:rPr>
          <w:t>2-4</w:t>
        </w:r>
      </w:hyperlink>
      <w:r w:rsidR="002F3F31">
        <w:rPr>
          <w:rFonts w:asciiTheme="majorHAnsi" w:hAnsiTheme="majorHAnsi" w:cs="Arial"/>
          <w:noProof/>
          <w:color w:val="000000"/>
        </w:rPr>
        <w:t>]</w:t>
      </w:r>
      <w:r w:rsidR="00E40238">
        <w:rPr>
          <w:rFonts w:asciiTheme="majorHAnsi" w:hAnsiTheme="majorHAnsi" w:cs="Arial"/>
          <w:color w:val="000000"/>
        </w:rPr>
        <w:fldChar w:fldCharType="end"/>
      </w:r>
      <w:r w:rsidR="00E80B2D" w:rsidRPr="00B93A0B">
        <w:rPr>
          <w:rFonts w:asciiTheme="majorHAnsi" w:hAnsiTheme="majorHAnsi" w:cs="Arial"/>
          <w:color w:val="000000"/>
        </w:rPr>
        <w:t>. All of the enzymes used in the preparation were from New England Biolabs, and the oligonucleotides were synthesized by Eurofins MWG Operon. Oligonucleotide sequences (ATTGGC; GATCTG; TCAAGT; CTGATC; AAGCTA; GTAGCC; TACAAG; CGTGAT; ACATCG; GCCTAA; TGGTCA; CACTGT) were added to the 3’ end of the Illumina adaptors used for the paired-end library preparation to serve as barcodes, so that multiple samples could be sequenced in the same reaction. Sequencing was performed on an Illumina GAIIx Sequencer using Sequence Control software v2.6.26. Sequences were processed with GERALD.pl (CASAVA 1.6.0 or CASAVA 1.7.0), downloaded from the Illumina Web site (</w:t>
      </w:r>
      <w:r w:rsidR="00E80B2D" w:rsidRPr="00B93A0B">
        <w:rPr>
          <w:rFonts w:asciiTheme="majorHAnsi" w:hAnsiTheme="majorHAnsi" w:cs="Arial"/>
          <w:color w:val="0000FF"/>
        </w:rPr>
        <w:t>http:// www.illumina.com/software/genome_analyzer_software.ilmn</w:t>
      </w:r>
      <w:r w:rsidR="00E80B2D" w:rsidRPr="00B93A0B">
        <w:rPr>
          <w:rFonts w:asciiTheme="majorHAnsi" w:hAnsiTheme="majorHAnsi" w:cs="Arial"/>
          <w:color w:val="000000"/>
        </w:rPr>
        <w:t>), with a produced read length of 34 nucleotides. FASTQ sequence files were split</w:t>
      </w:r>
      <w:r>
        <w:rPr>
          <w:rFonts w:asciiTheme="majorHAnsi" w:hAnsiTheme="majorHAnsi" w:cs="Arial"/>
          <w:color w:val="000000"/>
        </w:rPr>
        <w:t xml:space="preserve"> into sample sets according to barcode </w:t>
      </w:r>
      <w:r w:rsidR="00B96049">
        <w:rPr>
          <w:rFonts w:asciiTheme="majorHAnsi" w:hAnsiTheme="majorHAnsi" w:cs="Arial"/>
          <w:color w:val="000000"/>
        </w:rPr>
        <w:t>sequences, which</w:t>
      </w:r>
      <w:r w:rsidR="00E80B2D" w:rsidRPr="00B93A0B">
        <w:rPr>
          <w:rFonts w:asciiTheme="majorHAnsi" w:hAnsiTheme="majorHAnsi" w:cs="Arial"/>
          <w:color w:val="000000"/>
        </w:rPr>
        <w:t xml:space="preserve"> were</w:t>
      </w:r>
      <w:r>
        <w:rPr>
          <w:rFonts w:asciiTheme="majorHAnsi" w:hAnsiTheme="majorHAnsi" w:cs="Arial"/>
          <w:color w:val="000000"/>
        </w:rPr>
        <w:t xml:space="preserve"> then</w:t>
      </w:r>
      <w:r w:rsidR="00E80B2D" w:rsidRPr="00B93A0B">
        <w:rPr>
          <w:rFonts w:asciiTheme="majorHAnsi" w:hAnsiTheme="majorHAnsi" w:cs="Arial"/>
          <w:color w:val="000000"/>
        </w:rPr>
        <w:t xml:space="preserve"> trimmed from the </w:t>
      </w:r>
      <w:r>
        <w:rPr>
          <w:rFonts w:asciiTheme="majorHAnsi" w:hAnsiTheme="majorHAnsi" w:cs="Arial"/>
          <w:color w:val="000000"/>
        </w:rPr>
        <w:t xml:space="preserve">complete </w:t>
      </w:r>
      <w:r w:rsidR="00E80B2D" w:rsidRPr="00B93A0B">
        <w:rPr>
          <w:rFonts w:asciiTheme="majorHAnsi" w:hAnsiTheme="majorHAnsi" w:cs="Arial"/>
          <w:color w:val="000000"/>
        </w:rPr>
        <w:t>sequences using the applications fastx_barcode_splitter.pl and fastx_trimmer from the FASTX-Toolkit-0.0.13 (</w:t>
      </w:r>
      <w:r w:rsidR="00E80B2D" w:rsidRPr="00B93A0B">
        <w:rPr>
          <w:rFonts w:asciiTheme="majorHAnsi" w:hAnsiTheme="majorHAnsi" w:cs="Arial"/>
          <w:color w:val="0000FF"/>
        </w:rPr>
        <w:t>http://hannonlab. cshl.edu/fastx_toolkit</w:t>
      </w:r>
      <w:r w:rsidR="00E80B2D" w:rsidRPr="00B93A0B">
        <w:rPr>
          <w:rFonts w:asciiTheme="majorHAnsi" w:hAnsiTheme="majorHAnsi" w:cs="Arial"/>
          <w:color w:val="000000"/>
        </w:rPr>
        <w:t>) package. Illumina sequence qualities were converted to Sanger sequence qualities using the MAQ application fq_all2std.pl (</w:t>
      </w:r>
      <w:hyperlink r:id="rId7" w:history="1">
        <w:r w:rsidR="00E80B2D" w:rsidRPr="00B93A0B">
          <w:rPr>
            <w:rStyle w:val="Hyperlink"/>
            <w:rFonts w:asciiTheme="majorHAnsi" w:hAnsiTheme="majorHAnsi" w:cs="Arial"/>
          </w:rPr>
          <w:t>http://maq.sourceforge.net/qual.shtml</w:t>
        </w:r>
      </w:hyperlink>
      <w:r w:rsidR="00E80B2D" w:rsidRPr="00B93A0B">
        <w:rPr>
          <w:rFonts w:asciiTheme="majorHAnsi" w:hAnsiTheme="majorHAnsi" w:cs="Arial"/>
          <w:color w:val="000000"/>
        </w:rPr>
        <w:t xml:space="preserve">) </w:t>
      </w:r>
      <w:r w:rsidR="00E40238" w:rsidRPr="00B93A0B">
        <w:rPr>
          <w:rFonts w:asciiTheme="majorHAnsi" w:hAnsiTheme="majorHAnsi" w:cs="Arial"/>
          <w:color w:val="000000"/>
        </w:rPr>
        <w:fldChar w:fldCharType="begin"/>
      </w:r>
      <w:r w:rsidR="002F3F31">
        <w:rPr>
          <w:rFonts w:asciiTheme="majorHAnsi" w:hAnsiTheme="majorHAnsi" w:cs="Arial"/>
          <w:color w:val="000000"/>
        </w:rPr>
        <w:instrText xml:space="preserve"> ADDIN EN.CITE &lt;EndNote&gt;&lt;Cite&gt;&lt;Author&gt;Li&lt;/Author&gt;&lt;Year&gt;2008&lt;/Year&gt;&lt;RecNum&gt;149341&lt;/RecNum&gt;&lt;DisplayText&gt;[5]&lt;/DisplayText&gt;&lt;record&gt;&lt;rec-number&gt;149341&lt;/rec-number&gt;&lt;foreign-keys&gt;&lt;key app="EN" db-id="fat5rw2pcpa0fde2te4pv9rpevvz5eesexwd"&gt;149341&lt;/key&gt;&lt;/foreign-keys&gt;&lt;ref-type name="Journal Article"&gt;17&lt;/ref-type&gt;&lt;contributors&gt;&lt;authors&gt;&lt;author&gt;Li, H.&lt;/author&gt;&lt;author&gt;Ruan, J.&lt;/author&gt;&lt;author&gt;Durbin, R.&lt;/author&gt;&lt;/authors&gt;&lt;/contributors&gt;&lt;auth-address&gt;The Wellcome Trust Sanger Institute, Hinxton CB10 1SA, United Kingdom.&lt;/auth-address&gt;&lt;titles&gt;&lt;title&gt;Mapping short DNA sequencing reads and calling variants using mapping quality scores&lt;/title&gt;&lt;secondary-title&gt;Genome Res&lt;/secondary-title&gt;&lt;/titles&gt;&lt;periodical&gt;&lt;full-title&gt;Genome Res&lt;/full-title&gt;&lt;/periodical&gt;&lt;pages&gt;1851-8&lt;/pages&gt;&lt;volume&gt;18&lt;/volume&gt;&lt;number&gt;11&lt;/number&gt;&lt;edition&gt;2008/08/21&lt;/edition&gt;&lt;keywords&gt;&lt;keyword&gt;Algorithms&lt;/keyword&gt;&lt;keyword&gt;Bayes Theorem&lt;/keyword&gt;&lt;keyword&gt;Chromosome Mapping/*statistics &amp;amp; numerical data&lt;/keyword&gt;&lt;keyword&gt;Computer Simulation&lt;/keyword&gt;&lt;keyword&gt;DNA/*genetics&lt;/keyword&gt;&lt;keyword&gt;DNA, Bacterial/genetics&lt;/keyword&gt;&lt;keyword&gt;Diploidy&lt;/keyword&gt;&lt;keyword&gt;Genome, Bacterial&lt;/keyword&gt;&lt;keyword&gt;Genome, Human&lt;/keyword&gt;&lt;keyword&gt;Humans&lt;/keyword&gt;&lt;keyword&gt;Polymorphism, Single Nucleotide&lt;/keyword&gt;&lt;keyword&gt;Reproducibility of Results&lt;/keyword&gt;&lt;keyword&gt;Salmonella paratyphi A/genetics&lt;/keyword&gt;&lt;keyword&gt;Sequence Alignment/statistics &amp;amp; numerical data&lt;/keyword&gt;&lt;keyword&gt;Sequence Analysis, DNA/statistics &amp;amp; numerical data&lt;/keyword&gt;&lt;keyword&gt;*Software&lt;/keyword&gt;&lt;/keywords&gt;&lt;dates&gt;&lt;year&gt;2008&lt;/year&gt;&lt;pub-dates&gt;&lt;date&gt;Nov&lt;/date&gt;&lt;/pub-dates&gt;&lt;/dates&gt;&lt;isbn&gt;1088-9051 (Print)&amp;#xD;1088-9051 (Linking)&lt;/isbn&gt;&lt;accession-num&gt;18714091&lt;/accession-num&gt;&lt;urls&gt;&lt;related-urls&gt;&lt;url&gt;http://www.ncbi.nlm.nih.gov/entrez/query.fcgi?cmd=Retrieve&amp;amp;db=PubMed&amp;amp;dopt=Citation&amp;amp;list_uids=18714091&lt;/url&gt;&lt;/related-urls&gt;&lt;/urls&gt;&lt;custom2&gt;2577856&lt;/custom2&gt;&lt;electronic-resource-num&gt;gr.078212.108 [pii]&amp;#xD;10.1101/gr.078212.108&lt;/electronic-resource-num&gt;&lt;language&gt;eng&lt;/language&gt;&lt;/record&gt;&lt;/Cite&gt;&lt;/EndNote&gt;</w:instrText>
      </w:r>
      <w:r w:rsidR="00E40238" w:rsidRPr="00B93A0B">
        <w:rPr>
          <w:rFonts w:asciiTheme="majorHAnsi" w:hAnsiTheme="majorHAnsi" w:cs="Arial"/>
          <w:color w:val="000000"/>
        </w:rPr>
        <w:fldChar w:fldCharType="separate"/>
      </w:r>
      <w:r w:rsidR="002F3F31">
        <w:rPr>
          <w:rFonts w:asciiTheme="majorHAnsi" w:hAnsiTheme="majorHAnsi" w:cs="Arial"/>
          <w:noProof/>
          <w:color w:val="000000"/>
        </w:rPr>
        <w:t>[</w:t>
      </w:r>
      <w:hyperlink w:anchor="_ENREF_5" w:tooltip="Li, 2008 #149341" w:history="1">
        <w:r w:rsidR="002F3F31">
          <w:rPr>
            <w:rFonts w:asciiTheme="majorHAnsi" w:hAnsiTheme="majorHAnsi" w:cs="Arial"/>
            <w:noProof/>
            <w:color w:val="000000"/>
          </w:rPr>
          <w:t>5</w:t>
        </w:r>
      </w:hyperlink>
      <w:r w:rsidR="002F3F31">
        <w:rPr>
          <w:rFonts w:asciiTheme="majorHAnsi" w:hAnsiTheme="majorHAnsi" w:cs="Arial"/>
          <w:noProof/>
          <w:color w:val="000000"/>
        </w:rPr>
        <w:t>]</w:t>
      </w:r>
      <w:r w:rsidR="00E40238" w:rsidRPr="00B93A0B">
        <w:rPr>
          <w:rFonts w:asciiTheme="majorHAnsi" w:hAnsiTheme="majorHAnsi" w:cs="Arial"/>
          <w:color w:val="000000"/>
        </w:rPr>
        <w:fldChar w:fldCharType="end"/>
      </w:r>
      <w:r w:rsidR="00E80B2D" w:rsidRPr="00B93A0B">
        <w:rPr>
          <w:rFonts w:asciiTheme="majorHAnsi" w:hAnsiTheme="majorHAnsi" w:cs="Arial"/>
          <w:color w:val="000000"/>
        </w:rPr>
        <w:t xml:space="preserve">. Sequences were then aligned to chromosomes </w:t>
      </w:r>
      <w:r>
        <w:rPr>
          <w:rFonts w:asciiTheme="majorHAnsi" w:hAnsiTheme="majorHAnsi" w:cs="Arial"/>
          <w:color w:val="000000"/>
        </w:rPr>
        <w:t xml:space="preserve">1-25 </w:t>
      </w:r>
      <w:r w:rsidR="00E80B2D" w:rsidRPr="00B93A0B">
        <w:rPr>
          <w:rFonts w:asciiTheme="majorHAnsi" w:hAnsiTheme="majorHAnsi" w:cs="Arial"/>
          <w:color w:val="000000"/>
        </w:rPr>
        <w:t>in the zebrafish Zv9</w:t>
      </w:r>
      <w:r w:rsidR="003F7868">
        <w:rPr>
          <w:rFonts w:asciiTheme="majorHAnsi" w:hAnsiTheme="majorHAnsi" w:cs="Arial"/>
          <w:color w:val="000000"/>
        </w:rPr>
        <w:t>/danRer7 assembly using bwa0.5.8c</w:t>
      </w:r>
      <w:r w:rsidR="00E80B2D" w:rsidRPr="00B93A0B">
        <w:rPr>
          <w:rFonts w:asciiTheme="majorHAnsi" w:hAnsiTheme="majorHAnsi" w:cs="Arial"/>
          <w:color w:val="000000"/>
        </w:rPr>
        <w:t xml:space="preserve"> </w:t>
      </w:r>
      <w:r w:rsidR="00E40238" w:rsidRPr="00B93A0B">
        <w:rPr>
          <w:rFonts w:asciiTheme="majorHAnsi" w:hAnsiTheme="majorHAnsi" w:cs="Arial"/>
          <w:color w:val="000000"/>
        </w:rPr>
        <w:fldChar w:fldCharType="begin"/>
      </w:r>
      <w:r w:rsidR="002F3F31">
        <w:rPr>
          <w:rFonts w:asciiTheme="majorHAnsi" w:hAnsiTheme="majorHAnsi" w:cs="Arial"/>
          <w:color w:val="000000"/>
        </w:rPr>
        <w:instrText xml:space="preserve"> ADDIN EN.CITE &lt;EndNote&gt;&lt;Cite&gt;&lt;Author&gt;Li&lt;/Author&gt;&lt;Year&gt;2009&lt;/Year&gt;&lt;RecNum&gt;149330&lt;/RecNum&gt;&lt;DisplayText&gt;[6]&lt;/DisplayText&gt;&lt;record&gt;&lt;rec-number&gt;149330&lt;/rec-number&gt;&lt;foreign-keys&gt;&lt;key app="EN" db-id="fat5rw2pcpa0fde2te4pv9rpevvz5eesexwd"&gt;149330&lt;/key&gt;&lt;/foreign-keys&gt;&lt;ref-type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entrez/query.fcgi?cmd=Retrieve&amp;amp;db=PubMed&amp;amp;dopt=Citation&amp;amp;list_uids=19451168&lt;/url&gt;&lt;/related-urls&gt;&lt;/urls&gt;&lt;custom2&gt;2705234&lt;/custom2&gt;&lt;electronic-resource-num&gt;btp324 [pii]&amp;#xD;10.1093/bioinformatics/btp324&lt;/electronic-resource-num&gt;&lt;language&gt;eng&lt;/language&gt;&lt;/record&gt;&lt;/Cite&gt;&lt;/EndNote&gt;</w:instrText>
      </w:r>
      <w:r w:rsidR="00E40238" w:rsidRPr="00B93A0B">
        <w:rPr>
          <w:rFonts w:asciiTheme="majorHAnsi" w:hAnsiTheme="majorHAnsi" w:cs="Arial"/>
          <w:color w:val="000000"/>
        </w:rPr>
        <w:fldChar w:fldCharType="separate"/>
      </w:r>
      <w:r w:rsidR="002F3F31">
        <w:rPr>
          <w:rFonts w:asciiTheme="majorHAnsi" w:hAnsiTheme="majorHAnsi" w:cs="Arial"/>
          <w:noProof/>
          <w:color w:val="000000"/>
        </w:rPr>
        <w:t>[</w:t>
      </w:r>
      <w:hyperlink w:anchor="_ENREF_6" w:tooltip="Li, 2009 #149330" w:history="1">
        <w:r w:rsidR="002F3F31">
          <w:rPr>
            <w:rFonts w:asciiTheme="majorHAnsi" w:hAnsiTheme="majorHAnsi" w:cs="Arial"/>
            <w:noProof/>
            <w:color w:val="000000"/>
          </w:rPr>
          <w:t>6</w:t>
        </w:r>
      </w:hyperlink>
      <w:r w:rsidR="002F3F31">
        <w:rPr>
          <w:rFonts w:asciiTheme="majorHAnsi" w:hAnsiTheme="majorHAnsi" w:cs="Arial"/>
          <w:noProof/>
          <w:color w:val="000000"/>
        </w:rPr>
        <w:t>]</w:t>
      </w:r>
      <w:r w:rsidR="00E40238" w:rsidRPr="00B93A0B">
        <w:rPr>
          <w:rFonts w:asciiTheme="majorHAnsi" w:hAnsiTheme="majorHAnsi" w:cs="Arial"/>
          <w:color w:val="000000"/>
        </w:rPr>
        <w:fldChar w:fldCharType="end"/>
      </w:r>
      <w:r w:rsidR="00E80B2D" w:rsidRPr="00B93A0B">
        <w:rPr>
          <w:rFonts w:asciiTheme="majorHAnsi" w:hAnsiTheme="majorHAnsi" w:cs="Arial"/>
          <w:color w:val="000000"/>
        </w:rPr>
        <w:t>. Unassembled “scaffold” and “NA” fragments were not included in the alignment target. Alignments with quality scores of 10 or greater were extracted from the resulting Sequence Alignment/Map files</w:t>
      </w:r>
      <w:r>
        <w:rPr>
          <w:rFonts w:asciiTheme="majorHAnsi" w:hAnsiTheme="majorHAnsi" w:cs="Arial"/>
          <w:color w:val="000000"/>
        </w:rPr>
        <w:t xml:space="preserve">. </w:t>
      </w:r>
      <w:r w:rsidRPr="005B2038">
        <w:rPr>
          <w:rFonts w:asciiTheme="majorHAnsi" w:hAnsiTheme="majorHAnsi" w:cs="Arial"/>
          <w:color w:val="000000"/>
        </w:rPr>
        <w:t xml:space="preserve">At this stage, individual samples were required to have at least 100,000 </w:t>
      </w:r>
      <w:r>
        <w:rPr>
          <w:rFonts w:asciiTheme="majorHAnsi" w:hAnsiTheme="majorHAnsi" w:cs="Arial"/>
          <w:color w:val="000000"/>
        </w:rPr>
        <w:t xml:space="preserve">aligned </w:t>
      </w:r>
      <w:r w:rsidRPr="005B2038">
        <w:rPr>
          <w:rFonts w:asciiTheme="majorHAnsi" w:hAnsiTheme="majorHAnsi" w:cs="Arial"/>
          <w:color w:val="000000"/>
        </w:rPr>
        <w:t>reads, otherwise the sample and its corresponding normal or tumor counterpart were excluded from this study.</w:t>
      </w:r>
      <w:r w:rsidR="00E80B2D" w:rsidRPr="00B93A0B">
        <w:rPr>
          <w:rFonts w:asciiTheme="majorHAnsi" w:hAnsiTheme="majorHAnsi" w:cs="Arial"/>
          <w:color w:val="000000"/>
        </w:rPr>
        <w:t xml:space="preserve"> </w:t>
      </w:r>
    </w:p>
    <w:p w:rsidR="00C165A8" w:rsidRDefault="00C165A8" w:rsidP="00FB7137">
      <w:pPr>
        <w:spacing w:line="360" w:lineRule="auto"/>
        <w:rPr>
          <w:rFonts w:asciiTheme="majorHAnsi" w:hAnsiTheme="majorHAnsi" w:cs="Arial"/>
          <w:color w:val="000000"/>
        </w:rPr>
      </w:pPr>
    </w:p>
    <w:p w:rsidR="00E80B2D" w:rsidRPr="00B93A0B" w:rsidRDefault="005B2038" w:rsidP="00FB7137">
      <w:pPr>
        <w:spacing w:line="360" w:lineRule="auto"/>
        <w:rPr>
          <w:rFonts w:asciiTheme="majorHAnsi" w:hAnsiTheme="majorHAnsi" w:cs="Arial"/>
          <w:color w:val="000000"/>
        </w:rPr>
      </w:pPr>
      <w:r>
        <w:rPr>
          <w:rFonts w:asciiTheme="majorHAnsi" w:hAnsiTheme="majorHAnsi" w:cs="Arial"/>
          <w:color w:val="000000"/>
        </w:rPr>
        <w:t xml:space="preserve">For the qualifying 294 tumor and normal samples, </w:t>
      </w:r>
      <w:r w:rsidR="00E80B2D" w:rsidRPr="00B93A0B">
        <w:rPr>
          <w:rFonts w:asciiTheme="majorHAnsi" w:hAnsiTheme="majorHAnsi" w:cs="Arial"/>
          <w:color w:val="000000"/>
        </w:rPr>
        <w:t xml:space="preserve">counts were obtained for the number of reads aligning to </w:t>
      </w:r>
      <w:r>
        <w:rPr>
          <w:rFonts w:asciiTheme="majorHAnsi" w:hAnsiTheme="majorHAnsi" w:cs="Arial"/>
          <w:color w:val="000000"/>
        </w:rPr>
        <w:t xml:space="preserve">13551 </w:t>
      </w:r>
      <w:r w:rsidR="00E80B2D" w:rsidRPr="00B93A0B">
        <w:rPr>
          <w:rFonts w:asciiTheme="majorHAnsi" w:hAnsiTheme="majorHAnsi" w:cs="Arial"/>
          <w:color w:val="000000"/>
        </w:rPr>
        <w:t xml:space="preserve">consecutive, adjacent 100-kb physical windows along </w:t>
      </w:r>
      <w:r w:rsidR="0048756A">
        <w:rPr>
          <w:rFonts w:asciiTheme="majorHAnsi" w:hAnsiTheme="majorHAnsi" w:cs="Arial"/>
          <w:color w:val="000000"/>
        </w:rPr>
        <w:t>chromosomes 1-25.</w:t>
      </w:r>
      <w:r w:rsidR="0048756A" w:rsidRPr="0048756A">
        <w:t xml:space="preserve"> </w:t>
      </w:r>
      <w:r w:rsidR="0048756A" w:rsidRPr="0048756A">
        <w:rPr>
          <w:rFonts w:asciiTheme="majorHAnsi" w:hAnsiTheme="majorHAnsi" w:cs="Arial"/>
          <w:color w:val="000000"/>
        </w:rPr>
        <w:t xml:space="preserve">This data matrix </w:t>
      </w:r>
      <w:r w:rsidR="0048756A">
        <w:rPr>
          <w:rFonts w:asciiTheme="majorHAnsi" w:hAnsiTheme="majorHAnsi" w:cs="Arial"/>
          <w:color w:val="000000"/>
        </w:rPr>
        <w:t>has been</w:t>
      </w:r>
      <w:r w:rsidR="0048756A" w:rsidRPr="0048756A">
        <w:rPr>
          <w:rFonts w:asciiTheme="majorHAnsi" w:hAnsiTheme="majorHAnsi" w:cs="Arial"/>
          <w:color w:val="000000"/>
        </w:rPr>
        <w:t xml:space="preserve"> deposited as a supplementary file with the public GEO database record for this work (see below).</w:t>
      </w:r>
      <w:r w:rsidR="0048756A">
        <w:rPr>
          <w:rFonts w:asciiTheme="majorHAnsi" w:hAnsiTheme="majorHAnsi" w:cs="Arial"/>
          <w:color w:val="000000"/>
        </w:rPr>
        <w:t xml:space="preserve">  T</w:t>
      </w:r>
      <w:r>
        <w:rPr>
          <w:rFonts w:asciiTheme="majorHAnsi" w:hAnsiTheme="majorHAnsi" w:cs="Arial"/>
          <w:color w:val="000000"/>
        </w:rPr>
        <w:t>he p</w:t>
      </w:r>
      <w:r w:rsidR="00E80B2D" w:rsidRPr="00B93A0B">
        <w:rPr>
          <w:rFonts w:asciiTheme="majorHAnsi" w:hAnsiTheme="majorHAnsi" w:cs="Arial"/>
          <w:color w:val="000000"/>
        </w:rPr>
        <w:t>er-window counts per sample were rescaled to a total of 1 million reads</w:t>
      </w:r>
      <w:r>
        <w:rPr>
          <w:rFonts w:asciiTheme="majorHAnsi" w:hAnsiTheme="majorHAnsi" w:cs="Arial"/>
          <w:color w:val="000000"/>
        </w:rPr>
        <w:t xml:space="preserve"> (average total read count across 294 samples before rescaling = 1,226,953; average of 90 reads per 100-kb window). L</w:t>
      </w:r>
      <w:r w:rsidR="00E80B2D" w:rsidRPr="00B93A0B">
        <w:rPr>
          <w:rFonts w:asciiTheme="majorHAnsi" w:hAnsiTheme="majorHAnsi" w:cs="Arial"/>
          <w:color w:val="000000"/>
        </w:rPr>
        <w:t xml:space="preserve">og2 ratios were calculated for </w:t>
      </w:r>
      <w:r>
        <w:rPr>
          <w:rFonts w:asciiTheme="majorHAnsi" w:hAnsiTheme="majorHAnsi" w:cs="Arial"/>
          <w:color w:val="000000"/>
        </w:rPr>
        <w:t xml:space="preserve">the matching </w:t>
      </w:r>
      <w:r w:rsidR="00E80B2D" w:rsidRPr="00B93A0B">
        <w:rPr>
          <w:rFonts w:asciiTheme="majorHAnsi" w:hAnsiTheme="majorHAnsi" w:cs="Arial"/>
          <w:color w:val="000000"/>
        </w:rPr>
        <w:t xml:space="preserve">tumor/normal </w:t>
      </w:r>
      <w:r>
        <w:rPr>
          <w:rFonts w:asciiTheme="majorHAnsi" w:hAnsiTheme="majorHAnsi" w:cs="Arial"/>
          <w:color w:val="000000"/>
        </w:rPr>
        <w:t xml:space="preserve">sample </w:t>
      </w:r>
      <w:r w:rsidR="00E80B2D" w:rsidRPr="00B93A0B">
        <w:rPr>
          <w:rFonts w:asciiTheme="majorHAnsi" w:hAnsiTheme="majorHAnsi" w:cs="Arial"/>
          <w:color w:val="000000"/>
        </w:rPr>
        <w:t xml:space="preserve">pairs for all 100-kb windows (or set to 0, if the read count for one or both samples was 0). The log2 ratios were then submitted to the circular binary segmentation algorithm </w:t>
      </w:r>
      <w:r w:rsidR="00E40238" w:rsidRPr="00B93A0B">
        <w:rPr>
          <w:rFonts w:asciiTheme="majorHAnsi" w:hAnsiTheme="majorHAnsi" w:cs="Arial"/>
          <w:color w:val="000000"/>
        </w:rPr>
        <w:fldChar w:fldCharType="begin"/>
      </w:r>
      <w:r w:rsidR="002F3F31">
        <w:rPr>
          <w:rFonts w:asciiTheme="majorHAnsi" w:hAnsiTheme="majorHAnsi" w:cs="Arial"/>
          <w:color w:val="000000"/>
        </w:rPr>
        <w:instrText xml:space="preserve"> ADDIN EN.CITE &lt;EndNote&gt;&lt;Cite&gt;&lt;Author&gt;Venkatraman&lt;/Author&gt;&lt;Year&gt;2007&lt;/Year&gt;&lt;RecNum&gt;18777&lt;/RecNum&gt;&lt;DisplayText&gt;[7]&lt;/DisplayText&gt;&lt;record&gt;&lt;rec-number&gt;18777&lt;/rec-number&gt;&lt;foreign-keys&gt;&lt;key app="EN" db-id="fat5rw2pcpa0fde2te4pv9rpevvz5eesexwd"&gt;18777&lt;/key&gt;&lt;/foreign-keys&gt;&lt;ref-type name="Journal Article"&gt;17&lt;/ref-type&gt;&lt;contributors&gt;&lt;authors&gt;&lt;author&gt;Venkatraman, E. S.&lt;/author&gt;&lt;author&gt;Olshen, A. B.&lt;/author&gt;&lt;/authors&gt;&lt;/contributors&gt;&lt;auth-address&gt;Department of Epidemiology and Biostatistics, Memorial Sloan-Kettering Cancer Center, 1275 York Avenue, New York, NY 10021, USA. venkatre@mskcc.org&lt;/auth-address&gt;&lt;titles&gt;&lt;title&gt;A faster circular binary segmentation algorithm for the analysis of array CGH data&lt;/title&gt;&lt;secondary-title&gt;Bioinformatics&lt;/secondary-title&gt;&lt;/titles&gt;&lt;periodical&gt;&lt;full-title&gt;Bioinformatics&lt;/full-title&gt;&lt;/periodical&gt;&lt;pages&gt;657-63&lt;/pages&gt;&lt;volume&gt;23&lt;/volume&gt;&lt;number&gt;6&lt;/number&gt;&lt;edition&gt;2007/01/20&lt;/edition&gt;&lt;keywords&gt;&lt;keyword&gt;*Algorithms&lt;/keyword&gt;&lt;keyword&gt;Chromosome Mapping/*methods&lt;/keyword&gt;&lt;keyword&gt;Gene Dosage/*genetics&lt;/keyword&gt;&lt;keyword&gt;Oligonucleotide Array Sequence Analysis/*methods&lt;/keyword&gt;&lt;keyword&gt;Programming Languages&lt;/keyword&gt;&lt;keyword&gt;Sequence Alignment/*methods&lt;/keyword&gt;&lt;keyword&gt;Sequence Analysis, DNA/*methods&lt;/keyword&gt;&lt;keyword&gt;*Software&lt;/keyword&gt;&lt;keyword&gt;Time Factors&lt;/keyword&gt;&lt;/keywords&gt;&lt;dates&gt;&lt;year&gt;2007&lt;/year&gt;&lt;pub-dates&gt;&lt;date&gt;Mar 15&lt;/date&gt;&lt;/pub-dates&gt;&lt;/dates&gt;&lt;isbn&gt;1367-4811 (Electronic)&amp;#xD;1367-4803 (Linking)&lt;/isbn&gt;&lt;accession-num&gt;17234643&lt;/accession-num&gt;&lt;urls&gt;&lt;related-urls&gt;&lt;url&gt;http://www.ncbi.nlm.nih.gov/pubmed/17234643&lt;/url&gt;&lt;/related-urls&gt;&lt;/urls&gt;&lt;electronic-resource-num&gt;btl646 [pii]&amp;#xD;10.1093/bioinformatics/btl646&lt;/electronic-resource-num&gt;&lt;language&gt;eng&lt;/language&gt;&lt;/record&gt;&lt;/Cite&gt;&lt;/EndNote&gt;</w:instrText>
      </w:r>
      <w:r w:rsidR="00E40238" w:rsidRPr="00B93A0B">
        <w:rPr>
          <w:rFonts w:asciiTheme="majorHAnsi" w:hAnsiTheme="majorHAnsi" w:cs="Arial"/>
          <w:color w:val="000000"/>
        </w:rPr>
        <w:fldChar w:fldCharType="separate"/>
      </w:r>
      <w:r w:rsidR="002F3F31">
        <w:rPr>
          <w:rFonts w:asciiTheme="majorHAnsi" w:hAnsiTheme="majorHAnsi" w:cs="Arial"/>
          <w:noProof/>
          <w:color w:val="000000"/>
        </w:rPr>
        <w:t>[</w:t>
      </w:r>
      <w:hyperlink w:anchor="_ENREF_7" w:tooltip="Venkatraman, 2007 #18777" w:history="1">
        <w:r w:rsidR="002F3F31">
          <w:rPr>
            <w:rFonts w:asciiTheme="majorHAnsi" w:hAnsiTheme="majorHAnsi" w:cs="Arial"/>
            <w:noProof/>
            <w:color w:val="000000"/>
          </w:rPr>
          <w:t>7</w:t>
        </w:r>
      </w:hyperlink>
      <w:r w:rsidR="002F3F31">
        <w:rPr>
          <w:rFonts w:asciiTheme="majorHAnsi" w:hAnsiTheme="majorHAnsi" w:cs="Arial"/>
          <w:noProof/>
          <w:color w:val="000000"/>
        </w:rPr>
        <w:t>]</w:t>
      </w:r>
      <w:r w:rsidR="00E40238" w:rsidRPr="00B93A0B">
        <w:rPr>
          <w:rFonts w:asciiTheme="majorHAnsi" w:hAnsiTheme="majorHAnsi" w:cs="Arial"/>
          <w:color w:val="000000"/>
        </w:rPr>
        <w:fldChar w:fldCharType="end"/>
      </w:r>
      <w:r w:rsidR="00E80B2D" w:rsidRPr="00B93A0B">
        <w:rPr>
          <w:rFonts w:asciiTheme="majorHAnsi" w:hAnsiTheme="majorHAnsi" w:cs="Arial"/>
          <w:color w:val="000000"/>
        </w:rPr>
        <w:t xml:space="preserve"> as implemented in the BioConductor package DNAcopy (v1.16.0), and processed with the following key parameter settings: with smoothing, undo.SD=2. 100K bin numbers were converted to genomic coordinates fixed at window midpoint, and for each sample pair, all segment mean values obtained were mean-centered before being used for further analysis. Full datasets are publicly available at</w:t>
      </w:r>
      <w:r>
        <w:rPr>
          <w:rFonts w:asciiTheme="majorHAnsi" w:hAnsiTheme="majorHAnsi" w:cs="Arial"/>
          <w:color w:val="000000"/>
        </w:rPr>
        <w:t xml:space="preserve"> </w:t>
      </w:r>
      <w:r w:rsidRPr="005B2038">
        <w:rPr>
          <w:rFonts w:asciiTheme="majorHAnsi" w:hAnsiTheme="majorHAnsi" w:cs="Arial"/>
          <w:color w:val="000000"/>
        </w:rPr>
        <w:t>the Gene Expression Omnibus database (GEO series accession</w:t>
      </w:r>
      <w:r w:rsidR="00D73520">
        <w:rPr>
          <w:rFonts w:asciiTheme="majorHAnsi" w:hAnsiTheme="majorHAnsi" w:cs="Arial"/>
          <w:color w:val="000000"/>
        </w:rPr>
        <w:t xml:space="preserve"> 38397)</w:t>
      </w:r>
      <w:r w:rsidR="00E80B2D" w:rsidRPr="00B93A0B">
        <w:rPr>
          <w:rFonts w:asciiTheme="majorHAnsi" w:hAnsiTheme="majorHAnsi" w:cs="Arial"/>
          <w:color w:val="000000"/>
        </w:rPr>
        <w:t>.</w:t>
      </w:r>
      <w:r w:rsidR="002B694A">
        <w:rPr>
          <w:rFonts w:asciiTheme="majorHAnsi" w:hAnsiTheme="majorHAnsi" w:cs="Arial"/>
          <w:color w:val="000000"/>
        </w:rPr>
        <w:t xml:space="preserve"> </w:t>
      </w: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Statistical testing for inter-subgroup differences of zebrafish MPNST samples</w:t>
      </w: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 xml:space="preserve">From processed sequencing data (log2, 100K bins), per-chromosome median values were determined for all 147 zebrafish MPNST samples for chromosomes 1 – 25 and mean-centered. For all 25 chromosomes, two t-Tests (2-tailed, homoscedastic) were performed: (i) all </w:t>
      </w:r>
      <w:r w:rsidR="00BE2820">
        <w:rPr>
          <w:rFonts w:asciiTheme="majorHAnsi" w:hAnsiTheme="majorHAnsi" w:cs="Arial"/>
        </w:rPr>
        <w:t>tumors</w:t>
      </w:r>
      <w:r w:rsidRPr="00B93A0B">
        <w:rPr>
          <w:rFonts w:asciiTheme="majorHAnsi" w:hAnsiTheme="majorHAnsi" w:cs="Arial"/>
        </w:rPr>
        <w:t xml:space="preserve"> </w:t>
      </w:r>
      <w:r w:rsidR="00BE2820">
        <w:rPr>
          <w:rFonts w:asciiTheme="majorHAnsi" w:hAnsiTheme="majorHAnsi" w:cs="Arial"/>
        </w:rPr>
        <w:t>arising in</w:t>
      </w:r>
      <w:r w:rsidRPr="00B93A0B">
        <w:rPr>
          <w:rFonts w:asciiTheme="majorHAnsi" w:hAnsiTheme="majorHAnsi" w:cs="Arial"/>
        </w:rPr>
        <w:t xml:space="preserve"> ribosomal protein gene </w:t>
      </w:r>
      <w:r w:rsidR="00BE2820">
        <w:rPr>
          <w:rFonts w:asciiTheme="majorHAnsi" w:hAnsiTheme="majorHAnsi" w:cs="Arial"/>
        </w:rPr>
        <w:t>heterozygotes</w:t>
      </w:r>
      <w:r w:rsidRPr="00B93A0B">
        <w:rPr>
          <w:rFonts w:asciiTheme="majorHAnsi" w:hAnsiTheme="majorHAnsi" w:cs="Arial"/>
        </w:rPr>
        <w:t xml:space="preserve"> (</w:t>
      </w:r>
      <w:r w:rsidR="00BE2820">
        <w:rPr>
          <w:rFonts w:asciiTheme="majorHAnsi" w:hAnsiTheme="majorHAnsi" w:cs="Arial"/>
        </w:rPr>
        <w:t>n=</w:t>
      </w:r>
      <w:r w:rsidRPr="00B93A0B">
        <w:rPr>
          <w:rFonts w:asciiTheme="majorHAnsi" w:hAnsiTheme="majorHAnsi" w:cs="Arial"/>
        </w:rPr>
        <w:t>53)</w:t>
      </w:r>
      <w:r w:rsidR="00BE2820">
        <w:rPr>
          <w:rFonts w:asciiTheme="majorHAnsi" w:hAnsiTheme="majorHAnsi" w:cs="Arial"/>
        </w:rPr>
        <w:t xml:space="preserve"> vs. all tumors arising in</w:t>
      </w:r>
      <w:r w:rsidRPr="00B93A0B">
        <w:rPr>
          <w:rFonts w:asciiTheme="majorHAnsi" w:hAnsiTheme="majorHAnsi" w:cs="Arial"/>
        </w:rPr>
        <w:t xml:space="preserve"> </w:t>
      </w:r>
      <w:r w:rsidRPr="00B93A0B">
        <w:rPr>
          <w:rFonts w:asciiTheme="majorHAnsi" w:hAnsiTheme="majorHAnsi" w:cs="Arial"/>
          <w:i/>
        </w:rPr>
        <w:t>p53</w:t>
      </w:r>
      <w:r w:rsidRPr="00B93A0B">
        <w:rPr>
          <w:rFonts w:asciiTheme="majorHAnsi" w:hAnsiTheme="majorHAnsi" w:cs="Arial"/>
          <w:i/>
          <w:vertAlign w:val="superscript"/>
        </w:rPr>
        <w:t>M214K</w:t>
      </w:r>
      <w:r w:rsidRPr="00B93A0B">
        <w:rPr>
          <w:rFonts w:asciiTheme="majorHAnsi" w:hAnsiTheme="majorHAnsi" w:cs="Arial"/>
        </w:rPr>
        <w:t xml:space="preserve"> </w:t>
      </w:r>
      <w:r w:rsidR="00BE2820">
        <w:rPr>
          <w:rFonts w:asciiTheme="majorHAnsi" w:hAnsiTheme="majorHAnsi" w:cs="Arial"/>
        </w:rPr>
        <w:t>homozygotes</w:t>
      </w:r>
      <w:r w:rsidRPr="00B93A0B">
        <w:rPr>
          <w:rFonts w:asciiTheme="majorHAnsi" w:hAnsiTheme="majorHAnsi" w:cs="Arial"/>
        </w:rPr>
        <w:t xml:space="preserve"> (</w:t>
      </w:r>
      <w:r w:rsidR="00BE2820">
        <w:rPr>
          <w:rFonts w:asciiTheme="majorHAnsi" w:hAnsiTheme="majorHAnsi" w:cs="Arial"/>
        </w:rPr>
        <w:t>n=94</w:t>
      </w:r>
      <w:r w:rsidRPr="00B93A0B">
        <w:rPr>
          <w:rFonts w:asciiTheme="majorHAnsi" w:hAnsiTheme="majorHAnsi" w:cs="Arial"/>
        </w:rPr>
        <w:t xml:space="preserve">), and (ii) </w:t>
      </w:r>
      <w:r w:rsidR="00BE2820">
        <w:rPr>
          <w:rFonts w:asciiTheme="majorHAnsi" w:hAnsiTheme="majorHAnsi" w:cs="Arial"/>
        </w:rPr>
        <w:t xml:space="preserve">tumors arising in </w:t>
      </w:r>
      <w:r w:rsidR="00BE2820" w:rsidRPr="00B93A0B">
        <w:rPr>
          <w:rFonts w:asciiTheme="majorHAnsi" w:hAnsiTheme="majorHAnsi" w:cs="Arial"/>
        </w:rPr>
        <w:t>diploid</w:t>
      </w:r>
      <w:r w:rsidRPr="00B93A0B">
        <w:rPr>
          <w:rFonts w:asciiTheme="majorHAnsi" w:hAnsiTheme="majorHAnsi" w:cs="Arial"/>
        </w:rPr>
        <w:t xml:space="preserve"> </w:t>
      </w:r>
      <w:r w:rsidRPr="00B93A0B">
        <w:rPr>
          <w:rFonts w:asciiTheme="majorHAnsi" w:hAnsiTheme="majorHAnsi" w:cs="Arial"/>
          <w:i/>
        </w:rPr>
        <w:t>p53</w:t>
      </w:r>
      <w:r w:rsidRPr="00B93A0B">
        <w:rPr>
          <w:rFonts w:asciiTheme="majorHAnsi" w:hAnsiTheme="majorHAnsi" w:cs="Arial"/>
          <w:i/>
          <w:vertAlign w:val="superscript"/>
        </w:rPr>
        <w:t>M214K</w:t>
      </w:r>
      <w:r w:rsidRPr="00B93A0B">
        <w:rPr>
          <w:rFonts w:asciiTheme="majorHAnsi" w:hAnsiTheme="majorHAnsi" w:cs="Arial"/>
        </w:rPr>
        <w:t xml:space="preserve"> </w:t>
      </w:r>
      <w:r w:rsidR="00BE2820">
        <w:rPr>
          <w:rFonts w:asciiTheme="majorHAnsi" w:hAnsiTheme="majorHAnsi" w:cs="Arial"/>
        </w:rPr>
        <w:t>homozygotes</w:t>
      </w:r>
      <w:r w:rsidRPr="00B93A0B">
        <w:rPr>
          <w:rFonts w:asciiTheme="majorHAnsi" w:hAnsiTheme="majorHAnsi" w:cs="Arial"/>
        </w:rPr>
        <w:t xml:space="preserve"> (</w:t>
      </w:r>
      <w:r w:rsidR="00BE2820">
        <w:rPr>
          <w:rFonts w:asciiTheme="majorHAnsi" w:hAnsiTheme="majorHAnsi" w:cs="Arial"/>
        </w:rPr>
        <w:t>n=46</w:t>
      </w:r>
      <w:r w:rsidRPr="00B93A0B">
        <w:rPr>
          <w:rFonts w:asciiTheme="majorHAnsi" w:hAnsiTheme="majorHAnsi" w:cs="Arial"/>
        </w:rPr>
        <w:t xml:space="preserve">) vs. </w:t>
      </w:r>
      <w:r w:rsidR="0059731A">
        <w:rPr>
          <w:rFonts w:asciiTheme="majorHAnsi" w:hAnsiTheme="majorHAnsi" w:cs="Arial"/>
        </w:rPr>
        <w:t>tumors arising</w:t>
      </w:r>
      <w:r w:rsidR="00BE2820" w:rsidRPr="00B93A0B">
        <w:rPr>
          <w:rFonts w:asciiTheme="majorHAnsi" w:hAnsiTheme="majorHAnsi" w:cs="Arial"/>
        </w:rPr>
        <w:t xml:space="preserve"> </w:t>
      </w:r>
      <w:r w:rsidR="00BE2820">
        <w:rPr>
          <w:rFonts w:asciiTheme="majorHAnsi" w:hAnsiTheme="majorHAnsi" w:cs="Arial"/>
        </w:rPr>
        <w:t xml:space="preserve">in </w:t>
      </w:r>
      <w:r w:rsidRPr="00B93A0B">
        <w:rPr>
          <w:rFonts w:asciiTheme="majorHAnsi" w:hAnsiTheme="majorHAnsi" w:cs="Arial"/>
        </w:rPr>
        <w:t xml:space="preserve">triploid </w:t>
      </w:r>
      <w:r w:rsidRPr="00B93A0B">
        <w:rPr>
          <w:rFonts w:asciiTheme="majorHAnsi" w:hAnsiTheme="majorHAnsi" w:cs="Arial"/>
          <w:i/>
        </w:rPr>
        <w:t>p53</w:t>
      </w:r>
      <w:r w:rsidRPr="00B93A0B">
        <w:rPr>
          <w:rFonts w:asciiTheme="majorHAnsi" w:hAnsiTheme="majorHAnsi" w:cs="Arial"/>
          <w:i/>
          <w:vertAlign w:val="superscript"/>
        </w:rPr>
        <w:t>M214K</w:t>
      </w:r>
      <w:r w:rsidRPr="00B93A0B">
        <w:rPr>
          <w:rFonts w:asciiTheme="majorHAnsi" w:hAnsiTheme="majorHAnsi" w:cs="Arial"/>
        </w:rPr>
        <w:t xml:space="preserve"> </w:t>
      </w:r>
      <w:r w:rsidR="00BE2820">
        <w:rPr>
          <w:rFonts w:asciiTheme="majorHAnsi" w:hAnsiTheme="majorHAnsi" w:cs="Arial"/>
        </w:rPr>
        <w:t>homozygotes</w:t>
      </w:r>
      <w:r w:rsidRPr="00B93A0B">
        <w:rPr>
          <w:rFonts w:asciiTheme="majorHAnsi" w:hAnsiTheme="majorHAnsi" w:cs="Arial"/>
        </w:rPr>
        <w:t xml:space="preserve"> (</w:t>
      </w:r>
      <w:r w:rsidR="00BE2820">
        <w:rPr>
          <w:rFonts w:asciiTheme="majorHAnsi" w:hAnsiTheme="majorHAnsi" w:cs="Arial"/>
        </w:rPr>
        <w:t>n=48</w:t>
      </w:r>
      <w:r w:rsidRPr="00B93A0B">
        <w:rPr>
          <w:rFonts w:asciiTheme="majorHAnsi" w:hAnsiTheme="majorHAnsi" w:cs="Arial"/>
        </w:rPr>
        <w:t>).</w:t>
      </w: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Array-CGH (aCGH) data processing (human MPNST samples)</w:t>
      </w:r>
    </w:p>
    <w:p w:rsidR="00E80B2D" w:rsidRPr="00C165A8" w:rsidRDefault="00E80B2D" w:rsidP="00FB7137">
      <w:pPr>
        <w:spacing w:line="360" w:lineRule="auto"/>
        <w:rPr>
          <w:rFonts w:asciiTheme="majorHAnsi" w:hAnsiTheme="majorHAnsi" w:cs="Arial"/>
          <w:color w:val="000000"/>
        </w:rPr>
      </w:pPr>
      <w:r w:rsidRPr="00B93A0B">
        <w:rPr>
          <w:rFonts w:asciiTheme="majorHAnsi" w:hAnsiTheme="majorHAnsi" w:cs="Arial"/>
        </w:rPr>
        <w:t>Normalized aCGH data (Agilent Feature Extraction output) for 23 human MPNST samples generated previously</w:t>
      </w:r>
      <w:r w:rsidR="00E01332">
        <w:rPr>
          <w:rFonts w:asciiTheme="majorHAnsi" w:hAnsiTheme="majorHAnsi" w:cs="Arial"/>
        </w:rPr>
        <w:t xml:space="preserve"> </w:t>
      </w:r>
      <w:r w:rsidR="00E40238">
        <w:rPr>
          <w:rFonts w:asciiTheme="majorHAnsi" w:hAnsiTheme="majorHAnsi" w:cs="Arial"/>
        </w:rPr>
        <w:fldChar w:fldCharType="begin"/>
      </w:r>
      <w:r w:rsidR="002F3F31">
        <w:rPr>
          <w:rFonts w:asciiTheme="majorHAnsi" w:hAnsiTheme="majorHAnsi" w:cs="Arial"/>
        </w:rPr>
        <w:instrText xml:space="preserve"> ADDIN EN.CITE &lt;EndNote&gt;&lt;Cite&gt;&lt;Author&gt;Beert&lt;/Author&gt;&lt;Year&gt;2011&lt;/Year&gt;&lt;RecNum&gt;211843&lt;/RecNum&gt;&lt;DisplayText&gt;[8]&lt;/DisplayText&gt;&lt;record&gt;&lt;rec-number&gt;211843&lt;/rec-number&gt;&lt;foreign-keys&gt;&lt;key app="EN" db-id="fat5rw2pcpa0fde2te4pv9rpevvz5eesexwd"&gt;211843&lt;/key&gt;&lt;/foreign-keys&gt;&lt;ref-type name="Journal Article"&gt;17&lt;/ref-type&gt;&lt;contributors&gt;&lt;authors&gt;&lt;author&gt;Beert, E.&lt;/author&gt;&lt;author&gt;Brems, H.&lt;/author&gt;&lt;author&gt;Daniels, B.&lt;/author&gt;&lt;author&gt;De Wever, I.&lt;/author&gt;&lt;author&gt;Van Calenbergh, F.&lt;/author&gt;&lt;author&gt;Schoenaers, J.&lt;/author&gt;&lt;author&gt;Debiec-Rychter, M.&lt;/author&gt;&lt;author&gt;Gevaert, O.&lt;/author&gt;&lt;author&gt;De Raedt, T.&lt;/author&gt;&lt;author&gt;Van Den Bruel, A.&lt;/author&gt;&lt;author&gt;de Ravel, T.&lt;/author&gt;&lt;author&gt;Cichowski, K.&lt;/author&gt;&lt;author&gt;Kluwe, L.&lt;/author&gt;&lt;author&gt;Mautner, V.&lt;/author&gt;&lt;author&gt;Sciot, R.&lt;/author&gt;&lt;author&gt;Legius, E.&lt;/author&gt;&lt;/authors&gt;&lt;/contributors&gt;&lt;auth-address&gt;Department of Human Genetics, Catholic University Leuven, Leuven, Belgium.&lt;/auth-address&gt;&lt;titles&gt;&lt;title&gt;Atypical neurofibromas in neurofibromatosis type 1 are premalignant tumors&lt;/title&gt;&lt;secondary-title&gt;Genes Chromosomes Cancer&lt;/secondary-title&gt;&lt;alt-title&gt;Genes, chromosomes &amp;amp; cancer&lt;/alt-title&gt;&lt;/titles&gt;&lt;periodical&gt;&lt;full-title&gt;Genes Chromosomes Cancer&lt;/full-title&gt;&lt;/periodical&gt;&lt;pages&gt;1021-32&lt;/pages&gt;&lt;volume&gt;50&lt;/volume&gt;&lt;number&gt;12&lt;/number&gt;&lt;edition&gt;2011/10/12&lt;/edition&gt;&lt;dates&gt;&lt;year&gt;2011&lt;/year&gt;&lt;pub-dates&gt;&lt;date&gt;Dec&lt;/date&gt;&lt;/pub-dates&gt;&lt;/dates&gt;&lt;isbn&gt;1098-2264 (Electronic)&amp;#xD;1045-2257 (Linking)&lt;/isbn&gt;&lt;accession-num&gt;21987445&lt;/accession-num&gt;&lt;urls&gt;&lt;related-urls&gt;&lt;url&gt;http://www.ncbi.nlm.nih.gov/pubmed/21987445&lt;/url&gt;&lt;/related-urls&gt;&lt;/urls&gt;&lt;electronic-resource-num&gt;10.1002/gcc.20921&lt;/electronic-resource-num&gt;&lt;language&gt;eng&lt;/language&gt;&lt;/record&gt;&lt;/Cite&gt;&lt;/EndNote&gt;</w:instrText>
      </w:r>
      <w:r w:rsidR="00E40238">
        <w:rPr>
          <w:rFonts w:asciiTheme="majorHAnsi" w:hAnsiTheme="majorHAnsi" w:cs="Arial"/>
        </w:rPr>
        <w:fldChar w:fldCharType="separate"/>
      </w:r>
      <w:r w:rsidR="002F3F31">
        <w:rPr>
          <w:rFonts w:asciiTheme="majorHAnsi" w:hAnsiTheme="majorHAnsi" w:cs="Arial"/>
          <w:noProof/>
        </w:rPr>
        <w:t>[</w:t>
      </w:r>
      <w:hyperlink w:anchor="_ENREF_8" w:tooltip="Beert, 2011 #211843" w:history="1">
        <w:r w:rsidR="002F3F31">
          <w:rPr>
            <w:rFonts w:asciiTheme="majorHAnsi" w:hAnsiTheme="majorHAnsi" w:cs="Arial"/>
            <w:noProof/>
          </w:rPr>
          <w:t>8</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ArrayExpress database Experiment </w:t>
      </w:r>
      <w:r w:rsidR="00B67D4A">
        <w:rPr>
          <w:rFonts w:asciiTheme="majorHAnsi" w:hAnsiTheme="majorHAnsi" w:cs="Arial"/>
        </w:rPr>
        <w:t>(</w:t>
      </w:r>
      <w:r w:rsidRPr="00B93A0B">
        <w:rPr>
          <w:rFonts w:asciiTheme="majorHAnsi" w:hAnsiTheme="majorHAnsi" w:cs="Arial"/>
        </w:rPr>
        <w:t xml:space="preserve">ID: </w:t>
      </w:r>
      <w:hyperlink r:id="rId8" w:history="1">
        <w:r w:rsidRPr="00B93A0B">
          <w:rPr>
            <w:rStyle w:val="Hyperlink"/>
            <w:rFonts w:asciiTheme="majorHAnsi" w:hAnsiTheme="majorHAnsi" w:cs="Arial"/>
          </w:rPr>
          <w:t>E-MEXP-3052</w:t>
        </w:r>
      </w:hyperlink>
      <w:r w:rsidRPr="00B93A0B">
        <w:rPr>
          <w:rFonts w:asciiTheme="majorHAnsi" w:hAnsiTheme="majorHAnsi" w:cs="Arial"/>
        </w:rPr>
        <w:t xml:space="preserve">) was converted from log10 to log2 and submitted to the </w:t>
      </w:r>
      <w:r w:rsidRPr="00B93A0B">
        <w:rPr>
          <w:rFonts w:asciiTheme="majorHAnsi" w:hAnsiTheme="majorHAnsi" w:cs="Arial"/>
          <w:color w:val="000000"/>
        </w:rPr>
        <w:t xml:space="preserve">circular binary segmentation algorithm </w:t>
      </w:r>
      <w:r w:rsidR="00E40238" w:rsidRPr="00B93A0B">
        <w:rPr>
          <w:rFonts w:asciiTheme="majorHAnsi" w:hAnsiTheme="majorHAnsi" w:cs="Arial"/>
          <w:color w:val="000000"/>
        </w:rPr>
        <w:fldChar w:fldCharType="begin"/>
      </w:r>
      <w:r w:rsidR="002F3F31">
        <w:rPr>
          <w:rFonts w:asciiTheme="majorHAnsi" w:hAnsiTheme="majorHAnsi" w:cs="Arial"/>
          <w:color w:val="000000"/>
        </w:rPr>
        <w:instrText xml:space="preserve"> ADDIN EN.CITE &lt;EndNote&gt;&lt;Cite&gt;&lt;Author&gt;Venkatraman&lt;/Author&gt;&lt;Year&gt;2007&lt;/Year&gt;&lt;RecNum&gt;18777&lt;/RecNum&gt;&lt;DisplayText&gt;[7]&lt;/DisplayText&gt;&lt;record&gt;&lt;rec-number&gt;18777&lt;/rec-number&gt;&lt;foreign-keys&gt;&lt;key app="EN" db-id="fat5rw2pcpa0fde2te4pv9rpevvz5eesexwd"&gt;18777&lt;/key&gt;&lt;/foreign-keys&gt;&lt;ref-type name="Journal Article"&gt;17&lt;/ref-type&gt;&lt;contributors&gt;&lt;authors&gt;&lt;author&gt;Venkatraman, E. S.&lt;/author&gt;&lt;author&gt;Olshen, A. B.&lt;/author&gt;&lt;/authors&gt;&lt;/contributors&gt;&lt;auth-address&gt;Department of Epidemiology and Biostatistics, Memorial Sloan-Kettering Cancer Center, 1275 York Avenue, New York, NY 10021, USA. venkatre@mskcc.org&lt;/auth-address&gt;&lt;titles&gt;&lt;title&gt;A faster circular binary segmentation algorithm for the analysis of array CGH data&lt;/title&gt;&lt;secondary-title&gt;Bioinformatics&lt;/secondary-title&gt;&lt;/titles&gt;&lt;periodical&gt;&lt;full-title&gt;Bioinformatics&lt;/full-title&gt;&lt;/periodical&gt;&lt;pages&gt;657-63&lt;/pages&gt;&lt;volume&gt;23&lt;/volume&gt;&lt;number&gt;6&lt;/number&gt;&lt;edition&gt;2007/01/20&lt;/edition&gt;&lt;keywords&gt;&lt;keyword&gt;*Algorithms&lt;/keyword&gt;&lt;keyword&gt;Chromosome Mapping/*methods&lt;/keyword&gt;&lt;keyword&gt;Gene Dosage/*genetics&lt;/keyword&gt;&lt;keyword&gt;Oligonucleotide Array Sequence Analysis/*methods&lt;/keyword&gt;&lt;keyword&gt;Programming Languages&lt;/keyword&gt;&lt;keyword&gt;Sequence Alignment/*methods&lt;/keyword&gt;&lt;keyword&gt;Sequence Analysis, DNA/*methods&lt;/keyword&gt;&lt;keyword&gt;*Software&lt;/keyword&gt;&lt;keyword&gt;Time Factors&lt;/keyword&gt;&lt;/keywords&gt;&lt;dates&gt;&lt;year&gt;2007&lt;/year&gt;&lt;pub-dates&gt;&lt;date&gt;Mar 15&lt;/date&gt;&lt;/pub-dates&gt;&lt;/dates&gt;&lt;isbn&gt;1367-4811 (Electronic)&amp;#xD;1367-4803 (Linking)&lt;/isbn&gt;&lt;accession-num&gt;17234643&lt;/accession-num&gt;&lt;urls&gt;&lt;related-urls&gt;&lt;url&gt;http://www.ncbi.nlm.nih.gov/pubmed/17234643&lt;/url&gt;&lt;/related-urls&gt;&lt;/urls&gt;&lt;electronic-resource-num&gt;btl646 [pii]&amp;#xD;10.1093/bioinformatics/btl646&lt;/electronic-resource-num&gt;&lt;language&gt;eng&lt;/language&gt;&lt;/record&gt;&lt;/Cite&gt;&lt;/EndNote&gt;</w:instrText>
      </w:r>
      <w:r w:rsidR="00E40238" w:rsidRPr="00B93A0B">
        <w:rPr>
          <w:rFonts w:asciiTheme="majorHAnsi" w:hAnsiTheme="majorHAnsi" w:cs="Arial"/>
          <w:color w:val="000000"/>
        </w:rPr>
        <w:fldChar w:fldCharType="separate"/>
      </w:r>
      <w:r w:rsidR="002F3F31">
        <w:rPr>
          <w:rFonts w:asciiTheme="majorHAnsi" w:hAnsiTheme="majorHAnsi" w:cs="Arial"/>
          <w:noProof/>
          <w:color w:val="000000"/>
        </w:rPr>
        <w:t>[</w:t>
      </w:r>
      <w:hyperlink w:anchor="_ENREF_7" w:tooltip="Venkatraman, 2007 #18777" w:history="1">
        <w:r w:rsidR="002F3F31">
          <w:rPr>
            <w:rFonts w:asciiTheme="majorHAnsi" w:hAnsiTheme="majorHAnsi" w:cs="Arial"/>
            <w:noProof/>
            <w:color w:val="000000"/>
          </w:rPr>
          <w:t>7</w:t>
        </w:r>
      </w:hyperlink>
      <w:r w:rsidR="002F3F31">
        <w:rPr>
          <w:rFonts w:asciiTheme="majorHAnsi" w:hAnsiTheme="majorHAnsi" w:cs="Arial"/>
          <w:noProof/>
          <w:color w:val="000000"/>
        </w:rPr>
        <w:t>]</w:t>
      </w:r>
      <w:r w:rsidR="00E40238" w:rsidRPr="00B93A0B">
        <w:rPr>
          <w:rFonts w:asciiTheme="majorHAnsi" w:hAnsiTheme="majorHAnsi" w:cs="Arial"/>
          <w:color w:val="000000"/>
        </w:rPr>
        <w:fldChar w:fldCharType="end"/>
      </w:r>
      <w:r w:rsidRPr="00B93A0B">
        <w:rPr>
          <w:rFonts w:asciiTheme="majorHAnsi" w:hAnsiTheme="majorHAnsi" w:cs="Arial"/>
          <w:color w:val="000000"/>
        </w:rPr>
        <w:t xml:space="preserve"> as implemented in the BioConductor package DNAcopy (v1.16.0), and processed with the following key parameter settings: with smoothing, undo.SD=1.</w:t>
      </w: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GISTIC (JISTIC) analysis</w:t>
      </w: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 xml:space="preserve">To determine recurrent CNAs, segmented data from both zebrafish (sequencing) and human (aCGH) MPNSTs was subjected to statistical analysis using the GISTIC algorithm </w:t>
      </w:r>
      <w:r w:rsidR="00E40238">
        <w:rPr>
          <w:rFonts w:asciiTheme="majorHAnsi" w:hAnsiTheme="majorHAnsi" w:cs="Arial"/>
        </w:rPr>
        <w:fldChar w:fldCharType="begin">
          <w:fldData xml:space="preserve">PEVuZE5vdGU+PENpdGU+PEF1dGhvcj5CZXJvdWtoaW08L0F1dGhvcj48WWVhcj4yMDA3PC9ZZWFy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bCBBY2FkIFNjaSBVIFMgQTwvZnVsbC10aXRsZT48L3BlcmlvZGljYWw+PHBhZ2VzPjIwMDA3LTEy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</w:fldData>
        </w:fldChar>
      </w:r>
      <w:r w:rsidR="002F3F31">
        <w:rPr>
          <w:rFonts w:asciiTheme="majorHAnsi" w:hAnsiTheme="majorHAnsi" w:cs="Arial"/>
        </w:rPr>
        <w:instrText xml:space="preserve"> ADDIN EN.CITE </w:instrText>
      </w:r>
      <w:r w:rsidR="00E40238">
        <w:rPr>
          <w:rFonts w:asciiTheme="majorHAnsi" w:hAnsiTheme="majorHAnsi" w:cs="Arial"/>
        </w:rPr>
        <w:fldChar w:fldCharType="begin">
          <w:fldData xml:space="preserve">PEVuZE5vdGU+PENpdGU+PEF1dGhvcj5CZXJvdWtoaW08L0F1dGhvcj48WWVhcj4yMDA3PC9ZZWFy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bCBBY2FkIFNjaSBVIFMgQTwvZnVsbC10aXRsZT48L3BlcmlvZGljYWw+PHBhZ2VzPjIwMDA3LTEy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</w:fldData>
        </w:fldChar>
      </w:r>
      <w:r w:rsidR="002F3F31">
        <w:rPr>
          <w:rFonts w:asciiTheme="majorHAnsi" w:hAnsiTheme="majorHAnsi" w:cs="Arial"/>
        </w:rPr>
        <w:instrText xml:space="preserve"> ADDIN EN.CITE.DATA </w:instrText>
      </w:r>
      <w:r w:rsidR="0081247C" w:rsidRPr="00E40238">
        <w:rPr>
          <w:rFonts w:asciiTheme="majorHAnsi" w:hAnsiTheme="majorHAnsi" w:cs="Arial"/>
        </w:rPr>
      </w:r>
      <w:r w:rsidR="00E40238">
        <w:rPr>
          <w:rFonts w:asciiTheme="majorHAnsi" w:hAnsiTheme="majorHAnsi" w:cs="Arial"/>
        </w:rPr>
        <w:fldChar w:fldCharType="end"/>
      </w:r>
      <w:r w:rsidR="0081247C" w:rsidRPr="00E40238">
        <w:rPr>
          <w:rFonts w:asciiTheme="majorHAnsi" w:hAnsiTheme="majorHAnsi" w:cs="Arial"/>
        </w:rPr>
      </w:r>
      <w:r w:rsidR="00E40238">
        <w:rPr>
          <w:rFonts w:asciiTheme="majorHAnsi" w:hAnsiTheme="majorHAnsi" w:cs="Arial"/>
        </w:rPr>
        <w:fldChar w:fldCharType="separate"/>
      </w:r>
      <w:r w:rsidR="002F3F31">
        <w:rPr>
          <w:rFonts w:asciiTheme="majorHAnsi" w:hAnsiTheme="majorHAnsi" w:cs="Arial"/>
          <w:noProof/>
        </w:rPr>
        <w:t>[</w:t>
      </w:r>
      <w:hyperlink w:anchor="_ENREF_9" w:tooltip="Beroukhim, 2007 #56580" w:history="1">
        <w:r w:rsidR="002F3F31">
          <w:rPr>
            <w:rFonts w:asciiTheme="majorHAnsi" w:hAnsiTheme="majorHAnsi" w:cs="Arial"/>
            <w:noProof/>
          </w:rPr>
          <w:t>9</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as implemented in the JISTIC software</w:t>
      </w:r>
      <w:r w:rsidR="00745419">
        <w:rPr>
          <w:rFonts w:asciiTheme="majorHAnsi" w:hAnsiTheme="majorHAnsi" w:cs="Arial"/>
        </w:rPr>
        <w:t xml:space="preserve"> </w:t>
      </w:r>
      <w:r w:rsidR="00E40238">
        <w:rPr>
          <w:rFonts w:asciiTheme="majorHAnsi" w:hAnsiTheme="majorHAnsi" w:cs="Arial"/>
        </w:rPr>
        <w:fldChar w:fldCharType="begin"/>
      </w:r>
      <w:r w:rsidR="002F3F31">
        <w:rPr>
          <w:rFonts w:asciiTheme="majorHAnsi" w:hAnsiTheme="majorHAnsi" w:cs="Arial"/>
        </w:rPr>
        <w:instrText xml:space="preserve"> ADDIN EN.CITE &lt;EndNote&gt;&lt;Cite&gt;&lt;Author&gt;Sanchez-Garcia&lt;/Author&gt;&lt;Year&gt;2010&lt;/Year&gt;&lt;RecNum&gt;57112&lt;/RecNum&gt;&lt;DisplayText&gt;[10]&lt;/DisplayText&gt;&lt;record&gt;&lt;rec-number&gt;57112&lt;/rec-number&gt;&lt;foreign-keys&gt;&lt;key app="EN" db-id="fat5rw2pcpa0fde2te4pv9rpevvz5eesexwd"&gt;57112&lt;/key&gt;&lt;/foreign-keys&gt;&lt;ref-type name="Journal Article"&gt;17&lt;/ref-type&gt;&lt;contributors&gt;&lt;authors&gt;&lt;author&gt;Sanchez-Garcia, F.&lt;/author&gt;&lt;author&gt;Akavia, U. D.&lt;/author&gt;&lt;author&gt;Mozes, E.&lt;/author&gt;&lt;author&gt;Pe&amp;apos;er, D.&lt;/author&gt;&lt;/authors&gt;&lt;/contributors&gt;&lt;auth-address&gt;Department of Computer Science, Columbia University, New York, NY, USA. fs2282@columbia.edu&lt;/auth-address&gt;&lt;titles&gt;&lt;title&gt;JISTIC: identification of significant targets in cancer&lt;/title&gt;&lt;secondary-title&gt;BMC Bioinformatics&lt;/secondary-title&gt;&lt;alt-title&gt;BMC bioinformatics&lt;/alt-title&gt;&lt;/titles&gt;&lt;periodical&gt;&lt;full-title&gt;BMC Bioinformatics&lt;/full-title&gt;&lt;/periodical&gt;&lt;alt-periodical&gt;&lt;full-title&gt;BMC Bioinformatics&lt;/full-title&gt;&lt;/alt-periodical&gt;&lt;pages&gt;189&lt;/pages&gt;&lt;volume&gt;11&lt;/volume&gt;&lt;edition&gt;2010/04/20&lt;/edition&gt;&lt;keywords&gt;&lt;keyword&gt;*Chromosome Aberrations&lt;/keyword&gt;&lt;keyword&gt;Databases, Genetic&lt;/keyword&gt;&lt;keyword&gt;Genetic Variation&lt;/keyword&gt;&lt;keyword&gt;Genome, Human&lt;/keyword&gt;&lt;keyword&gt;Genomics/*methods&lt;/keyword&gt;&lt;keyword&gt;Humans&lt;/keyword&gt;&lt;keyword&gt;Neoplasms/*genetics&lt;/keyword&gt;&lt;keyword&gt;Oligonucleotide Array Sequence Analysis&lt;/keyword&gt;&lt;keyword&gt;*Software&lt;/keyword&gt;&lt;/keywords&gt;&lt;dates&gt;&lt;year&gt;2010&lt;/year&gt;&lt;/dates&gt;&lt;isbn&gt;1471-2105 (Electronic)&amp;#xD;1471-2105 (Linking)&lt;/isbn&gt;&lt;accession-num&gt;20398270&lt;/accession-num&gt;&lt;work-type&gt;Research Support, N.I.H., Extramural&lt;/work-type&gt;&lt;urls&gt;&lt;related-urls&gt;&lt;url&gt;http://www.ncbi.nlm.nih.gov/pubmed/20398270&lt;/url&gt;&lt;url&gt;http://www.biomedcentral.com/content/pdf/1471-2105-11-189.pdf&lt;/url&gt;&lt;/related-urls&gt;&lt;/urls&gt;&lt;custom2&gt;2873534&lt;/custom2&gt;&lt;electronic-resource-num&gt;10.1186/1471-2105-11-189&lt;/electronic-resource-num&gt;&lt;language&gt;eng&lt;/language&gt;&lt;/record&gt;&lt;/Cite&gt;&lt;/EndNote&gt;</w:instrText>
      </w:r>
      <w:r w:rsidR="00E40238">
        <w:rPr>
          <w:rFonts w:asciiTheme="majorHAnsi" w:hAnsiTheme="majorHAnsi" w:cs="Arial"/>
        </w:rPr>
        <w:fldChar w:fldCharType="separate"/>
      </w:r>
      <w:r w:rsidR="002F3F31">
        <w:rPr>
          <w:rFonts w:asciiTheme="majorHAnsi" w:hAnsiTheme="majorHAnsi" w:cs="Arial"/>
          <w:noProof/>
        </w:rPr>
        <w:t>[</w:t>
      </w:r>
      <w:hyperlink w:anchor="_ENREF_10" w:tooltip="Sanchez-Garcia, 2010 #57112" w:history="1">
        <w:r w:rsidR="002F3F31">
          <w:rPr>
            <w:rFonts w:asciiTheme="majorHAnsi" w:hAnsiTheme="majorHAnsi" w:cs="Arial"/>
            <w:noProof/>
          </w:rPr>
          <w:t>10</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JISTIC runs were performed in both standard and “focal” mode. Default parameterizations were used for both human and zebrafish, with the following exceptions: aberrationThresholds 0.2, -0.2 (zebrafish and human); genedistancemax 50000 (zebrafish) and 5000 (human), corresponding to the different effective probe density between sequencing- and array-based data.</w:t>
      </w:r>
      <w:r>
        <w:rPr>
          <w:rFonts w:asciiTheme="majorHAnsi" w:hAnsiTheme="majorHAnsi" w:cs="Arial"/>
        </w:rPr>
        <w:t xml:space="preserve"> </w:t>
      </w:r>
      <w:r w:rsidRPr="00B93A0B">
        <w:rPr>
          <w:rFonts w:asciiTheme="majorHAnsi" w:hAnsiTheme="majorHAnsi" w:cs="Arial"/>
        </w:rPr>
        <w:t xml:space="preserve">Gene collections used for the JISTIC “gene location” files were derived from Ensembl release 61 </w:t>
      </w:r>
      <w:r w:rsidR="00E40238">
        <w:rPr>
          <w:rFonts w:asciiTheme="majorHAnsi" w:hAnsiTheme="majorHAnsi" w:cs="Arial"/>
        </w:rPr>
        <w:fldChar w:fldCharType="begin">
          <w:fldData xml:space="preserve">PEVuZE5vdGU+PENpdGU+PEF1dGhvcj5GbGljZWs8L0F1dGhvcj48WWVhcj4yMDExPC9ZZWFyPjxS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</w:fldData>
        </w:fldChar>
      </w:r>
      <w:r w:rsidR="002F3F31">
        <w:rPr>
          <w:rFonts w:asciiTheme="majorHAnsi" w:hAnsiTheme="majorHAnsi" w:cs="Arial"/>
        </w:rPr>
        <w:instrText xml:space="preserve"> ADDIN EN.CITE </w:instrText>
      </w:r>
      <w:r w:rsidR="00E40238">
        <w:rPr>
          <w:rFonts w:asciiTheme="majorHAnsi" w:hAnsiTheme="majorHAnsi" w:cs="Arial"/>
        </w:rPr>
        <w:fldChar w:fldCharType="begin">
          <w:fldData xml:space="preserve">PEVuZE5vdGU+PENpdGU+PEF1dGhvcj5GbGljZWs8L0F1dGhvcj48WWVhcj4yMDExPC9ZZWFyPjxS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</w:fldData>
        </w:fldChar>
      </w:r>
      <w:r w:rsidR="002F3F31">
        <w:rPr>
          <w:rFonts w:asciiTheme="majorHAnsi" w:hAnsiTheme="majorHAnsi" w:cs="Arial"/>
        </w:rPr>
        <w:instrText xml:space="preserve"> ADDIN EN.CITE.DATA </w:instrText>
      </w:r>
      <w:r w:rsidR="0081247C" w:rsidRPr="00E40238">
        <w:rPr>
          <w:rFonts w:asciiTheme="majorHAnsi" w:hAnsiTheme="majorHAnsi" w:cs="Arial"/>
        </w:rPr>
      </w:r>
      <w:r w:rsidR="00E40238">
        <w:rPr>
          <w:rFonts w:asciiTheme="majorHAnsi" w:hAnsiTheme="majorHAnsi" w:cs="Arial"/>
        </w:rPr>
        <w:fldChar w:fldCharType="end"/>
      </w:r>
      <w:r w:rsidR="0081247C" w:rsidRPr="00E40238">
        <w:rPr>
          <w:rFonts w:asciiTheme="majorHAnsi" w:hAnsiTheme="majorHAnsi" w:cs="Arial"/>
        </w:rPr>
      </w:r>
      <w:r w:rsidR="00E40238">
        <w:rPr>
          <w:rFonts w:asciiTheme="majorHAnsi" w:hAnsiTheme="majorHAnsi" w:cs="Arial"/>
        </w:rPr>
        <w:fldChar w:fldCharType="separate"/>
      </w:r>
      <w:r w:rsidR="002F3F31">
        <w:rPr>
          <w:rFonts w:asciiTheme="majorHAnsi" w:hAnsiTheme="majorHAnsi" w:cs="Arial"/>
          <w:noProof/>
        </w:rPr>
        <w:t>[</w:t>
      </w:r>
      <w:hyperlink w:anchor="_ENREF_11" w:tooltip="Flicek, 2011 #212240" w:history="1">
        <w:r w:rsidR="002F3F31">
          <w:rPr>
            <w:rFonts w:asciiTheme="majorHAnsi" w:hAnsiTheme="majorHAnsi" w:cs="Arial"/>
            <w:noProof/>
          </w:rPr>
          <w:t>11</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using both coding and non-coding genes (totaling 32,312 for zebrafish and 53,630 for human), and subsequent work (except for quality/artifact checking, see below) was exclusively performed with gene-based data.</w:t>
      </w: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Converting JISTIC results into manually curated calls</w:t>
      </w: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The specific complexities of the zebrafish and human datasets necessitated an additional layer of manual curation, resulting in a final set of binary calls (yes or no) for recurrent large and focal copy number gains and losses, reflected in Tables S1, S3, and S4. Chief among these complexities were (i) artifacts and insufficiencies in the underlying data and (ii) our concern that the categorization into focal and large CNAs was not adequately achieved by relying on two JISTIC modes (standard and “focal”) alone</w:t>
      </w:r>
      <w:r w:rsidR="00BD7F0C">
        <w:rPr>
          <w:rFonts w:asciiTheme="majorHAnsi" w:hAnsiTheme="majorHAnsi" w:cs="Arial"/>
        </w:rPr>
        <w:t>.  Details for how we dealt with each of these are listed below separately for the zebrafish and human data.</w:t>
      </w:r>
    </w:p>
    <w:p w:rsidR="00E80B2D" w:rsidRPr="00E80B2D" w:rsidRDefault="00E80B2D" w:rsidP="00FB7137">
      <w:pPr>
        <w:pStyle w:val="Heading4"/>
        <w:spacing w:line="360" w:lineRule="auto"/>
        <w:rPr>
          <w:i w:val="0"/>
          <w:color w:val="auto"/>
          <w:u w:val="single"/>
        </w:rPr>
      </w:pPr>
      <w:r w:rsidRPr="00E80B2D">
        <w:rPr>
          <w:i w:val="0"/>
          <w:color w:val="auto"/>
          <w:u w:val="single"/>
        </w:rPr>
        <w:t>Zebrafish</w:t>
      </w: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 xml:space="preserve">Zebrafish sequencing data post-segmentation was, to a varying degree </w:t>
      </w:r>
      <w:r w:rsidR="00982AC9">
        <w:rPr>
          <w:rFonts w:asciiTheme="majorHAnsi" w:hAnsiTheme="majorHAnsi" w:cs="Arial"/>
        </w:rPr>
        <w:t>for any given tumor or normal DNA sample</w:t>
      </w:r>
      <w:r w:rsidRPr="00B93A0B">
        <w:rPr>
          <w:rFonts w:asciiTheme="majorHAnsi" w:hAnsiTheme="majorHAnsi" w:cs="Arial"/>
        </w:rPr>
        <w:t>, sensitive to extremes in genomic GC content as described for example in</w:t>
      </w:r>
      <w:r w:rsidR="006E3924">
        <w:rPr>
          <w:rFonts w:asciiTheme="majorHAnsi" w:hAnsiTheme="majorHAnsi" w:cs="Arial"/>
        </w:rPr>
        <w:t xml:space="preserve"> </w:t>
      </w:r>
      <w:r w:rsidR="00E40238">
        <w:rPr>
          <w:rFonts w:asciiTheme="majorHAnsi" w:hAnsiTheme="majorHAnsi" w:cs="Arial"/>
        </w:rPr>
        <w:fldChar w:fldCharType="begin">
          <w:fldData xml:space="preserve">PEVuZE5vdGU+PENpdGU+PEF1dGhvcj5CZW50bGV5PC9BdXRob3I+PFllYXI+MjAwODwvWWVhcj48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NTMtOTwvcGFnZXM+PHZvbHVtZT40NTY8L3ZvbHVtZT48bnVtYmVyPjcyMTg8L251bWJlcj48ZWRp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</w:fldData>
        </w:fldChar>
      </w:r>
      <w:r w:rsidR="002F3F31">
        <w:rPr>
          <w:rFonts w:asciiTheme="majorHAnsi" w:hAnsiTheme="majorHAnsi" w:cs="Arial"/>
        </w:rPr>
        <w:instrText xml:space="preserve"> ADDIN EN.CITE </w:instrText>
      </w:r>
      <w:r w:rsidR="00E40238">
        <w:rPr>
          <w:rFonts w:asciiTheme="majorHAnsi" w:hAnsiTheme="majorHAnsi" w:cs="Arial"/>
        </w:rPr>
        <w:fldChar w:fldCharType="begin">
          <w:fldData xml:space="preserve">PEVuZE5vdGU+PENpdGU+PEF1dGhvcj5CZW50bGV5PC9BdXRob3I+PFllYXI+MjAwODwvWWVhcj48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NTMtOTwvcGFnZXM+PHZvbHVtZT40NTY8L3ZvbHVtZT48bnVtYmVyPjcyMTg8L251bWJlcj48ZWRp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</w:fldData>
        </w:fldChar>
      </w:r>
      <w:r w:rsidR="002F3F31">
        <w:rPr>
          <w:rFonts w:asciiTheme="majorHAnsi" w:hAnsiTheme="majorHAnsi" w:cs="Arial"/>
        </w:rPr>
        <w:instrText xml:space="preserve"> ADDIN EN.CITE.DATA </w:instrText>
      </w:r>
      <w:r w:rsidR="0081247C" w:rsidRPr="00E40238">
        <w:rPr>
          <w:rFonts w:asciiTheme="majorHAnsi" w:hAnsiTheme="majorHAnsi" w:cs="Arial"/>
        </w:rPr>
      </w:r>
      <w:r w:rsidR="00E40238">
        <w:rPr>
          <w:rFonts w:asciiTheme="majorHAnsi" w:hAnsiTheme="majorHAnsi" w:cs="Arial"/>
        </w:rPr>
        <w:fldChar w:fldCharType="end"/>
      </w:r>
      <w:r w:rsidR="0081247C" w:rsidRPr="00E40238">
        <w:rPr>
          <w:rFonts w:asciiTheme="majorHAnsi" w:hAnsiTheme="majorHAnsi" w:cs="Arial"/>
        </w:rPr>
      </w:r>
      <w:r w:rsidR="00E40238">
        <w:rPr>
          <w:rFonts w:asciiTheme="majorHAnsi" w:hAnsiTheme="majorHAnsi" w:cs="Arial"/>
        </w:rPr>
        <w:fldChar w:fldCharType="separate"/>
      </w:r>
      <w:r w:rsidR="002F3F31">
        <w:rPr>
          <w:rFonts w:asciiTheme="majorHAnsi" w:hAnsiTheme="majorHAnsi" w:cs="Arial"/>
          <w:noProof/>
        </w:rPr>
        <w:t>[</w:t>
      </w:r>
      <w:hyperlink w:anchor="_ENREF_2" w:tooltip="Bentley, 2008 #212221" w:history="1">
        <w:r w:rsidR="002F3F31">
          <w:rPr>
            <w:rFonts w:asciiTheme="majorHAnsi" w:hAnsiTheme="majorHAnsi" w:cs="Arial"/>
            <w:noProof/>
          </w:rPr>
          <w:t>2</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resulting in certain artifacts. Specifically, these were short (typically, several 100K bins wide) chromosomal stretches appearing altered across many samples with near-identical boundaries, but with inconsistent polarity. Also, due to the peculiar GC content distribution in zebrafish chromosomes (generally, higher at the ends of a chromosome and gradually falling towards the center; data not shown), chromosome ends </w:t>
      </w:r>
      <w:r w:rsidR="00982AC9">
        <w:rPr>
          <w:rFonts w:asciiTheme="majorHAnsi" w:hAnsiTheme="majorHAnsi" w:cs="Arial"/>
        </w:rPr>
        <w:t xml:space="preserve">also </w:t>
      </w:r>
      <w:r w:rsidRPr="00B93A0B">
        <w:rPr>
          <w:rFonts w:asciiTheme="majorHAnsi" w:hAnsiTheme="majorHAnsi" w:cs="Arial"/>
        </w:rPr>
        <w:t xml:space="preserve">tended to </w:t>
      </w:r>
      <w:r w:rsidR="00982AC9">
        <w:rPr>
          <w:rFonts w:asciiTheme="majorHAnsi" w:hAnsiTheme="majorHAnsi" w:cs="Arial"/>
        </w:rPr>
        <w:t xml:space="preserve">show apparent copy number alterations with </w:t>
      </w:r>
      <w:r w:rsidR="00982AC9" w:rsidRPr="00B93A0B">
        <w:rPr>
          <w:rFonts w:asciiTheme="majorHAnsi" w:hAnsiTheme="majorHAnsi" w:cs="Arial"/>
        </w:rPr>
        <w:t>inconsistent polarity</w:t>
      </w:r>
      <w:r w:rsidRPr="00B93A0B">
        <w:rPr>
          <w:rFonts w:asciiTheme="majorHAnsi" w:hAnsiTheme="majorHAnsi" w:cs="Arial"/>
        </w:rPr>
        <w:t>.</w:t>
      </w:r>
      <w:r w:rsidR="00982AC9">
        <w:rPr>
          <w:rFonts w:asciiTheme="majorHAnsi" w:hAnsiTheme="majorHAnsi" w:cs="Arial"/>
        </w:rPr>
        <w:t xml:space="preserve">  That we saw these effects in both normal and tumor samples, and did not see such phenomenon in our previous study using CGH, contributed to our assessment that these were artifacts of the sequencing technique.</w:t>
      </w:r>
    </w:p>
    <w:p w:rsidR="00E80B2D" w:rsidRPr="00B93A0B" w:rsidRDefault="00E80B2D" w:rsidP="00FB7137">
      <w:pPr>
        <w:spacing w:line="360" w:lineRule="auto"/>
        <w:rPr>
          <w:rFonts w:asciiTheme="majorHAnsi" w:hAnsiTheme="majorHAnsi" w:cs="Arial"/>
        </w:rPr>
      </w:pP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These artifacts were reflected in the JISTIC results, and we compensated for them using the following approach: Artifac</w:t>
      </w:r>
      <w:r w:rsidR="0090171C">
        <w:rPr>
          <w:rFonts w:asciiTheme="majorHAnsi" w:hAnsiTheme="majorHAnsi" w:cs="Arial"/>
        </w:rPr>
        <w:t xml:space="preserve">ts were identified based on </w:t>
      </w:r>
      <w:r w:rsidRPr="00B93A0B">
        <w:rPr>
          <w:rFonts w:asciiTheme="majorHAnsi" w:hAnsiTheme="majorHAnsi" w:cs="Arial"/>
        </w:rPr>
        <w:t xml:space="preserve">case-by-case </w:t>
      </w:r>
      <w:r w:rsidR="0090171C">
        <w:rPr>
          <w:rFonts w:asciiTheme="majorHAnsi" w:hAnsiTheme="majorHAnsi" w:cs="Arial"/>
        </w:rPr>
        <w:t>visual comparison</w:t>
      </w:r>
      <w:r w:rsidRPr="00B93A0B">
        <w:rPr>
          <w:rFonts w:asciiTheme="majorHAnsi" w:hAnsiTheme="majorHAnsi" w:cs="Arial"/>
        </w:rPr>
        <w:t xml:space="preserve"> of the underlying segmented per-sample data, GC content, and segmented per-sample data from two other zebrafish cancer types (not shown, to be published elsewhere). Genes contained in the genomic regions deemed affected were flagged and their JISTIC Q-values (-log10 transformed) were replaced by the average of the Q-values (-log10 transformed) of the two genes adjacent on either side, or by the Q-value (-log10 transformed) of the gene on one side for artifacts at the chromosome ends.</w:t>
      </w:r>
    </w:p>
    <w:p w:rsidR="00E80B2D" w:rsidRPr="00B93A0B" w:rsidRDefault="00E80B2D" w:rsidP="00FB7137">
      <w:pPr>
        <w:spacing w:line="360" w:lineRule="auto"/>
        <w:rPr>
          <w:rFonts w:asciiTheme="majorHAnsi" w:hAnsiTheme="majorHAnsi" w:cs="Arial"/>
        </w:rPr>
      </w:pPr>
    </w:p>
    <w:p w:rsidR="00E80B2D" w:rsidRPr="00B93A0B" w:rsidRDefault="00E80B2D" w:rsidP="00FB7137">
      <w:pPr>
        <w:spacing w:line="360" w:lineRule="auto"/>
        <w:rPr>
          <w:rFonts w:asciiTheme="majorHAnsi" w:hAnsiTheme="majorHAnsi" w:cs="Helvetica"/>
        </w:rPr>
      </w:pPr>
      <w:r w:rsidRPr="00B93A0B">
        <w:rPr>
          <w:rFonts w:asciiTheme="majorHAnsi" w:hAnsiTheme="majorHAnsi" w:cs="Helvetica"/>
        </w:rPr>
        <w:t>Final recurrent CNA calls (yes or no) were then made based on the corrected JISTIC Q-values (-log10 transformed), using a cutoff of 0.6 (corresponding to a Q-value of 0.25, untransformed). Recurrent CNAs were classified as focal if they were identified either (i) in JISTIC “focal” mode or (ii) in standard mode if underlying per-sample changes were affecting a small subchromosomal range and were otherwise showing hallmarks of recurrent focal events, i.e. an apparent convergence pattern. Focal recurrent C</w:t>
      </w:r>
      <w:r w:rsidR="0090171C">
        <w:rPr>
          <w:rFonts w:asciiTheme="majorHAnsi" w:hAnsiTheme="majorHAnsi" w:cs="Helvetica"/>
        </w:rPr>
        <w:t xml:space="preserve">NAs were furthermore annotated </w:t>
      </w:r>
      <w:r w:rsidRPr="00B93A0B">
        <w:rPr>
          <w:rFonts w:asciiTheme="majorHAnsi" w:hAnsiTheme="majorHAnsi" w:cs="Helvetica"/>
        </w:rPr>
        <w:t xml:space="preserve">if </w:t>
      </w:r>
      <w:r w:rsidR="0090171C">
        <w:rPr>
          <w:rFonts w:asciiTheme="majorHAnsi" w:hAnsiTheme="majorHAnsi" w:cs="Helvetica"/>
        </w:rPr>
        <w:t>we deemed the</w:t>
      </w:r>
      <w:r w:rsidRPr="00B93A0B">
        <w:rPr>
          <w:rFonts w:asciiTheme="majorHAnsi" w:hAnsiTheme="majorHAnsi" w:cs="Helvetica"/>
        </w:rPr>
        <w:t xml:space="preserve"> underlying evidence </w:t>
      </w:r>
      <w:r w:rsidR="0090171C">
        <w:rPr>
          <w:rFonts w:asciiTheme="majorHAnsi" w:hAnsiTheme="majorHAnsi" w:cs="Helvetica"/>
        </w:rPr>
        <w:t>to be</w:t>
      </w:r>
      <w:r w:rsidRPr="00B93A0B">
        <w:rPr>
          <w:rFonts w:asciiTheme="majorHAnsi" w:hAnsiTheme="majorHAnsi" w:cs="Helvetica"/>
        </w:rPr>
        <w:t xml:space="preserve"> weak, usually due to paucity of supporting samples or supporting samples showing chromothripsis-like appearance i</w:t>
      </w:r>
      <w:r w:rsidR="00DF3286">
        <w:rPr>
          <w:rFonts w:asciiTheme="majorHAnsi" w:hAnsiTheme="majorHAnsi" w:cs="Helvetica"/>
        </w:rPr>
        <w:t>n the region of interest (Datasets</w:t>
      </w:r>
      <w:r w:rsidRPr="00B93A0B">
        <w:rPr>
          <w:rFonts w:asciiTheme="majorHAnsi" w:hAnsiTheme="majorHAnsi" w:cs="Helvetica"/>
        </w:rPr>
        <w:t xml:space="preserve"> S1 and S</w:t>
      </w:r>
      <w:r w:rsidR="00DF3286">
        <w:rPr>
          <w:rFonts w:asciiTheme="majorHAnsi" w:hAnsiTheme="majorHAnsi" w:cs="Helvetica"/>
        </w:rPr>
        <w:t>3</w:t>
      </w:r>
      <w:r w:rsidRPr="00B93A0B">
        <w:rPr>
          <w:rFonts w:asciiTheme="majorHAnsi" w:hAnsiTheme="majorHAnsi" w:cs="Helvetica"/>
        </w:rPr>
        <w:t>). Note that calls of recurrent focal CNAs may overlay those of recurrent large CNAs with the same or opposite polarity.</w:t>
      </w:r>
    </w:p>
    <w:p w:rsidR="00E80B2D" w:rsidRPr="00E80B2D" w:rsidRDefault="00E80B2D" w:rsidP="00FB7137">
      <w:pPr>
        <w:pStyle w:val="Heading4"/>
        <w:spacing w:line="360" w:lineRule="auto"/>
        <w:rPr>
          <w:i w:val="0"/>
          <w:color w:val="auto"/>
          <w:u w:val="single"/>
        </w:rPr>
      </w:pPr>
      <w:r w:rsidRPr="00E80B2D">
        <w:rPr>
          <w:i w:val="0"/>
          <w:color w:val="auto"/>
          <w:u w:val="single"/>
        </w:rPr>
        <w:t>Human</w:t>
      </w: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Human aCGH data after segmentation showed artifacts commonly observed in array-based CNA data, namely short (50K – 500K wide) chromosomal stretches appearing altered across many samples with near-identical boundaries, but with inconsistent polarity. These artifacts were reflected in the JISTIC results, and genomic regions deemed affected based on visual inspection of the underlying per-sample data were ineligible to be called as CNAs.</w:t>
      </w: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 xml:space="preserve">Final recurrent CNA calls (yes or no) were made on the basis of JISTIC Q-values (-log10 transformed). </w:t>
      </w:r>
      <w:r w:rsidR="006356CD">
        <w:rPr>
          <w:rFonts w:asciiTheme="majorHAnsi" w:hAnsiTheme="majorHAnsi" w:cs="Arial"/>
        </w:rPr>
        <w:t>Both the</w:t>
      </w:r>
      <w:r w:rsidRPr="00B93A0B">
        <w:rPr>
          <w:rFonts w:asciiTheme="majorHAnsi" w:hAnsiTheme="majorHAnsi" w:cs="Arial"/>
        </w:rPr>
        <w:t xml:space="preserve"> small sample count of the human dataset </w:t>
      </w:r>
      <w:r w:rsidR="006356CD">
        <w:rPr>
          <w:rFonts w:asciiTheme="majorHAnsi" w:hAnsiTheme="majorHAnsi" w:cs="Arial"/>
        </w:rPr>
        <w:t>here</w:t>
      </w:r>
      <w:r w:rsidRPr="00B93A0B">
        <w:rPr>
          <w:rFonts w:asciiTheme="majorHAnsi" w:hAnsiTheme="majorHAnsi" w:cs="Arial"/>
        </w:rPr>
        <w:t xml:space="preserve"> and </w:t>
      </w:r>
      <w:r w:rsidR="006356CD">
        <w:rPr>
          <w:rFonts w:asciiTheme="majorHAnsi" w:hAnsiTheme="majorHAnsi" w:cs="Arial"/>
        </w:rPr>
        <w:t>an expectation of certain CNAs based upon publ</w:t>
      </w:r>
      <w:r w:rsidR="0060621D">
        <w:rPr>
          <w:rFonts w:asciiTheme="majorHAnsi" w:hAnsiTheme="majorHAnsi" w:cs="Arial"/>
        </w:rPr>
        <w:t xml:space="preserve">ished reports from a number of </w:t>
      </w:r>
      <w:r w:rsidRPr="00B93A0B">
        <w:rPr>
          <w:rFonts w:asciiTheme="majorHAnsi" w:hAnsiTheme="majorHAnsi" w:cs="Arial"/>
        </w:rPr>
        <w:t>human MPNST datasets, including the analysis of this one using a different method</w:t>
      </w:r>
      <w:r w:rsidR="00605ABD">
        <w:rPr>
          <w:rFonts w:asciiTheme="majorHAnsi" w:hAnsiTheme="majorHAnsi" w:cs="Arial"/>
        </w:rPr>
        <w:t xml:space="preserve"> </w:t>
      </w:r>
      <w:r w:rsidR="00E40238">
        <w:rPr>
          <w:rFonts w:asciiTheme="majorHAnsi" w:hAnsiTheme="majorHAnsi" w:cs="Arial"/>
        </w:rPr>
        <w:fldChar w:fldCharType="begin"/>
      </w:r>
      <w:r w:rsidR="002F3F31">
        <w:rPr>
          <w:rFonts w:asciiTheme="majorHAnsi" w:hAnsiTheme="majorHAnsi" w:cs="Arial"/>
        </w:rPr>
        <w:instrText xml:space="preserve"> ADDIN EN.CITE &lt;EndNote&gt;&lt;Cite&gt;&lt;Author&gt;Beert&lt;/Author&gt;&lt;Year&gt;2011&lt;/Year&gt;&lt;RecNum&gt;211843&lt;/RecNum&gt;&lt;DisplayText&gt;[8]&lt;/DisplayText&gt;&lt;record&gt;&lt;rec-number&gt;211843&lt;/rec-number&gt;&lt;foreign-keys&gt;&lt;key app="EN" db-id="fat5rw2pcpa0fde2te4pv9rpevvz5eesexwd"&gt;211843&lt;/key&gt;&lt;/foreign-keys&gt;&lt;ref-type name="Journal Article"&gt;17&lt;/ref-type&gt;&lt;contributors&gt;&lt;authors&gt;&lt;author&gt;Beert, E.&lt;/author&gt;&lt;author&gt;Brems, H.&lt;/author&gt;&lt;author&gt;Daniels, B.&lt;/author&gt;&lt;author&gt;De Wever, I.&lt;/author&gt;&lt;author&gt;Van Calenbergh, F.&lt;/author&gt;&lt;author&gt;Schoenaers, J.&lt;/author&gt;&lt;author&gt;Debiec-Rychter, M.&lt;/author&gt;&lt;author&gt;Gevaert, O.&lt;/author&gt;&lt;author&gt;De Raedt, T.&lt;/author&gt;&lt;author&gt;Van Den Bruel, A.&lt;/author&gt;&lt;author&gt;de Ravel, T.&lt;/author&gt;&lt;author&gt;Cichowski, K.&lt;/author&gt;&lt;author&gt;Kluwe, L.&lt;/author&gt;&lt;author&gt;Mautner, V.&lt;/author&gt;&lt;author&gt;Sciot, R.&lt;/author&gt;&lt;author&gt;Legius, E.&lt;/author&gt;&lt;/authors&gt;&lt;/contributors&gt;&lt;auth-address&gt;Department of Human Genetics, Catholic University Leuven, Leuven, Belgium.&lt;/auth-address&gt;&lt;titles&gt;&lt;title&gt;Atypical neurofibromas in neurofibromatosis type 1 are premalignant tumors&lt;/title&gt;&lt;secondary-title&gt;Genes Chromosomes Cancer&lt;/secondary-title&gt;&lt;alt-title&gt;Genes, chromosomes &amp;amp; cancer&lt;/alt-title&gt;&lt;/titles&gt;&lt;periodical&gt;&lt;full-title&gt;Genes Chromosomes Cancer&lt;/full-title&gt;&lt;/periodical&gt;&lt;pages&gt;1021-32&lt;/pages&gt;&lt;volume&gt;50&lt;/volume&gt;&lt;number&gt;12&lt;/number&gt;&lt;edition&gt;2011/10/12&lt;/edition&gt;&lt;dates&gt;&lt;year&gt;2011&lt;/year&gt;&lt;pub-dates&gt;&lt;date&gt;Dec&lt;/date&gt;&lt;/pub-dates&gt;&lt;/dates&gt;&lt;isbn&gt;1098-2264 (Electronic)&amp;#xD;1045-2257 (Linking)&lt;/isbn&gt;&lt;accession-num&gt;21987445&lt;/accession-num&gt;&lt;urls&gt;&lt;related-urls&gt;&lt;url&gt;http://www.ncbi.nlm.nih.gov/pubmed/21987445&lt;/url&gt;&lt;/related-urls&gt;&lt;/urls&gt;&lt;electronic-resource-num&gt;10.1002/gcc.20921&lt;/electronic-resource-num&gt;&lt;language&gt;eng&lt;/language&gt;&lt;/record&gt;&lt;/Cite&gt;&lt;/EndNote&gt;</w:instrText>
      </w:r>
      <w:r w:rsidR="00E40238">
        <w:rPr>
          <w:rFonts w:asciiTheme="majorHAnsi" w:hAnsiTheme="majorHAnsi" w:cs="Arial"/>
        </w:rPr>
        <w:fldChar w:fldCharType="separate"/>
      </w:r>
      <w:r w:rsidR="002F3F31">
        <w:rPr>
          <w:rFonts w:asciiTheme="majorHAnsi" w:hAnsiTheme="majorHAnsi" w:cs="Arial"/>
          <w:noProof/>
        </w:rPr>
        <w:t>[</w:t>
      </w:r>
      <w:hyperlink w:anchor="_ENREF_8" w:tooltip="Beert, 2011 #211843" w:history="1">
        <w:r w:rsidR="002F3F31">
          <w:rPr>
            <w:rFonts w:asciiTheme="majorHAnsi" w:hAnsiTheme="majorHAnsi" w:cs="Arial"/>
            <w:noProof/>
          </w:rPr>
          <w:t>8</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warranted a modified approach compared to the </w:t>
      </w:r>
      <w:r w:rsidR="006356CD">
        <w:rPr>
          <w:rFonts w:asciiTheme="majorHAnsi" w:hAnsiTheme="majorHAnsi" w:cs="Arial"/>
        </w:rPr>
        <w:t xml:space="preserve">JISTIC parameters used to analyze the </w:t>
      </w:r>
      <w:r w:rsidRPr="00B93A0B">
        <w:rPr>
          <w:rFonts w:asciiTheme="majorHAnsi" w:hAnsiTheme="majorHAnsi" w:cs="Arial"/>
        </w:rPr>
        <w:t>zebrafish dataset. We used a lower Q-value (-log10 transformed) operative cutoff of 0.2 for JISTIC standard mode, while keeping a standard cutoff of 0.6 fo</w:t>
      </w:r>
      <w:r w:rsidR="006356CD">
        <w:rPr>
          <w:rFonts w:asciiTheme="majorHAnsi" w:hAnsiTheme="majorHAnsi" w:cs="Arial"/>
        </w:rPr>
        <w:t xml:space="preserve">r “focal” mode. Furthermore, </w:t>
      </w:r>
      <w:r w:rsidRPr="00B93A0B">
        <w:rPr>
          <w:rFonts w:asciiTheme="majorHAnsi" w:hAnsiTheme="majorHAnsi" w:cs="Arial"/>
        </w:rPr>
        <w:t xml:space="preserve">on some occasions </w:t>
      </w:r>
      <w:r w:rsidR="006356CD">
        <w:rPr>
          <w:rFonts w:asciiTheme="majorHAnsi" w:hAnsiTheme="majorHAnsi" w:cs="Arial"/>
        </w:rPr>
        <w:t xml:space="preserve">we </w:t>
      </w:r>
      <w:r w:rsidRPr="00B93A0B">
        <w:rPr>
          <w:rFonts w:asciiTheme="majorHAnsi" w:hAnsiTheme="majorHAnsi" w:cs="Arial"/>
        </w:rPr>
        <w:t xml:space="preserve">extended calls of large recurrent CNAs through intermittent regions below cutoff; genes </w:t>
      </w:r>
      <w:r w:rsidR="00C10D97">
        <w:rPr>
          <w:rFonts w:asciiTheme="majorHAnsi" w:hAnsiTheme="majorHAnsi" w:cs="Arial"/>
        </w:rPr>
        <w:t>that</w:t>
      </w:r>
      <w:r w:rsidR="00F67DE3">
        <w:rPr>
          <w:rFonts w:asciiTheme="majorHAnsi" w:hAnsiTheme="majorHAnsi" w:cs="Arial"/>
        </w:rPr>
        <w:t xml:space="preserve"> were included in CNAs with sub-0.2 scores</w:t>
      </w:r>
      <w:r w:rsidRPr="00B93A0B">
        <w:rPr>
          <w:rFonts w:asciiTheme="majorHAnsi" w:hAnsiTheme="majorHAnsi" w:cs="Arial"/>
        </w:rPr>
        <w:t xml:space="preserve"> are highlighted in Table S3. Careful cross-comparison with the previous analysis of this dataset as well as with published human MPNST datasets </w:t>
      </w:r>
      <w:r w:rsidR="00E40238" w:rsidRPr="00B93A0B">
        <w:rPr>
          <w:rFonts w:asciiTheme="majorHAnsi" w:hAnsiTheme="majorHAnsi" w:cs="Arial"/>
        </w:rPr>
        <w:fldChar w:fldCharType="begin">
          <w:fldData xml:space="preserve">PEVuZE5vdGU+PENpdGU+PEF1dGhvcj5CcmVra2U8L0F1dGhvcj48WWVhcj4yMDEwPC9ZZWFyPjxS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biBPbmNvbDwvZnVsbC10aXRsZT48L3BlcmlvZGljYWw+PHBhZ2VzPjE1NzMtODI8L3BhZ2VzPjx2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Q2xpbiBDYW5jZXIgUmVzPC9mdWxsLXRpdGxlPjwvcGVyaW9kaWNhbD48cGFnZXM+MTkyNC0zNDwv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</w:fldData>
        </w:fldChar>
      </w:r>
      <w:r w:rsidR="002F3F31">
        <w:rPr>
          <w:rFonts w:asciiTheme="majorHAnsi" w:hAnsiTheme="majorHAnsi" w:cs="Arial"/>
        </w:rPr>
        <w:instrText xml:space="preserve"> ADDIN EN.CITE </w:instrText>
      </w:r>
      <w:r w:rsidR="00E40238">
        <w:rPr>
          <w:rFonts w:asciiTheme="majorHAnsi" w:hAnsiTheme="majorHAnsi" w:cs="Arial"/>
        </w:rPr>
        <w:fldChar w:fldCharType="begin">
          <w:fldData xml:space="preserve">PEVuZE5vdGU+PENpdGU+PEF1dGhvcj5CcmVra2U8L0F1dGhvcj48WWVhcj4yMDEwPC9ZZWFyPjxS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biBPbmNvbDwvZnVsbC10aXRsZT48L3BlcmlvZGljYWw+PHBhZ2VzPjE1NzMtODI8L3BhZ2VzPjx2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Q2xpbiBDYW5jZXIgUmVzPC9mdWxsLXRpdGxlPjwvcGVyaW9kaWNhbD48cGFnZXM+MTkyNC0zNDwv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</w:fldData>
        </w:fldChar>
      </w:r>
      <w:r w:rsidR="002F3F31">
        <w:rPr>
          <w:rFonts w:asciiTheme="majorHAnsi" w:hAnsiTheme="majorHAnsi" w:cs="Arial"/>
        </w:rPr>
        <w:instrText xml:space="preserve"> ADDIN EN.CITE.DATA </w:instrText>
      </w:r>
      <w:r w:rsidR="0081247C" w:rsidRPr="00E40238">
        <w:rPr>
          <w:rFonts w:asciiTheme="majorHAnsi" w:hAnsiTheme="majorHAnsi" w:cs="Arial"/>
        </w:rPr>
      </w:r>
      <w:r w:rsidR="00E40238">
        <w:rPr>
          <w:rFonts w:asciiTheme="majorHAnsi" w:hAnsiTheme="majorHAnsi" w:cs="Arial"/>
        </w:rPr>
        <w:fldChar w:fldCharType="end"/>
      </w:r>
      <w:r w:rsidR="0081247C" w:rsidRPr="00E40238">
        <w:rPr>
          <w:rFonts w:asciiTheme="majorHAnsi" w:hAnsiTheme="majorHAnsi" w:cs="Arial"/>
        </w:rPr>
      </w:r>
      <w:r w:rsidR="00E40238" w:rsidRPr="00B93A0B">
        <w:rPr>
          <w:rFonts w:asciiTheme="majorHAnsi" w:hAnsiTheme="majorHAnsi" w:cs="Arial"/>
        </w:rPr>
        <w:fldChar w:fldCharType="separate"/>
      </w:r>
      <w:r w:rsidR="002F3F31">
        <w:rPr>
          <w:rFonts w:asciiTheme="majorHAnsi" w:hAnsiTheme="majorHAnsi" w:cs="Arial"/>
          <w:noProof/>
        </w:rPr>
        <w:t>[</w:t>
      </w:r>
      <w:hyperlink w:anchor="_ENREF_12" w:tooltip="Brekke, 2010 #48981" w:history="1">
        <w:r w:rsidR="002F3F31">
          <w:rPr>
            <w:rFonts w:asciiTheme="majorHAnsi" w:hAnsiTheme="majorHAnsi" w:cs="Arial"/>
            <w:noProof/>
          </w:rPr>
          <w:t>12</w:t>
        </w:r>
      </w:hyperlink>
      <w:r w:rsidR="002F3F31">
        <w:rPr>
          <w:rFonts w:asciiTheme="majorHAnsi" w:hAnsiTheme="majorHAnsi" w:cs="Arial"/>
          <w:noProof/>
        </w:rPr>
        <w:t>,</w:t>
      </w:r>
      <w:hyperlink w:anchor="_ENREF_13" w:tooltip="Yu, 2011 #212210" w:history="1">
        <w:r w:rsidR="002F3F31">
          <w:rPr>
            <w:rFonts w:asciiTheme="majorHAnsi" w:hAnsiTheme="majorHAnsi" w:cs="Arial"/>
            <w:noProof/>
          </w:rPr>
          <w:t>13</w:t>
        </w:r>
      </w:hyperlink>
      <w:r w:rsidR="002F3F31">
        <w:rPr>
          <w:rFonts w:asciiTheme="majorHAnsi" w:hAnsiTheme="majorHAnsi" w:cs="Arial"/>
          <w:noProof/>
        </w:rPr>
        <w:t>]</w:t>
      </w:r>
      <w:r w:rsidR="00E40238" w:rsidRPr="00B93A0B">
        <w:rPr>
          <w:rFonts w:asciiTheme="majorHAnsi" w:hAnsiTheme="majorHAnsi" w:cs="Arial"/>
        </w:rPr>
        <w:fldChar w:fldCharType="end"/>
      </w:r>
      <w:r w:rsidRPr="00B93A0B">
        <w:rPr>
          <w:rFonts w:asciiTheme="majorHAnsi" w:hAnsiTheme="majorHAnsi" w:cs="Arial"/>
        </w:rPr>
        <w:t xml:space="preserve"> convinced us that the calls were generally consistent with earlier findings for recurrent CNAs in human MPNST data.</w:t>
      </w:r>
    </w:p>
    <w:p w:rsidR="00C165A8" w:rsidRDefault="00C165A8" w:rsidP="00FB7137">
      <w:pPr>
        <w:spacing w:line="360" w:lineRule="auto"/>
        <w:rPr>
          <w:rFonts w:asciiTheme="majorHAnsi" w:hAnsiTheme="majorHAnsi" w:cs="Arial"/>
        </w:rPr>
      </w:pP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 xml:space="preserve">Recurrent large and focal CNAs were differentiated in the same manner as for zebrafish (above), with the following addition: While evidence for recurrent focal CNAs was generally deemed weak (reflecting the small sample size) </w:t>
      </w:r>
      <w:r w:rsidR="00DF3286">
        <w:rPr>
          <w:rFonts w:asciiTheme="majorHAnsi" w:hAnsiTheme="majorHAnsi" w:cs="Helvetica"/>
        </w:rPr>
        <w:t>(Datasets S2 and S3</w:t>
      </w:r>
      <w:r w:rsidRPr="00B93A0B">
        <w:rPr>
          <w:rFonts w:asciiTheme="majorHAnsi" w:hAnsiTheme="majorHAnsi" w:cs="Helvetica"/>
        </w:rPr>
        <w:t>)</w:t>
      </w:r>
      <w:r w:rsidRPr="00B93A0B">
        <w:rPr>
          <w:rFonts w:asciiTheme="majorHAnsi" w:hAnsiTheme="majorHAnsi" w:cs="Arial"/>
        </w:rPr>
        <w:t xml:space="preserve">, a few events stood out as solidly supported and were corroborated by equivalent events in another human MPNST dataset </w:t>
      </w:r>
      <w:r w:rsidR="00E40238" w:rsidRPr="00B93A0B">
        <w:rPr>
          <w:rFonts w:asciiTheme="majorHAnsi" w:hAnsiTheme="majorHAnsi" w:cs="Arial"/>
        </w:rPr>
        <w:fldChar w:fldCharType="begin">
          <w:fldData xml:space="preserve">PEVuZE5vdGU+PENpdGU+PEF1dGhvcj5ZdTwvQXV0aG9yPjxZZWFyPjIwMTE8L1llYXI+PFJlY051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aW9kaWNhbD48cGFnZXM+MTkyNC0zNDwvcGFnZXM+PHZvbHVtZT4xNzwvdm9sdW1lPjxudW1iZXI+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</w:fldData>
        </w:fldChar>
      </w:r>
      <w:r w:rsidR="002F3F31">
        <w:rPr>
          <w:rFonts w:asciiTheme="majorHAnsi" w:hAnsiTheme="majorHAnsi" w:cs="Arial"/>
        </w:rPr>
        <w:instrText xml:space="preserve"> ADDIN EN.CITE </w:instrText>
      </w:r>
      <w:r w:rsidR="00E40238">
        <w:rPr>
          <w:rFonts w:asciiTheme="majorHAnsi" w:hAnsiTheme="majorHAnsi" w:cs="Arial"/>
        </w:rPr>
        <w:fldChar w:fldCharType="begin">
          <w:fldData xml:space="preserve">PEVuZE5vdGU+PENpdGU+PEF1dGhvcj5ZdTwvQXV0aG9yPjxZZWFyPjIwMTE8L1llYXI+PFJlY051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aW9kaWNhbD48cGFnZXM+MTkyNC0zNDwvcGFnZXM+PHZvbHVtZT4xNzwvdm9sdW1lPjxudW1iZXI+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</w:fldData>
        </w:fldChar>
      </w:r>
      <w:r w:rsidR="002F3F31">
        <w:rPr>
          <w:rFonts w:asciiTheme="majorHAnsi" w:hAnsiTheme="majorHAnsi" w:cs="Arial"/>
        </w:rPr>
        <w:instrText xml:space="preserve"> ADDIN EN.CITE.DATA </w:instrText>
      </w:r>
      <w:r w:rsidR="0081247C" w:rsidRPr="00E40238">
        <w:rPr>
          <w:rFonts w:asciiTheme="majorHAnsi" w:hAnsiTheme="majorHAnsi" w:cs="Arial"/>
        </w:rPr>
      </w:r>
      <w:r w:rsidR="00E40238">
        <w:rPr>
          <w:rFonts w:asciiTheme="majorHAnsi" w:hAnsiTheme="majorHAnsi" w:cs="Arial"/>
        </w:rPr>
        <w:fldChar w:fldCharType="end"/>
      </w:r>
      <w:r w:rsidR="0081247C" w:rsidRPr="00E40238">
        <w:rPr>
          <w:rFonts w:asciiTheme="majorHAnsi" w:hAnsiTheme="majorHAnsi" w:cs="Arial"/>
        </w:rPr>
      </w:r>
      <w:r w:rsidR="00E40238" w:rsidRPr="00B93A0B">
        <w:rPr>
          <w:rFonts w:asciiTheme="majorHAnsi" w:hAnsiTheme="majorHAnsi" w:cs="Arial"/>
        </w:rPr>
        <w:fldChar w:fldCharType="separate"/>
      </w:r>
      <w:r w:rsidR="002F3F31">
        <w:rPr>
          <w:rFonts w:asciiTheme="majorHAnsi" w:hAnsiTheme="majorHAnsi" w:cs="Arial"/>
          <w:noProof/>
        </w:rPr>
        <w:t>[</w:t>
      </w:r>
      <w:hyperlink w:anchor="_ENREF_13" w:tooltip="Yu, 2011 #212210" w:history="1">
        <w:r w:rsidR="002F3F31">
          <w:rPr>
            <w:rFonts w:asciiTheme="majorHAnsi" w:hAnsiTheme="majorHAnsi" w:cs="Arial"/>
            <w:noProof/>
          </w:rPr>
          <w:t>13</w:t>
        </w:r>
      </w:hyperlink>
      <w:r w:rsidR="002F3F31">
        <w:rPr>
          <w:rFonts w:asciiTheme="majorHAnsi" w:hAnsiTheme="majorHAnsi" w:cs="Arial"/>
          <w:noProof/>
        </w:rPr>
        <w:t>]</w:t>
      </w:r>
      <w:r w:rsidR="00E40238" w:rsidRPr="00B93A0B">
        <w:rPr>
          <w:rFonts w:asciiTheme="majorHAnsi" w:hAnsiTheme="majorHAnsi" w:cs="Arial"/>
        </w:rPr>
        <w:fldChar w:fldCharType="end"/>
      </w:r>
      <w:r w:rsidRPr="00B93A0B">
        <w:rPr>
          <w:rFonts w:asciiTheme="majorHAnsi" w:hAnsiTheme="majorHAnsi" w:cs="Arial"/>
        </w:rPr>
        <w:t>, specifically investigated for this purpose.</w:t>
      </w:r>
    </w:p>
    <w:p w:rsidR="00E80B2D" w:rsidRPr="00B93A0B" w:rsidRDefault="00E80B2D" w:rsidP="00FB7137">
      <w:pPr>
        <w:spacing w:line="360" w:lineRule="auto"/>
        <w:rPr>
          <w:rFonts w:asciiTheme="majorHAnsi" w:hAnsiTheme="majorHAnsi" w:cs="Arial"/>
        </w:rPr>
      </w:pP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Human-zebrafish protein coding gene orthologous table construction and comparison</w:t>
      </w:r>
    </w:p>
    <w:p w:rsidR="00E80B2D" w:rsidRPr="002F0A13" w:rsidRDefault="00E80B2D" w:rsidP="00FB7137">
      <w:pPr>
        <w:spacing w:line="360" w:lineRule="auto"/>
        <w:rPr>
          <w:rFonts w:asciiTheme="majorHAnsi" w:hAnsiTheme="majorHAnsi" w:cs="Arial"/>
          <w:strike/>
        </w:rPr>
      </w:pPr>
      <w:r w:rsidRPr="00B93A0B">
        <w:rPr>
          <w:rFonts w:asciiTheme="majorHAnsi" w:hAnsiTheme="majorHAnsi" w:cs="Arial"/>
        </w:rPr>
        <w:t>Only genes with Ensembl protein identifiers (release 61) mapping to assembled zebrafish chromosomes 1 – 25 and to human chromosomes 1 – 22 and X were considered. High-confidence human-zebrafish gene correspondences were established based on the approach described in</w:t>
      </w:r>
      <w:r>
        <w:rPr>
          <w:rFonts w:asciiTheme="majorHAnsi" w:hAnsiTheme="majorHAnsi" w:cs="Arial"/>
        </w:rPr>
        <w:t xml:space="preserve"> </w:t>
      </w:r>
      <w:r w:rsidR="00E40238">
        <w:rPr>
          <w:rFonts w:asciiTheme="majorHAnsi" w:hAnsiTheme="majorHAnsi" w:cs="Arial"/>
        </w:rPr>
        <w:fldChar w:fldCharType="begin">
          <w:fldData xml:space="preserve">PEVuZE5vdGU+PENpdGU+PEF1dGhvcj5DYXRjaGVuPC9BdXRob3I+PFllYXI+MjAwOTwvWWVhcj48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</w:fldData>
        </w:fldChar>
      </w:r>
      <w:r w:rsidR="002F3F31">
        <w:rPr>
          <w:rFonts w:asciiTheme="majorHAnsi" w:hAnsiTheme="majorHAnsi" w:cs="Arial"/>
        </w:rPr>
        <w:instrText xml:space="preserve"> ADDIN EN.CITE </w:instrText>
      </w:r>
      <w:r w:rsidR="00E40238">
        <w:rPr>
          <w:rFonts w:asciiTheme="majorHAnsi" w:hAnsiTheme="majorHAnsi" w:cs="Arial"/>
        </w:rPr>
        <w:fldChar w:fldCharType="begin">
          <w:fldData xml:space="preserve">PEVuZE5vdGU+PENpdGU+PEF1dGhvcj5DYXRjaGVuPC9BdXRob3I+PFllYXI+MjAwOTwvWWVhcj48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</w:fldData>
        </w:fldChar>
      </w:r>
      <w:r w:rsidR="002F3F31">
        <w:rPr>
          <w:rFonts w:asciiTheme="majorHAnsi" w:hAnsiTheme="majorHAnsi" w:cs="Arial"/>
        </w:rPr>
        <w:instrText xml:space="preserve"> ADDIN EN.CITE.DATA </w:instrText>
      </w:r>
      <w:r w:rsidR="0081247C" w:rsidRPr="00E40238">
        <w:rPr>
          <w:rFonts w:asciiTheme="majorHAnsi" w:hAnsiTheme="majorHAnsi" w:cs="Arial"/>
        </w:rPr>
      </w:r>
      <w:r w:rsidR="00E40238">
        <w:rPr>
          <w:rFonts w:asciiTheme="majorHAnsi" w:hAnsiTheme="majorHAnsi" w:cs="Arial"/>
        </w:rPr>
        <w:fldChar w:fldCharType="end"/>
      </w:r>
      <w:r w:rsidR="0081247C" w:rsidRPr="00E40238">
        <w:rPr>
          <w:rFonts w:asciiTheme="majorHAnsi" w:hAnsiTheme="majorHAnsi" w:cs="Arial"/>
        </w:rPr>
      </w:r>
      <w:r w:rsidR="00E40238">
        <w:rPr>
          <w:rFonts w:asciiTheme="majorHAnsi" w:hAnsiTheme="majorHAnsi" w:cs="Arial"/>
        </w:rPr>
        <w:fldChar w:fldCharType="separate"/>
      </w:r>
      <w:r w:rsidR="002F3F31">
        <w:rPr>
          <w:rFonts w:asciiTheme="majorHAnsi" w:hAnsiTheme="majorHAnsi" w:cs="Arial"/>
          <w:noProof/>
        </w:rPr>
        <w:t>[</w:t>
      </w:r>
      <w:hyperlink w:anchor="_ENREF_14" w:tooltip="Catchen, 2009 #56976" w:history="1">
        <w:r w:rsidR="002F3F31">
          <w:rPr>
            <w:rFonts w:asciiTheme="majorHAnsi" w:hAnsiTheme="majorHAnsi" w:cs="Arial"/>
            <w:noProof/>
          </w:rPr>
          <w:t>14</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taking advantage of </w:t>
      </w:r>
      <w:r w:rsidR="00C10D97">
        <w:rPr>
          <w:rFonts w:asciiTheme="majorHAnsi" w:hAnsiTheme="majorHAnsi" w:cs="Arial"/>
        </w:rPr>
        <w:t xml:space="preserve">conserved </w:t>
      </w:r>
      <w:r w:rsidRPr="00B93A0B">
        <w:rPr>
          <w:rFonts w:asciiTheme="majorHAnsi" w:hAnsiTheme="majorHAnsi" w:cs="Arial"/>
        </w:rPr>
        <w:t xml:space="preserve">synteny as a guiding principle for identifying evolutionary ortholog pairs (12771 correspondences; marked “s” in Table S4, column “Category”). </w:t>
      </w:r>
      <w:r>
        <w:rPr>
          <w:rFonts w:asciiTheme="majorHAnsi" w:hAnsiTheme="majorHAnsi" w:cs="Arial"/>
          <w:strike/>
        </w:rPr>
        <w:t xml:space="preserve"> </w:t>
      </w:r>
      <w:r w:rsidRPr="00B93A0B">
        <w:rPr>
          <w:rFonts w:asciiTheme="majorHAnsi" w:hAnsiTheme="majorHAnsi" w:cs="Helvetica"/>
        </w:rPr>
        <w:t xml:space="preserve">In order to increase coverage, we additionally considered a lower-confidence set of gene correspondences based solely on reciprocal best protein Blast hits (7728 correspondences after removing redundancy with the high-confidence set; marked “b” in </w:t>
      </w:r>
      <w:r w:rsidR="00DF3286">
        <w:rPr>
          <w:rFonts w:asciiTheme="majorHAnsi" w:hAnsiTheme="majorHAnsi" w:cs="Arial"/>
        </w:rPr>
        <w:t>Dataset S3</w:t>
      </w:r>
      <w:r w:rsidRPr="00B93A0B">
        <w:rPr>
          <w:rFonts w:asciiTheme="majorHAnsi" w:hAnsiTheme="majorHAnsi" w:cs="Arial"/>
        </w:rPr>
        <w:t>, column “Category”</w:t>
      </w:r>
      <w:r w:rsidRPr="00B93A0B">
        <w:rPr>
          <w:rFonts w:asciiTheme="majorHAnsi" w:hAnsiTheme="majorHAnsi" w:cs="Helvetica"/>
        </w:rPr>
        <w:t>). Note that in some cases, this duality results in ambiguous gene correspondences, which we left deliberately unresolved, reflecting the exploratory nature of our genome-scale approach and the fact that the extra genome duplication in the teleost lineage often results in multiple fish paralogs (ohnologs) that are orthologous to a single human gene</w:t>
      </w:r>
      <w:r w:rsidR="0019728A">
        <w:rPr>
          <w:rFonts w:asciiTheme="majorHAnsi" w:hAnsiTheme="majorHAnsi" w:cs="Helvetica"/>
        </w:rPr>
        <w:t xml:space="preserve">. </w:t>
      </w:r>
      <w:r w:rsidRPr="00B93A0B">
        <w:rPr>
          <w:rFonts w:asciiTheme="majorHAnsi" w:hAnsiTheme="majorHAnsi" w:cs="Arial"/>
        </w:rPr>
        <w:t xml:space="preserve">Finally, for simplicity, human genes from haplotype chromosome variants (6 and 17) were manually replaced with their counterparts on the respective regular chromosome (150 correspondences; marked “m” in </w:t>
      </w:r>
      <w:r w:rsidR="00DF3286">
        <w:rPr>
          <w:rFonts w:asciiTheme="majorHAnsi" w:hAnsiTheme="majorHAnsi" w:cs="Arial"/>
        </w:rPr>
        <w:t>Dataset S3</w:t>
      </w:r>
      <w:r w:rsidRPr="00B93A0B">
        <w:rPr>
          <w:rFonts w:asciiTheme="majorHAnsi" w:hAnsiTheme="majorHAnsi" w:cs="Arial"/>
        </w:rPr>
        <w:t>, column “Category”).</w:t>
      </w:r>
    </w:p>
    <w:p w:rsidR="00E80B2D" w:rsidRPr="00B93A0B" w:rsidRDefault="00E80B2D" w:rsidP="00FB7137">
      <w:pPr>
        <w:spacing w:line="360" w:lineRule="auto"/>
        <w:rPr>
          <w:rFonts w:asciiTheme="majorHAnsi" w:hAnsiTheme="majorHAnsi" w:cs="Arial"/>
        </w:rPr>
      </w:pPr>
    </w:p>
    <w:p w:rsidR="00E80B2D" w:rsidRPr="00B93A0B" w:rsidRDefault="00E80B2D" w:rsidP="00FB7137">
      <w:pPr>
        <w:spacing w:line="360" w:lineRule="auto"/>
        <w:rPr>
          <w:rFonts w:asciiTheme="majorHAnsi" w:hAnsiTheme="majorHAnsi" w:cs="Arial"/>
        </w:rPr>
      </w:pPr>
      <w:r w:rsidRPr="00B93A0B">
        <w:rPr>
          <w:rFonts w:asciiTheme="majorHAnsi" w:hAnsiTheme="majorHAnsi" w:cs="Arial"/>
        </w:rPr>
        <w:t xml:space="preserve">After mapping the data on species-specific recurrent CNAs onto the correspondence table using Ensembl gene identifiers as a key, inter-species comparison with respect to genes affected by recurrent CNAs of the same polarity in both organisms were then performed applying straightforward Venn logic. </w:t>
      </w:r>
      <w:r>
        <w:rPr>
          <w:rFonts w:asciiTheme="majorHAnsi" w:hAnsiTheme="majorHAnsi" w:cs="Arial"/>
        </w:rPr>
        <w:t xml:space="preserve"> </w:t>
      </w:r>
      <w:r w:rsidRPr="00B93A0B">
        <w:rPr>
          <w:rFonts w:asciiTheme="majorHAnsi" w:hAnsiTheme="majorHAnsi" w:cs="Arial"/>
        </w:rPr>
        <w:t>Finally, progressing from zebrafish-human gene correspondences (</w:t>
      </w:r>
      <w:r w:rsidR="00DF3286">
        <w:rPr>
          <w:rFonts w:asciiTheme="majorHAnsi" w:hAnsiTheme="majorHAnsi" w:cs="Arial"/>
        </w:rPr>
        <w:t>Dataset S3</w:t>
      </w:r>
      <w:r w:rsidRPr="00B93A0B">
        <w:rPr>
          <w:rFonts w:asciiTheme="majorHAnsi" w:hAnsiTheme="majorHAnsi" w:cs="Arial"/>
        </w:rPr>
        <w:t>) to human-centric gene tallies</w:t>
      </w:r>
      <w:r w:rsidR="00DF3286">
        <w:rPr>
          <w:rFonts w:asciiTheme="majorHAnsi" w:hAnsiTheme="majorHAnsi" w:cs="Arial"/>
        </w:rPr>
        <w:t xml:space="preserve"> as reflected in Tables 1 and S4</w:t>
      </w:r>
      <w:r w:rsidRPr="00B93A0B">
        <w:rPr>
          <w:rFonts w:asciiTheme="majorHAnsi" w:hAnsiTheme="majorHAnsi" w:cs="Arial"/>
        </w:rPr>
        <w:t>, a number of manual curation steps were taken: (i) obvious duplications due to partial, adjacent zebrafish gene models representing parts of the same biological gene were discounted, and (ii) correspondences where one or both partners were not of the Ensembl gene biotype “protein_coding” – i.e. immunoglobulin and T-cell receptor gene segments – were excluded.</w:t>
      </w:r>
    </w:p>
    <w:p w:rsidR="00E80B2D" w:rsidRPr="00E80B2D" w:rsidRDefault="00E80B2D" w:rsidP="00FB7137">
      <w:pPr>
        <w:pStyle w:val="Heading3"/>
        <w:spacing w:line="360" w:lineRule="auto"/>
        <w:rPr>
          <w:rFonts w:asciiTheme="majorHAnsi" w:hAnsiTheme="majorHAnsi"/>
        </w:rPr>
      </w:pPr>
      <w:r w:rsidRPr="00E80B2D">
        <w:rPr>
          <w:rFonts w:asciiTheme="majorHAnsi" w:hAnsiTheme="majorHAnsi"/>
        </w:rPr>
        <w:t>Human-zebrafish miRNA homologous table construction and comparison</w:t>
      </w:r>
    </w:p>
    <w:p w:rsidR="00C974A1" w:rsidRDefault="00E80B2D" w:rsidP="00591583">
      <w:pPr>
        <w:spacing w:line="360" w:lineRule="auto"/>
        <w:rPr>
          <w:rFonts w:asciiTheme="majorHAnsi" w:hAnsiTheme="majorHAnsi"/>
        </w:rPr>
      </w:pPr>
      <w:r w:rsidRPr="00B93A0B">
        <w:rPr>
          <w:rFonts w:asciiTheme="majorHAnsi" w:hAnsiTheme="majorHAnsi" w:cs="Arial"/>
        </w:rPr>
        <w:t xml:space="preserve">Only genes of Ensembl gene biotype “miRNA” (release 61) from assembled zebrafish chromosomes 1 – 25 and from human chromosomes 1 -22 and X were considered. Human and zebrafish miRNA genes also present in miRBase </w:t>
      </w:r>
      <w:r w:rsidR="00E40238">
        <w:rPr>
          <w:rFonts w:asciiTheme="majorHAnsi" w:hAnsiTheme="majorHAnsi" w:cs="Arial"/>
        </w:rPr>
        <w:fldChar w:fldCharType="begin"/>
      </w:r>
      <w:r w:rsidR="002F3F31">
        <w:rPr>
          <w:rFonts w:asciiTheme="majorHAnsi" w:hAnsiTheme="majorHAnsi" w:cs="Arial"/>
        </w:rPr>
        <w:instrText xml:space="preserve"> ADDIN EN.CITE &lt;EndNote&gt;&lt;Cite&gt;&lt;Author&gt;Kozomara&lt;/Author&gt;&lt;Year&gt;2011&lt;/Year&gt;&lt;RecNum&gt;212216&lt;/RecNum&gt;&lt;DisplayText&gt;[15]&lt;/DisplayText&gt;&lt;record&gt;&lt;rec-number&gt;212216&lt;/rec-number&gt;&lt;foreign-keys&gt;&lt;key app="EN" db-id="fat5rw2pcpa0fde2te4pv9rpevvz5eesexwd"&gt;212216&lt;/key&gt;&lt;/foreign-keys&gt;&lt;ref-type name="Journal Article"&gt;17&lt;/ref-type&gt;&lt;contributors&gt;&lt;authors&gt;&lt;author&gt;Kozomara, A.&lt;/author&gt;&lt;author&gt;Griffiths-Jones, S.&lt;/author&gt;&lt;/authors&gt;&lt;/contributors&gt;&lt;auth-address&gt;Faculty of Life Sciences, University of Manchester, Michael Smith Building, Oxford Road, Manchester M13 9PT, UK.&lt;/auth-address&gt;&lt;titles&gt;&lt;title&gt;miRBase: integrating microRNA annotation and deep-sequencing data&lt;/title&gt;&lt;secondary-title&gt;Nucleic Acids Res&lt;/secondary-title&gt;&lt;alt-title&gt;Nucleic acids research&lt;/alt-title&gt;&lt;/titles&gt;&lt;periodical&gt;&lt;full-title&gt;Nucleic Acids Res&lt;/full-title&gt;&lt;/periodical&gt;&lt;alt-periodical&gt;&lt;full-title&gt;Nucleic Acids Research&lt;/full-title&gt;&lt;/alt-periodical&gt;&lt;pages&gt;D152-7&lt;/pages&gt;&lt;volume&gt;39&lt;/volume&gt;&lt;number&gt;Database issue&lt;/number&gt;&lt;edition&gt;2010/11/03&lt;/edition&gt;&lt;keywords&gt;&lt;keyword&gt;*Databases, Nucleic Acid&lt;/keyword&gt;&lt;keyword&gt;MicroRNAs/*chemistry/*genetics/metabolism&lt;/keyword&gt;&lt;keyword&gt;Sequence Analysis, RNA&lt;/keyword&gt;&lt;keyword&gt;Systems Integration&lt;/keyword&gt;&lt;/keywords&gt;&lt;dates&gt;&lt;year&gt;2011&lt;/year&gt;&lt;pub-dates&gt;&lt;date&gt;Jan&lt;/date&gt;&lt;/pub-dates&gt;&lt;/dates&gt;&lt;isbn&gt;1362-4962 (Electronic)&amp;#xD;0305-1048 (Linking)&lt;/isbn&gt;&lt;accession-num&gt;21037258&lt;/accession-num&gt;&lt;work-type&gt;Research Support, Non-U.S. Gov&amp;apos;t&lt;/work-type&gt;&lt;urls&gt;&lt;related-urls&gt;&lt;url&gt;http://www.ncbi.nlm.nih.gov/pubmed/21037258&lt;/url&gt;&lt;/related-urls&gt;&lt;/urls&gt;&lt;custom2&gt;3013655&lt;/custom2&gt;&lt;electronic-resource-num&gt;10.1093/nar/gkq1027&lt;/electronic-resource-num&gt;&lt;language&gt;eng&lt;/language&gt;&lt;/record&gt;&lt;/Cite&gt;&lt;/EndNote&gt;</w:instrText>
      </w:r>
      <w:r w:rsidR="00E40238">
        <w:rPr>
          <w:rFonts w:asciiTheme="majorHAnsi" w:hAnsiTheme="majorHAnsi" w:cs="Arial"/>
        </w:rPr>
        <w:fldChar w:fldCharType="separate"/>
      </w:r>
      <w:r w:rsidR="002F3F31">
        <w:rPr>
          <w:rFonts w:asciiTheme="majorHAnsi" w:hAnsiTheme="majorHAnsi" w:cs="Arial"/>
          <w:noProof/>
        </w:rPr>
        <w:t>[</w:t>
      </w:r>
      <w:hyperlink w:anchor="_ENREF_15" w:tooltip="Kozomara, 2011 #212216" w:history="1">
        <w:r w:rsidR="002F3F31">
          <w:rPr>
            <w:rFonts w:asciiTheme="majorHAnsi" w:hAnsiTheme="majorHAnsi" w:cs="Arial"/>
            <w:noProof/>
          </w:rPr>
          <w:t>15</w:t>
        </w:r>
      </w:hyperlink>
      <w:r w:rsidR="002F3F31">
        <w:rPr>
          <w:rFonts w:asciiTheme="majorHAnsi" w:hAnsiTheme="majorHAnsi" w:cs="Arial"/>
          <w:noProof/>
        </w:rPr>
        <w:t>]</w:t>
      </w:r>
      <w:r w:rsidR="00E40238">
        <w:rPr>
          <w:rFonts w:asciiTheme="majorHAnsi" w:hAnsiTheme="majorHAnsi" w:cs="Arial"/>
        </w:rPr>
        <w:fldChar w:fldCharType="end"/>
      </w:r>
      <w:r w:rsidRPr="00B93A0B">
        <w:rPr>
          <w:rFonts w:asciiTheme="majorHAnsi" w:hAnsiTheme="majorHAnsi" w:cs="Arial"/>
        </w:rPr>
        <w:t xml:space="preserve"> (662 for human, 315 for zebrafish) were then matched using their miRBase identifiers. Matching was performed based only on the central, numeric part of the identifiers (which denotes a particular miRNA family), resulting in 89 correspondence groups containi</w:t>
      </w:r>
      <w:r w:rsidR="00C10D97">
        <w:rPr>
          <w:rFonts w:asciiTheme="majorHAnsi" w:hAnsiTheme="majorHAnsi" w:cs="Arial"/>
        </w:rPr>
        <w:t xml:space="preserve">ng one or more miRNAs from both </w:t>
      </w:r>
      <w:r w:rsidRPr="00B93A0B">
        <w:rPr>
          <w:rFonts w:asciiTheme="majorHAnsi" w:hAnsiTheme="majorHAnsi" w:cs="Arial"/>
        </w:rPr>
        <w:t xml:space="preserve">human </w:t>
      </w:r>
      <w:r w:rsidR="00DF3286">
        <w:rPr>
          <w:rFonts w:asciiTheme="majorHAnsi" w:hAnsiTheme="majorHAnsi" w:cs="Arial"/>
        </w:rPr>
        <w:t>and zebrafish (Table S5B</w:t>
      </w:r>
      <w:r w:rsidR="00C10D97">
        <w:rPr>
          <w:rFonts w:asciiTheme="majorHAnsi" w:hAnsiTheme="majorHAnsi" w:cs="Arial"/>
        </w:rPr>
        <w:t xml:space="preserve">). These groups </w:t>
      </w:r>
      <w:r w:rsidRPr="00B93A0B">
        <w:rPr>
          <w:rFonts w:asciiTheme="majorHAnsi" w:hAnsiTheme="majorHAnsi" w:cs="Arial"/>
        </w:rPr>
        <w:t>were then searched for cases where at least one member miRNA from each species was in a recurrent CNA of a certain polarity, with no member miRNAs in either species being in a recurrent CNA of the opposite polarity</w:t>
      </w:r>
      <w:r w:rsidR="00591583">
        <w:rPr>
          <w:rFonts w:asciiTheme="majorHAnsi" w:hAnsiTheme="majorHAnsi" w:cs="Arial"/>
        </w:rPr>
        <w:t>.</w:t>
      </w:r>
      <w:r w:rsidR="00591583" w:rsidRPr="00C974A1">
        <w:rPr>
          <w:rFonts w:asciiTheme="majorHAnsi" w:hAnsiTheme="majorHAnsi"/>
        </w:rPr>
        <w:t xml:space="preserve"> </w:t>
      </w:r>
    </w:p>
    <w:p w:rsidR="0069676B" w:rsidRDefault="0069676B" w:rsidP="00591583">
      <w:pPr>
        <w:spacing w:line="360" w:lineRule="auto"/>
        <w:rPr>
          <w:rFonts w:asciiTheme="majorHAnsi" w:hAnsiTheme="majorHAnsi"/>
        </w:rPr>
      </w:pPr>
    </w:p>
    <w:p w:rsidR="0069676B" w:rsidRDefault="0069676B" w:rsidP="00591583">
      <w:pPr>
        <w:spacing w:line="360" w:lineRule="auto"/>
        <w:rPr>
          <w:rFonts w:asciiTheme="majorHAnsi" w:hAnsiTheme="majorHAnsi"/>
        </w:rPr>
      </w:pPr>
    </w:p>
    <w:p w:rsidR="0069676B" w:rsidRDefault="0069676B" w:rsidP="00591583">
      <w:pPr>
        <w:spacing w:line="360" w:lineRule="auto"/>
        <w:rPr>
          <w:rFonts w:asciiTheme="majorHAnsi" w:hAnsiTheme="majorHAnsi"/>
          <w:b/>
          <w:i/>
          <w:sz w:val="28"/>
          <w:szCs w:val="28"/>
        </w:rPr>
      </w:pPr>
      <w:r w:rsidRPr="0069676B">
        <w:rPr>
          <w:rFonts w:asciiTheme="majorHAnsi" w:hAnsiTheme="majorHAnsi"/>
          <w:b/>
          <w:i/>
          <w:sz w:val="28"/>
          <w:szCs w:val="28"/>
        </w:rPr>
        <w:t>Reference</w:t>
      </w:r>
      <w:r w:rsidR="00077D15">
        <w:rPr>
          <w:rFonts w:asciiTheme="majorHAnsi" w:hAnsiTheme="majorHAnsi"/>
          <w:b/>
          <w:i/>
          <w:sz w:val="28"/>
          <w:szCs w:val="28"/>
        </w:rPr>
        <w:t>s</w:t>
      </w:r>
    </w:p>
    <w:p w:rsidR="0069676B" w:rsidRDefault="0069676B" w:rsidP="00591583">
      <w:pPr>
        <w:spacing w:line="360" w:lineRule="auto"/>
        <w:rPr>
          <w:rFonts w:asciiTheme="majorHAnsi" w:hAnsiTheme="majorHAnsi"/>
        </w:rPr>
      </w:pPr>
    </w:p>
    <w:p w:rsidR="002F3F31" w:rsidRPr="002F3F31" w:rsidRDefault="00E40238" w:rsidP="002F3F31">
      <w:pPr>
        <w:ind w:left="720" w:hanging="720"/>
        <w:rPr>
          <w:noProof/>
        </w:rPr>
      </w:pPr>
      <w:r>
        <w:rPr>
          <w:rFonts w:asciiTheme="majorHAnsi" w:hAnsiTheme="majorHAnsi"/>
        </w:rPr>
        <w:fldChar w:fldCharType="begin"/>
      </w:r>
      <w:r w:rsidR="0069676B">
        <w:rPr>
          <w:rFonts w:asciiTheme="majorHAnsi" w:hAnsiTheme="majorHAnsi"/>
        </w:rPr>
        <w:instrText xml:space="preserve"> ADDIN EN.REFLIST </w:instrText>
      </w:r>
      <w:r>
        <w:rPr>
          <w:rFonts w:asciiTheme="majorHAnsi" w:hAnsiTheme="majorHAnsi"/>
        </w:rPr>
        <w:fldChar w:fldCharType="separate"/>
      </w:r>
      <w:bookmarkStart w:id="1" w:name="_ENREF_1"/>
      <w:r w:rsidR="002F3F31" w:rsidRPr="002F3F31">
        <w:rPr>
          <w:noProof/>
        </w:rPr>
        <w:t>1. Zhang G, Hoersch S, Amsterdam A, Whittaker CA, Lees JA, et al. (2010) Highly aneuploid zebrafish malignant peripheral nerve sheath tumors have genetic alterations similar to human cancers. Proc Natl Acad Sci U S A 107: 16940-16945.</w:t>
      </w:r>
      <w:bookmarkEnd w:id="1"/>
    </w:p>
    <w:p w:rsidR="002F3F31" w:rsidRPr="002F3F31" w:rsidRDefault="002F3F31" w:rsidP="002F3F31">
      <w:pPr>
        <w:ind w:left="720" w:hanging="720"/>
        <w:rPr>
          <w:noProof/>
        </w:rPr>
      </w:pPr>
      <w:bookmarkStart w:id="2" w:name="_ENREF_2"/>
      <w:r w:rsidRPr="002F3F31">
        <w:rPr>
          <w:noProof/>
        </w:rPr>
        <w:t>2. Bentley DR, Balasubramanian S, Swerdlow HP, Smith GP, Milton J, et al. (2008) Accurate whole human genome sequencing using reversible terminator chemistry. Nature 456: 53-59.</w:t>
      </w:r>
      <w:bookmarkEnd w:id="2"/>
    </w:p>
    <w:p w:rsidR="002F3F31" w:rsidRPr="002F3F31" w:rsidRDefault="002F3F31" w:rsidP="002F3F31">
      <w:pPr>
        <w:ind w:left="720" w:hanging="720"/>
        <w:rPr>
          <w:noProof/>
        </w:rPr>
      </w:pPr>
      <w:bookmarkStart w:id="3" w:name="_ENREF_3"/>
      <w:r w:rsidRPr="002F3F31">
        <w:rPr>
          <w:noProof/>
        </w:rPr>
        <w:t>3. Quail MA, Kozarewa I, Smith F, Scally A, Stephens PJ, et al. (2008) A large genome center's improvements to the Illumina sequencing system. Nat Methods 5: 1005-1010.</w:t>
      </w:r>
      <w:bookmarkEnd w:id="3"/>
    </w:p>
    <w:p w:rsidR="002F3F31" w:rsidRPr="002F3F31" w:rsidRDefault="002F3F31" w:rsidP="002F3F31">
      <w:pPr>
        <w:ind w:left="720" w:hanging="720"/>
        <w:rPr>
          <w:noProof/>
        </w:rPr>
      </w:pPr>
      <w:bookmarkStart w:id="4" w:name="_ENREF_4"/>
      <w:r w:rsidRPr="002F3F31">
        <w:rPr>
          <w:noProof/>
        </w:rPr>
        <w:t>4. Quail MA, Swerdlow H, Turner DJ (2009) Improved protocols for the illumina genome analyzer sequencing system. Curr Protoc Hum Genet Chapter 18: Unit 18 12.</w:t>
      </w:r>
      <w:bookmarkEnd w:id="4"/>
    </w:p>
    <w:p w:rsidR="002F3F31" w:rsidRPr="002F3F31" w:rsidRDefault="002F3F31" w:rsidP="002F3F31">
      <w:pPr>
        <w:ind w:left="720" w:hanging="720"/>
        <w:rPr>
          <w:noProof/>
        </w:rPr>
      </w:pPr>
      <w:bookmarkStart w:id="5" w:name="_ENREF_5"/>
      <w:r w:rsidRPr="002F3F31">
        <w:rPr>
          <w:noProof/>
        </w:rPr>
        <w:t>5. Li H, Ruan J, Durbin R (2008) Mapping short DNA sequencing reads and calling variants using mapping quality scores. Genome Res 18: 1851-1858.</w:t>
      </w:r>
      <w:bookmarkEnd w:id="5"/>
    </w:p>
    <w:p w:rsidR="002F3F31" w:rsidRPr="002F3F31" w:rsidRDefault="002F3F31" w:rsidP="002F3F31">
      <w:pPr>
        <w:ind w:left="720" w:hanging="720"/>
        <w:rPr>
          <w:noProof/>
        </w:rPr>
      </w:pPr>
      <w:bookmarkStart w:id="6" w:name="_ENREF_6"/>
      <w:r w:rsidRPr="002F3F31">
        <w:rPr>
          <w:noProof/>
        </w:rPr>
        <w:t>6. Li H, Durbin R (2009) Fast and accurate short read alignment with Burrows-Wheeler transform. Bioinformatics 25: 1754-1760.</w:t>
      </w:r>
      <w:bookmarkEnd w:id="6"/>
    </w:p>
    <w:p w:rsidR="002F3F31" w:rsidRPr="002F3F31" w:rsidRDefault="002F3F31" w:rsidP="002F3F31">
      <w:pPr>
        <w:ind w:left="720" w:hanging="720"/>
        <w:rPr>
          <w:noProof/>
        </w:rPr>
      </w:pPr>
      <w:bookmarkStart w:id="7" w:name="_ENREF_7"/>
      <w:r w:rsidRPr="002F3F31">
        <w:rPr>
          <w:noProof/>
        </w:rPr>
        <w:t>7. Venkatraman ES, Olshen AB (2007) A faster circular binary segmentation algorithm for the analysis of array CGH data. Bioinformatics 23: 657-663.</w:t>
      </w:r>
      <w:bookmarkEnd w:id="7"/>
    </w:p>
    <w:p w:rsidR="002F3F31" w:rsidRPr="002F3F31" w:rsidRDefault="002F3F31" w:rsidP="002F3F31">
      <w:pPr>
        <w:ind w:left="720" w:hanging="720"/>
        <w:rPr>
          <w:noProof/>
        </w:rPr>
      </w:pPr>
      <w:bookmarkStart w:id="8" w:name="_ENREF_8"/>
      <w:r w:rsidRPr="002F3F31">
        <w:rPr>
          <w:noProof/>
        </w:rPr>
        <w:t>8. Beert E, Brems H, Daniels B, De Wever I, Van Calenbergh F, et al. (2011) Atypical neurofibromas in neurofibromatosis type 1 are premalignant tumors. Genes Chromosomes Cancer 50: 1021-1032.</w:t>
      </w:r>
      <w:bookmarkEnd w:id="8"/>
    </w:p>
    <w:p w:rsidR="002F3F31" w:rsidRPr="002F3F31" w:rsidRDefault="002F3F31" w:rsidP="002F3F31">
      <w:pPr>
        <w:ind w:left="720" w:hanging="720"/>
        <w:rPr>
          <w:noProof/>
        </w:rPr>
      </w:pPr>
      <w:bookmarkStart w:id="9" w:name="_ENREF_9"/>
      <w:r w:rsidRPr="002F3F31">
        <w:rPr>
          <w:noProof/>
        </w:rPr>
        <w:t>9. Beroukhim R, Getz G, Nghiemphu L, Barretina J, Hsueh T, et al. (2007) Assessing the significance of chromosomal aberrations in cancer: methodology and application to glioma. Proc Natl Acad Sci U S A 104: 20007-20012.</w:t>
      </w:r>
      <w:bookmarkEnd w:id="9"/>
    </w:p>
    <w:p w:rsidR="002F3F31" w:rsidRPr="002F3F31" w:rsidRDefault="002F3F31" w:rsidP="002F3F31">
      <w:pPr>
        <w:ind w:left="720" w:hanging="720"/>
        <w:rPr>
          <w:noProof/>
        </w:rPr>
      </w:pPr>
      <w:bookmarkStart w:id="10" w:name="_ENREF_10"/>
      <w:r w:rsidRPr="002F3F31">
        <w:rPr>
          <w:noProof/>
        </w:rPr>
        <w:t>10. Sanchez-Garcia F, Akavia UD, Mozes E, Pe'er D (2010) JISTIC: identification of significant targets in cancer. BMC Bioinformatics 11: 189.</w:t>
      </w:r>
      <w:bookmarkEnd w:id="10"/>
    </w:p>
    <w:p w:rsidR="002F3F31" w:rsidRPr="002F3F31" w:rsidRDefault="002F3F31" w:rsidP="002F3F31">
      <w:pPr>
        <w:ind w:left="720" w:hanging="720"/>
        <w:rPr>
          <w:noProof/>
        </w:rPr>
      </w:pPr>
      <w:bookmarkStart w:id="11" w:name="_ENREF_11"/>
      <w:r w:rsidRPr="002F3F31">
        <w:rPr>
          <w:noProof/>
        </w:rPr>
        <w:t>11. Flicek P, Amode MR, Barrell D, Beal K, Brent S, et al. (2011) Ensembl 2011. Nucleic Acids Res 39: D800-806.</w:t>
      </w:r>
      <w:bookmarkEnd w:id="11"/>
    </w:p>
    <w:p w:rsidR="002F3F31" w:rsidRPr="002F3F31" w:rsidRDefault="002F3F31" w:rsidP="002F3F31">
      <w:pPr>
        <w:ind w:left="720" w:hanging="720"/>
        <w:rPr>
          <w:noProof/>
        </w:rPr>
      </w:pPr>
      <w:bookmarkStart w:id="12" w:name="_ENREF_12"/>
      <w:r w:rsidRPr="002F3F31">
        <w:rPr>
          <w:noProof/>
        </w:rPr>
        <w:t>12. Brekke HR, Ribeiro FR, Kolberg M, Agesen TH, Lind GE, et al. (2010) Genomic changes in chromosomes 10, 16, and X in malignant peripheral nerve sheath tumors identify a high-risk patient group. J Clin Oncol 28: 1573-1582.</w:t>
      </w:r>
      <w:bookmarkEnd w:id="12"/>
    </w:p>
    <w:p w:rsidR="002F3F31" w:rsidRPr="002F3F31" w:rsidRDefault="002F3F31" w:rsidP="002F3F31">
      <w:pPr>
        <w:ind w:left="720" w:hanging="720"/>
        <w:rPr>
          <w:noProof/>
        </w:rPr>
      </w:pPr>
      <w:bookmarkStart w:id="13" w:name="_ENREF_13"/>
      <w:r w:rsidRPr="002F3F31">
        <w:rPr>
          <w:noProof/>
        </w:rPr>
        <w:t>13. Yu J, Deshmukh H, Payton JE, Dunham C, Scheithauer BW, et al. (2011) Array-based comparative genomic hybridization identifies CDK4 and FOXM1 alterations as independent predictors of survival in malignant peripheral nerve sheath tumor. Clin Cancer Res 17: 1924-1934.</w:t>
      </w:r>
      <w:bookmarkEnd w:id="13"/>
    </w:p>
    <w:p w:rsidR="002F3F31" w:rsidRPr="002F3F31" w:rsidRDefault="002F3F31" w:rsidP="002F3F31">
      <w:pPr>
        <w:ind w:left="720" w:hanging="720"/>
        <w:rPr>
          <w:noProof/>
        </w:rPr>
      </w:pPr>
      <w:bookmarkStart w:id="14" w:name="_ENREF_14"/>
      <w:r w:rsidRPr="002F3F31">
        <w:rPr>
          <w:noProof/>
        </w:rPr>
        <w:t>14. Catchen JM, Conery JS, Postlethwait JH (2009) Automated identification of conserved synteny after whole-genome duplication. Genome Res 19: 1497-1505.</w:t>
      </w:r>
      <w:bookmarkEnd w:id="14"/>
    </w:p>
    <w:p w:rsidR="002F3F31" w:rsidRPr="002F3F31" w:rsidRDefault="002F3F31" w:rsidP="002F3F31">
      <w:pPr>
        <w:ind w:left="720" w:hanging="720"/>
        <w:rPr>
          <w:noProof/>
        </w:rPr>
      </w:pPr>
      <w:bookmarkStart w:id="15" w:name="_ENREF_15"/>
      <w:r w:rsidRPr="002F3F31">
        <w:rPr>
          <w:noProof/>
        </w:rPr>
        <w:t>15. Kozomara A, Griffiths-Jones S (2011) miRBase: integrating microRNA annotation and deep-sequencing data. Nucleic Acids Res 39: D152-157.</w:t>
      </w:r>
      <w:bookmarkEnd w:id="15"/>
    </w:p>
    <w:p w:rsidR="002F3F31" w:rsidRDefault="002F3F31" w:rsidP="002F3F31">
      <w:pPr>
        <w:rPr>
          <w:noProof/>
        </w:rPr>
      </w:pPr>
    </w:p>
    <w:p w:rsidR="0069676B" w:rsidRDefault="00E40238" w:rsidP="00591583">
      <w:pPr>
        <w:spacing w:line="360" w:lineRule="auto"/>
        <w:rPr>
          <w:rFonts w:asciiTheme="majorHAnsi" w:hAnsiTheme="majorHAnsi"/>
        </w:rPr>
      </w:pPr>
      <w:r>
        <w:rPr>
          <w:rFonts w:asciiTheme="majorHAnsi" w:hAnsiTheme="majorHAnsi"/>
        </w:rPr>
        <w:fldChar w:fldCharType="end"/>
      </w:r>
    </w:p>
    <w:p w:rsidR="00834C58" w:rsidRDefault="00834C58" w:rsidP="00591583">
      <w:pPr>
        <w:spacing w:line="360" w:lineRule="auto"/>
        <w:rPr>
          <w:rFonts w:asciiTheme="majorHAnsi" w:hAnsiTheme="majorHAnsi"/>
        </w:rPr>
      </w:pPr>
    </w:p>
    <w:p w:rsidR="00834C58" w:rsidRDefault="00834C58" w:rsidP="00834C58">
      <w:pPr>
        <w:pStyle w:val="Heading2"/>
        <w:rPr>
          <w:rFonts w:asciiTheme="majorHAnsi" w:hAnsiTheme="majorHAnsi"/>
        </w:rPr>
      </w:pPr>
    </w:p>
    <w:p w:rsidR="00834C58" w:rsidRDefault="00834C58" w:rsidP="00834C58">
      <w:pPr>
        <w:pStyle w:val="Heading2"/>
        <w:rPr>
          <w:rFonts w:asciiTheme="majorHAnsi" w:hAnsiTheme="majorHAnsi"/>
        </w:rPr>
      </w:pPr>
    </w:p>
    <w:p w:rsidR="00834C58" w:rsidRDefault="00834C58" w:rsidP="00834C58">
      <w:pPr>
        <w:pStyle w:val="Heading2"/>
        <w:rPr>
          <w:rFonts w:asciiTheme="majorHAnsi" w:hAnsiTheme="majorHAnsi"/>
        </w:rPr>
      </w:pPr>
    </w:p>
    <w:p w:rsidR="00834C58" w:rsidRDefault="00834C58" w:rsidP="00834C58">
      <w:pPr>
        <w:pStyle w:val="Heading2"/>
        <w:rPr>
          <w:rFonts w:asciiTheme="majorHAnsi" w:hAnsiTheme="majorHAnsi"/>
        </w:rPr>
      </w:pPr>
    </w:p>
    <w:p w:rsidR="00834C58" w:rsidRDefault="00834C58" w:rsidP="00834C58">
      <w:pPr>
        <w:pStyle w:val="Heading2"/>
        <w:rPr>
          <w:rFonts w:asciiTheme="majorHAnsi" w:hAnsiTheme="majorHAnsi"/>
        </w:rPr>
      </w:pPr>
    </w:p>
    <w:p w:rsidR="00834C58" w:rsidRPr="004428A1" w:rsidRDefault="00834C58" w:rsidP="004428A1">
      <w:pPr>
        <w:rPr>
          <w:rFonts w:asciiTheme="majorHAnsi" w:hAnsiTheme="majorHAnsi" w:cs="Arial"/>
          <w:b/>
          <w:bCs/>
          <w:i/>
          <w:iCs/>
          <w:sz w:val="28"/>
          <w:szCs w:val="28"/>
        </w:rPr>
      </w:pPr>
    </w:p>
    <w:sectPr w:rsidR="00834C58" w:rsidRPr="004428A1" w:rsidSect="00D6781C">
      <w:footerReference w:type="even" r:id="rId9"/>
      <w:footerReference w:type="default" r:id="rId10"/>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9D" w:rsidRDefault="00374E9D" w:rsidP="007A6D8B">
      <w:r>
        <w:separator/>
      </w:r>
    </w:p>
  </w:endnote>
  <w:endnote w:type="continuationSeparator" w:id="0">
    <w:p w:rsidR="00374E9D" w:rsidRDefault="00374E9D" w:rsidP="007A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9D" w:rsidRDefault="00E40238" w:rsidP="00CC7006">
    <w:pPr>
      <w:pStyle w:val="Footer"/>
      <w:framePr w:wrap="around" w:vAnchor="text" w:hAnchor="margin" w:xAlign="right" w:y="1"/>
      <w:rPr>
        <w:rStyle w:val="PageNumber"/>
      </w:rPr>
    </w:pPr>
    <w:r>
      <w:rPr>
        <w:rStyle w:val="PageNumber"/>
      </w:rPr>
      <w:fldChar w:fldCharType="begin"/>
    </w:r>
    <w:r w:rsidR="00374E9D">
      <w:rPr>
        <w:rStyle w:val="PageNumber"/>
      </w:rPr>
      <w:instrText xml:space="preserve">PAGE  </w:instrText>
    </w:r>
    <w:r>
      <w:rPr>
        <w:rStyle w:val="PageNumber"/>
      </w:rPr>
      <w:fldChar w:fldCharType="end"/>
    </w:r>
  </w:p>
  <w:p w:rsidR="00374E9D" w:rsidRDefault="00374E9D" w:rsidP="007A6D8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9D" w:rsidRDefault="00E40238" w:rsidP="00CC7006">
    <w:pPr>
      <w:pStyle w:val="Footer"/>
      <w:framePr w:wrap="around" w:vAnchor="text" w:hAnchor="margin" w:xAlign="right" w:y="1"/>
      <w:rPr>
        <w:rStyle w:val="PageNumber"/>
      </w:rPr>
    </w:pPr>
    <w:r>
      <w:rPr>
        <w:rStyle w:val="PageNumber"/>
      </w:rPr>
      <w:fldChar w:fldCharType="begin"/>
    </w:r>
    <w:r w:rsidR="00374E9D">
      <w:rPr>
        <w:rStyle w:val="PageNumber"/>
      </w:rPr>
      <w:instrText xml:space="preserve">PAGE  </w:instrText>
    </w:r>
    <w:r>
      <w:rPr>
        <w:rStyle w:val="PageNumber"/>
      </w:rPr>
      <w:fldChar w:fldCharType="separate"/>
    </w:r>
    <w:r w:rsidR="0081247C">
      <w:rPr>
        <w:rStyle w:val="PageNumber"/>
        <w:noProof/>
      </w:rPr>
      <w:t>1</w:t>
    </w:r>
    <w:r>
      <w:rPr>
        <w:rStyle w:val="PageNumber"/>
      </w:rPr>
      <w:fldChar w:fldCharType="end"/>
    </w:r>
  </w:p>
  <w:p w:rsidR="00374E9D" w:rsidRDefault="00374E9D" w:rsidP="007A6D8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9D" w:rsidRDefault="00374E9D" w:rsidP="007A6D8B">
      <w:r>
        <w:separator/>
      </w:r>
    </w:p>
  </w:footnote>
  <w:footnote w:type="continuationSeparator" w:id="0">
    <w:p w:rsidR="00374E9D" w:rsidRDefault="00374E9D" w:rsidP="007A6D8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9E9C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A322B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C84E9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2EE1A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D709F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941C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D031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46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70FB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2E3A36"/>
    <w:lvl w:ilvl="0">
      <w:start w:val="1"/>
      <w:numFmt w:val="bullet"/>
      <w:lvlText w:val=""/>
      <w:lvlJc w:val="left"/>
      <w:pPr>
        <w:tabs>
          <w:tab w:val="num" w:pos="360"/>
        </w:tabs>
        <w:ind w:left="360" w:hanging="360"/>
      </w:pPr>
      <w:rPr>
        <w:rFonts w:ascii="Symbol" w:hAnsi="Symbol" w:hint="default"/>
      </w:rPr>
    </w:lvl>
  </w:abstractNum>
  <w:abstractNum w:abstractNumId="10">
    <w:nsid w:val="0D72749F"/>
    <w:multiLevelType w:val="hybridMultilevel"/>
    <w:tmpl w:val="BD68E0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FB22B5"/>
    <w:multiLevelType w:val="hybridMultilevel"/>
    <w:tmpl w:val="548CF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F33097"/>
    <w:multiLevelType w:val="hybridMultilevel"/>
    <w:tmpl w:val="9F08A108"/>
    <w:lvl w:ilvl="0" w:tplc="B5BA53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4311F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013639"/>
    <w:multiLevelType w:val="hybridMultilevel"/>
    <w:tmpl w:val="98AA3BA6"/>
    <w:lvl w:ilvl="0" w:tplc="1D7687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67975"/>
    <w:multiLevelType w:val="hybridMultilevel"/>
    <w:tmpl w:val="CA605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386ED3"/>
    <w:multiLevelType w:val="hybridMultilevel"/>
    <w:tmpl w:val="AD3A2E0A"/>
    <w:lvl w:ilvl="0" w:tplc="27BCD0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9B557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FFF661D"/>
    <w:multiLevelType w:val="hybridMultilevel"/>
    <w:tmpl w:val="63F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67C05"/>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0">
    <w:nsid w:val="472B0F51"/>
    <w:multiLevelType w:val="hybridMultilevel"/>
    <w:tmpl w:val="874CF0CE"/>
    <w:lvl w:ilvl="0" w:tplc="AA46CE70">
      <w:start w:val="1"/>
      <w:numFmt w:val="decimal"/>
      <w:lvlText w:val="%1."/>
      <w:lvlJc w:val="left"/>
      <w:pPr>
        <w:ind w:left="1440" w:hanging="360"/>
      </w:pPr>
      <w:rPr>
        <w:rFonts w:ascii="Helvetica" w:eastAsia="MS ??" w:hAnsi="Helvetica" w:cs="Helvetic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AE9045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BD50242"/>
    <w:multiLevelType w:val="hybridMultilevel"/>
    <w:tmpl w:val="C7BCEE54"/>
    <w:lvl w:ilvl="0" w:tplc="AA46CE70">
      <w:start w:val="1"/>
      <w:numFmt w:val="decimal"/>
      <w:lvlText w:val="%1."/>
      <w:lvlJc w:val="left"/>
      <w:pPr>
        <w:ind w:left="720" w:hanging="360"/>
      </w:pPr>
      <w:rPr>
        <w:rFonts w:ascii="Helvetica" w:eastAsia="MS ??" w:hAnsi="Helvetica" w:cs="Helvetica"/>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0A4564"/>
    <w:multiLevelType w:val="hybridMultilevel"/>
    <w:tmpl w:val="35489B6E"/>
    <w:lvl w:ilvl="0" w:tplc="04090001">
      <w:start w:val="1"/>
      <w:numFmt w:val="bullet"/>
      <w:lvlText w:val=""/>
      <w:lvlJc w:val="left"/>
      <w:pPr>
        <w:ind w:left="720" w:hanging="360"/>
      </w:pPr>
      <w:rPr>
        <w:rFonts w:ascii="Symbol" w:eastAsia="Times New Roman" w:hAnsi="Symbol" w:cs="Times New Roman"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4185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29C1F99"/>
    <w:multiLevelType w:val="hybridMultilevel"/>
    <w:tmpl w:val="586C7A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D108A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22"/>
  </w:num>
  <w:num w:numId="3">
    <w:abstractNumId w:val="20"/>
  </w:num>
  <w:num w:numId="4">
    <w:abstractNumId w:val="19"/>
  </w:num>
  <w:num w:numId="5">
    <w:abstractNumId w:val="13"/>
  </w:num>
  <w:num w:numId="6">
    <w:abstractNumId w:val="17"/>
  </w:num>
  <w:num w:numId="7">
    <w:abstractNumId w:val="24"/>
  </w:num>
  <w:num w:numId="8">
    <w:abstractNumId w:val="12"/>
  </w:num>
  <w:num w:numId="9">
    <w:abstractNumId w:val="18"/>
  </w:num>
  <w:num w:numId="10">
    <w:abstractNumId w:val="21"/>
  </w:num>
  <w:num w:numId="11">
    <w:abstractNumId w:val="26"/>
  </w:num>
  <w:num w:numId="12">
    <w:abstractNumId w:val="10"/>
  </w:num>
  <w:num w:numId="13">
    <w:abstractNumId w:val="25"/>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t5rw2pcpa0fde2te4pv9rpevvz5eesexwd&quot;&gt;Zebrafish&lt;record-ids&gt;&lt;item&gt;18777&lt;/item&gt;&lt;item&gt;31651&lt;/item&gt;&lt;item&gt;48981&lt;/item&gt;&lt;item&gt;56580&lt;/item&gt;&lt;item&gt;56976&lt;/item&gt;&lt;item&gt;57112&lt;/item&gt;&lt;item&gt;149330&lt;/item&gt;&lt;item&gt;149341&lt;/item&gt;&lt;item&gt;174153&lt;/item&gt;&lt;item&gt;174154&lt;/item&gt;&lt;item&gt;211843&lt;/item&gt;&lt;item&gt;212210&lt;/item&gt;&lt;item&gt;212216&lt;/item&gt;&lt;item&gt;212221&lt;/item&gt;&lt;item&gt;212240&lt;/item&gt;&lt;/record-ids&gt;&lt;/item&gt;&lt;/Libraries&gt;"/>
  </w:docVars>
  <w:rsids>
    <w:rsidRoot w:val="005F7BA6"/>
    <w:rsid w:val="00004A1E"/>
    <w:rsid w:val="0000714B"/>
    <w:rsid w:val="00007B03"/>
    <w:rsid w:val="00007DCF"/>
    <w:rsid w:val="00011B3C"/>
    <w:rsid w:val="00012270"/>
    <w:rsid w:val="0001249E"/>
    <w:rsid w:val="00015305"/>
    <w:rsid w:val="00015324"/>
    <w:rsid w:val="000167CA"/>
    <w:rsid w:val="000173E5"/>
    <w:rsid w:val="00020F93"/>
    <w:rsid w:val="0002197B"/>
    <w:rsid w:val="00024BB8"/>
    <w:rsid w:val="00025188"/>
    <w:rsid w:val="00025C7F"/>
    <w:rsid w:val="00031422"/>
    <w:rsid w:val="00033288"/>
    <w:rsid w:val="00034B41"/>
    <w:rsid w:val="00036432"/>
    <w:rsid w:val="00037664"/>
    <w:rsid w:val="0004006D"/>
    <w:rsid w:val="0004216B"/>
    <w:rsid w:val="00042269"/>
    <w:rsid w:val="00042DAC"/>
    <w:rsid w:val="000433B6"/>
    <w:rsid w:val="00043A8F"/>
    <w:rsid w:val="000471DE"/>
    <w:rsid w:val="00050889"/>
    <w:rsid w:val="0005412B"/>
    <w:rsid w:val="00056A13"/>
    <w:rsid w:val="000658FF"/>
    <w:rsid w:val="00070519"/>
    <w:rsid w:val="00071474"/>
    <w:rsid w:val="00072D6B"/>
    <w:rsid w:val="00073C30"/>
    <w:rsid w:val="00073E3B"/>
    <w:rsid w:val="00076B4E"/>
    <w:rsid w:val="0007768E"/>
    <w:rsid w:val="00077D15"/>
    <w:rsid w:val="00083C61"/>
    <w:rsid w:val="00090203"/>
    <w:rsid w:val="0009093F"/>
    <w:rsid w:val="00091EAB"/>
    <w:rsid w:val="000925E1"/>
    <w:rsid w:val="00093FF7"/>
    <w:rsid w:val="0009556A"/>
    <w:rsid w:val="000957ED"/>
    <w:rsid w:val="00096143"/>
    <w:rsid w:val="0009748A"/>
    <w:rsid w:val="000A0630"/>
    <w:rsid w:val="000A149F"/>
    <w:rsid w:val="000A3C43"/>
    <w:rsid w:val="000B0D37"/>
    <w:rsid w:val="000B62CA"/>
    <w:rsid w:val="000B6716"/>
    <w:rsid w:val="000B7650"/>
    <w:rsid w:val="000C0C19"/>
    <w:rsid w:val="000C3CFE"/>
    <w:rsid w:val="000C4B6A"/>
    <w:rsid w:val="000D3B3F"/>
    <w:rsid w:val="000D3FE7"/>
    <w:rsid w:val="000D46E6"/>
    <w:rsid w:val="000D706B"/>
    <w:rsid w:val="000D7B22"/>
    <w:rsid w:val="000D7C13"/>
    <w:rsid w:val="000E0AEE"/>
    <w:rsid w:val="000E7381"/>
    <w:rsid w:val="000F4582"/>
    <w:rsid w:val="000F4C97"/>
    <w:rsid w:val="000F6B94"/>
    <w:rsid w:val="0010211F"/>
    <w:rsid w:val="00103093"/>
    <w:rsid w:val="00104BCE"/>
    <w:rsid w:val="0010528F"/>
    <w:rsid w:val="00113CE8"/>
    <w:rsid w:val="0011432B"/>
    <w:rsid w:val="00115AA6"/>
    <w:rsid w:val="00115D4D"/>
    <w:rsid w:val="001178DB"/>
    <w:rsid w:val="0012613A"/>
    <w:rsid w:val="00132F3F"/>
    <w:rsid w:val="00137864"/>
    <w:rsid w:val="0014162B"/>
    <w:rsid w:val="00141B21"/>
    <w:rsid w:val="00142B0F"/>
    <w:rsid w:val="00151919"/>
    <w:rsid w:val="001561A8"/>
    <w:rsid w:val="00156AE7"/>
    <w:rsid w:val="00156CF8"/>
    <w:rsid w:val="00156D8A"/>
    <w:rsid w:val="0015720F"/>
    <w:rsid w:val="00161C08"/>
    <w:rsid w:val="00162B9A"/>
    <w:rsid w:val="00166B34"/>
    <w:rsid w:val="00173EE3"/>
    <w:rsid w:val="0018307A"/>
    <w:rsid w:val="001837D4"/>
    <w:rsid w:val="00184A36"/>
    <w:rsid w:val="00185BFB"/>
    <w:rsid w:val="0018789F"/>
    <w:rsid w:val="00190292"/>
    <w:rsid w:val="00191262"/>
    <w:rsid w:val="001912EF"/>
    <w:rsid w:val="0019728A"/>
    <w:rsid w:val="0019780E"/>
    <w:rsid w:val="001A06C8"/>
    <w:rsid w:val="001A153B"/>
    <w:rsid w:val="001A17C4"/>
    <w:rsid w:val="001A30B2"/>
    <w:rsid w:val="001A6DCE"/>
    <w:rsid w:val="001B03DA"/>
    <w:rsid w:val="001B3381"/>
    <w:rsid w:val="001B5B0C"/>
    <w:rsid w:val="001C369F"/>
    <w:rsid w:val="001C5EF7"/>
    <w:rsid w:val="001C6487"/>
    <w:rsid w:val="001C7604"/>
    <w:rsid w:val="001C768C"/>
    <w:rsid w:val="001D1571"/>
    <w:rsid w:val="001D451F"/>
    <w:rsid w:val="001D70F9"/>
    <w:rsid w:val="001E23CB"/>
    <w:rsid w:val="001E382F"/>
    <w:rsid w:val="001E516D"/>
    <w:rsid w:val="001E5BF1"/>
    <w:rsid w:val="001F199F"/>
    <w:rsid w:val="001F1BF5"/>
    <w:rsid w:val="001F2DA0"/>
    <w:rsid w:val="001F4A04"/>
    <w:rsid w:val="001F63C4"/>
    <w:rsid w:val="0020017B"/>
    <w:rsid w:val="002010AD"/>
    <w:rsid w:val="00205B2F"/>
    <w:rsid w:val="00207E61"/>
    <w:rsid w:val="00212AD7"/>
    <w:rsid w:val="0021305F"/>
    <w:rsid w:val="002131B6"/>
    <w:rsid w:val="002133C8"/>
    <w:rsid w:val="0021613B"/>
    <w:rsid w:val="00216DF0"/>
    <w:rsid w:val="00217A10"/>
    <w:rsid w:val="00221E5E"/>
    <w:rsid w:val="00222C91"/>
    <w:rsid w:val="00225B28"/>
    <w:rsid w:val="00225E00"/>
    <w:rsid w:val="0022627C"/>
    <w:rsid w:val="00226ECF"/>
    <w:rsid w:val="00227621"/>
    <w:rsid w:val="00231751"/>
    <w:rsid w:val="00231BBD"/>
    <w:rsid w:val="00235398"/>
    <w:rsid w:val="002371D8"/>
    <w:rsid w:val="0023739D"/>
    <w:rsid w:val="00240B69"/>
    <w:rsid w:val="0024271D"/>
    <w:rsid w:val="00253220"/>
    <w:rsid w:val="00253557"/>
    <w:rsid w:val="002539F7"/>
    <w:rsid w:val="00255804"/>
    <w:rsid w:val="00257781"/>
    <w:rsid w:val="002627C6"/>
    <w:rsid w:val="002639FD"/>
    <w:rsid w:val="002673D0"/>
    <w:rsid w:val="00270379"/>
    <w:rsid w:val="00271070"/>
    <w:rsid w:val="00271FAA"/>
    <w:rsid w:val="002745F9"/>
    <w:rsid w:val="00276F40"/>
    <w:rsid w:val="0028079F"/>
    <w:rsid w:val="00282553"/>
    <w:rsid w:val="00283A47"/>
    <w:rsid w:val="00284643"/>
    <w:rsid w:val="002A2053"/>
    <w:rsid w:val="002A5146"/>
    <w:rsid w:val="002B0905"/>
    <w:rsid w:val="002B1332"/>
    <w:rsid w:val="002B1DBE"/>
    <w:rsid w:val="002B2B77"/>
    <w:rsid w:val="002B5766"/>
    <w:rsid w:val="002B66EF"/>
    <w:rsid w:val="002B694A"/>
    <w:rsid w:val="002B6B20"/>
    <w:rsid w:val="002C247C"/>
    <w:rsid w:val="002D32CA"/>
    <w:rsid w:val="002D3535"/>
    <w:rsid w:val="002D35E1"/>
    <w:rsid w:val="002D642B"/>
    <w:rsid w:val="002E245C"/>
    <w:rsid w:val="002E269B"/>
    <w:rsid w:val="002F07B5"/>
    <w:rsid w:val="002F32EC"/>
    <w:rsid w:val="002F3767"/>
    <w:rsid w:val="002F3C18"/>
    <w:rsid w:val="002F3F31"/>
    <w:rsid w:val="002F598E"/>
    <w:rsid w:val="002F7AAC"/>
    <w:rsid w:val="0030199E"/>
    <w:rsid w:val="00303745"/>
    <w:rsid w:val="00304238"/>
    <w:rsid w:val="003047FC"/>
    <w:rsid w:val="00304DAC"/>
    <w:rsid w:val="003065C1"/>
    <w:rsid w:val="00307C10"/>
    <w:rsid w:val="00323CBA"/>
    <w:rsid w:val="00324637"/>
    <w:rsid w:val="003269F4"/>
    <w:rsid w:val="00333B74"/>
    <w:rsid w:val="00334C1D"/>
    <w:rsid w:val="0033749F"/>
    <w:rsid w:val="00341F3A"/>
    <w:rsid w:val="00346B99"/>
    <w:rsid w:val="0035383E"/>
    <w:rsid w:val="00355DEB"/>
    <w:rsid w:val="003563F3"/>
    <w:rsid w:val="0035795E"/>
    <w:rsid w:val="003614BD"/>
    <w:rsid w:val="00361C9B"/>
    <w:rsid w:val="00361D75"/>
    <w:rsid w:val="00363671"/>
    <w:rsid w:val="00363EE7"/>
    <w:rsid w:val="00364561"/>
    <w:rsid w:val="00364714"/>
    <w:rsid w:val="00365F85"/>
    <w:rsid w:val="00370516"/>
    <w:rsid w:val="00370735"/>
    <w:rsid w:val="00374D2E"/>
    <w:rsid w:val="00374E9D"/>
    <w:rsid w:val="00380F6C"/>
    <w:rsid w:val="003811BB"/>
    <w:rsid w:val="00381903"/>
    <w:rsid w:val="00381CE0"/>
    <w:rsid w:val="00384130"/>
    <w:rsid w:val="003852DB"/>
    <w:rsid w:val="0038691B"/>
    <w:rsid w:val="00392040"/>
    <w:rsid w:val="00392489"/>
    <w:rsid w:val="00393AE4"/>
    <w:rsid w:val="00394A8E"/>
    <w:rsid w:val="0039505E"/>
    <w:rsid w:val="003A2CE4"/>
    <w:rsid w:val="003A2F3D"/>
    <w:rsid w:val="003A4DB8"/>
    <w:rsid w:val="003A4E98"/>
    <w:rsid w:val="003B33CA"/>
    <w:rsid w:val="003B76C3"/>
    <w:rsid w:val="003C003A"/>
    <w:rsid w:val="003C2A75"/>
    <w:rsid w:val="003C2AAB"/>
    <w:rsid w:val="003C6D79"/>
    <w:rsid w:val="003C76AB"/>
    <w:rsid w:val="003C7945"/>
    <w:rsid w:val="003C7CB4"/>
    <w:rsid w:val="003D08DC"/>
    <w:rsid w:val="003D0E2E"/>
    <w:rsid w:val="003D21A6"/>
    <w:rsid w:val="003D3BD4"/>
    <w:rsid w:val="003D6B8D"/>
    <w:rsid w:val="003D7783"/>
    <w:rsid w:val="003D7DDC"/>
    <w:rsid w:val="003E0649"/>
    <w:rsid w:val="003E37E3"/>
    <w:rsid w:val="003E5D12"/>
    <w:rsid w:val="003E67FE"/>
    <w:rsid w:val="003F4017"/>
    <w:rsid w:val="003F57E3"/>
    <w:rsid w:val="003F7868"/>
    <w:rsid w:val="00400634"/>
    <w:rsid w:val="0040096A"/>
    <w:rsid w:val="00403F5A"/>
    <w:rsid w:val="004066C5"/>
    <w:rsid w:val="00411ACA"/>
    <w:rsid w:val="00413105"/>
    <w:rsid w:val="00415FF5"/>
    <w:rsid w:val="00421002"/>
    <w:rsid w:val="0042637D"/>
    <w:rsid w:val="004336BF"/>
    <w:rsid w:val="00434B32"/>
    <w:rsid w:val="00434C0F"/>
    <w:rsid w:val="004403FC"/>
    <w:rsid w:val="0044074D"/>
    <w:rsid w:val="0044252A"/>
    <w:rsid w:val="004428A1"/>
    <w:rsid w:val="00444E57"/>
    <w:rsid w:val="00447121"/>
    <w:rsid w:val="00451B0B"/>
    <w:rsid w:val="0045683F"/>
    <w:rsid w:val="00457EB8"/>
    <w:rsid w:val="0046021F"/>
    <w:rsid w:val="0046273C"/>
    <w:rsid w:val="0046346B"/>
    <w:rsid w:val="00463981"/>
    <w:rsid w:val="004662B8"/>
    <w:rsid w:val="00471778"/>
    <w:rsid w:val="00476523"/>
    <w:rsid w:val="004774DC"/>
    <w:rsid w:val="00480FFA"/>
    <w:rsid w:val="00481B35"/>
    <w:rsid w:val="00481B7A"/>
    <w:rsid w:val="00482C26"/>
    <w:rsid w:val="004858F0"/>
    <w:rsid w:val="00486403"/>
    <w:rsid w:val="0048649C"/>
    <w:rsid w:val="00487327"/>
    <w:rsid w:val="0048756A"/>
    <w:rsid w:val="004911CC"/>
    <w:rsid w:val="00491A6F"/>
    <w:rsid w:val="00494985"/>
    <w:rsid w:val="00495284"/>
    <w:rsid w:val="004A07C7"/>
    <w:rsid w:val="004A3CBB"/>
    <w:rsid w:val="004A44D6"/>
    <w:rsid w:val="004A5491"/>
    <w:rsid w:val="004A7A43"/>
    <w:rsid w:val="004C17F6"/>
    <w:rsid w:val="004C1D27"/>
    <w:rsid w:val="004C27DF"/>
    <w:rsid w:val="004D0A2D"/>
    <w:rsid w:val="004D6800"/>
    <w:rsid w:val="004E0C7E"/>
    <w:rsid w:val="004E1B3A"/>
    <w:rsid w:val="004E2DAC"/>
    <w:rsid w:val="004E4A15"/>
    <w:rsid w:val="004E7277"/>
    <w:rsid w:val="004F0FF1"/>
    <w:rsid w:val="004F3149"/>
    <w:rsid w:val="00500683"/>
    <w:rsid w:val="00501778"/>
    <w:rsid w:val="00503E2B"/>
    <w:rsid w:val="00504B9F"/>
    <w:rsid w:val="00506521"/>
    <w:rsid w:val="0050704D"/>
    <w:rsid w:val="00510CAD"/>
    <w:rsid w:val="00512069"/>
    <w:rsid w:val="0051359F"/>
    <w:rsid w:val="00514E76"/>
    <w:rsid w:val="00515039"/>
    <w:rsid w:val="00516011"/>
    <w:rsid w:val="00517161"/>
    <w:rsid w:val="00517DE9"/>
    <w:rsid w:val="005269A3"/>
    <w:rsid w:val="00526F4D"/>
    <w:rsid w:val="0052773F"/>
    <w:rsid w:val="00527CB8"/>
    <w:rsid w:val="00533E10"/>
    <w:rsid w:val="00534AC7"/>
    <w:rsid w:val="005352C1"/>
    <w:rsid w:val="00535983"/>
    <w:rsid w:val="0053610A"/>
    <w:rsid w:val="005366B1"/>
    <w:rsid w:val="005367B8"/>
    <w:rsid w:val="00537805"/>
    <w:rsid w:val="00550CAF"/>
    <w:rsid w:val="005532EA"/>
    <w:rsid w:val="0055584A"/>
    <w:rsid w:val="00555E11"/>
    <w:rsid w:val="005575E0"/>
    <w:rsid w:val="00560E1E"/>
    <w:rsid w:val="0056120C"/>
    <w:rsid w:val="005614C0"/>
    <w:rsid w:val="00563648"/>
    <w:rsid w:val="00571A6A"/>
    <w:rsid w:val="00576C95"/>
    <w:rsid w:val="00584E32"/>
    <w:rsid w:val="00586BFD"/>
    <w:rsid w:val="00591583"/>
    <w:rsid w:val="00592EC2"/>
    <w:rsid w:val="00596B9A"/>
    <w:rsid w:val="0059731A"/>
    <w:rsid w:val="00597F60"/>
    <w:rsid w:val="005A2788"/>
    <w:rsid w:val="005A45B6"/>
    <w:rsid w:val="005A584C"/>
    <w:rsid w:val="005A5F1F"/>
    <w:rsid w:val="005A728A"/>
    <w:rsid w:val="005B05FE"/>
    <w:rsid w:val="005B112F"/>
    <w:rsid w:val="005B1666"/>
    <w:rsid w:val="005B2038"/>
    <w:rsid w:val="005B3BDB"/>
    <w:rsid w:val="005B52FF"/>
    <w:rsid w:val="005C27B6"/>
    <w:rsid w:val="005C3DA1"/>
    <w:rsid w:val="005C7668"/>
    <w:rsid w:val="005C77E0"/>
    <w:rsid w:val="005D5166"/>
    <w:rsid w:val="005D647E"/>
    <w:rsid w:val="005D790C"/>
    <w:rsid w:val="005E4D3D"/>
    <w:rsid w:val="005E51CC"/>
    <w:rsid w:val="005E5D22"/>
    <w:rsid w:val="005F225D"/>
    <w:rsid w:val="005F3D80"/>
    <w:rsid w:val="005F3DB1"/>
    <w:rsid w:val="005F468E"/>
    <w:rsid w:val="005F683F"/>
    <w:rsid w:val="005F7BA6"/>
    <w:rsid w:val="00601E04"/>
    <w:rsid w:val="00603345"/>
    <w:rsid w:val="006040A6"/>
    <w:rsid w:val="00605ABD"/>
    <w:rsid w:val="0060621D"/>
    <w:rsid w:val="00607928"/>
    <w:rsid w:val="006106B7"/>
    <w:rsid w:val="006116DB"/>
    <w:rsid w:val="006127F6"/>
    <w:rsid w:val="00614330"/>
    <w:rsid w:val="00615597"/>
    <w:rsid w:val="00620650"/>
    <w:rsid w:val="006207C5"/>
    <w:rsid w:val="0062120D"/>
    <w:rsid w:val="006229EF"/>
    <w:rsid w:val="00624D10"/>
    <w:rsid w:val="0062532E"/>
    <w:rsid w:val="0062638D"/>
    <w:rsid w:val="006264E6"/>
    <w:rsid w:val="00632EB0"/>
    <w:rsid w:val="00633C4E"/>
    <w:rsid w:val="00633C5B"/>
    <w:rsid w:val="00633F53"/>
    <w:rsid w:val="006340DD"/>
    <w:rsid w:val="006356CD"/>
    <w:rsid w:val="006357DA"/>
    <w:rsid w:val="00636BD9"/>
    <w:rsid w:val="00640E17"/>
    <w:rsid w:val="0064334D"/>
    <w:rsid w:val="00647006"/>
    <w:rsid w:val="00651577"/>
    <w:rsid w:val="00651B50"/>
    <w:rsid w:val="00653D15"/>
    <w:rsid w:val="006606EF"/>
    <w:rsid w:val="006645EC"/>
    <w:rsid w:val="00670765"/>
    <w:rsid w:val="00670E85"/>
    <w:rsid w:val="00674C78"/>
    <w:rsid w:val="0067567A"/>
    <w:rsid w:val="00676234"/>
    <w:rsid w:val="006768B6"/>
    <w:rsid w:val="006770F7"/>
    <w:rsid w:val="00683D42"/>
    <w:rsid w:val="00687DBB"/>
    <w:rsid w:val="00691995"/>
    <w:rsid w:val="0069676B"/>
    <w:rsid w:val="006A33FF"/>
    <w:rsid w:val="006A3593"/>
    <w:rsid w:val="006B037E"/>
    <w:rsid w:val="006B0860"/>
    <w:rsid w:val="006B49E6"/>
    <w:rsid w:val="006B6651"/>
    <w:rsid w:val="006B7927"/>
    <w:rsid w:val="006C0156"/>
    <w:rsid w:val="006C342C"/>
    <w:rsid w:val="006D0918"/>
    <w:rsid w:val="006D202D"/>
    <w:rsid w:val="006D6860"/>
    <w:rsid w:val="006E3924"/>
    <w:rsid w:val="006E65DA"/>
    <w:rsid w:val="006F06EC"/>
    <w:rsid w:val="006F2038"/>
    <w:rsid w:val="006F2ED7"/>
    <w:rsid w:val="006F311F"/>
    <w:rsid w:val="006F7C6E"/>
    <w:rsid w:val="00700DDA"/>
    <w:rsid w:val="007038EA"/>
    <w:rsid w:val="0070487E"/>
    <w:rsid w:val="00711792"/>
    <w:rsid w:val="00716BD3"/>
    <w:rsid w:val="0072165C"/>
    <w:rsid w:val="00723EFD"/>
    <w:rsid w:val="00723FAF"/>
    <w:rsid w:val="00724ECD"/>
    <w:rsid w:val="00731845"/>
    <w:rsid w:val="00733574"/>
    <w:rsid w:val="00733623"/>
    <w:rsid w:val="00735DEC"/>
    <w:rsid w:val="007372E1"/>
    <w:rsid w:val="00740512"/>
    <w:rsid w:val="007410F6"/>
    <w:rsid w:val="0074179C"/>
    <w:rsid w:val="00745419"/>
    <w:rsid w:val="00745BC9"/>
    <w:rsid w:val="007464E8"/>
    <w:rsid w:val="0075003C"/>
    <w:rsid w:val="007507A4"/>
    <w:rsid w:val="00751AD7"/>
    <w:rsid w:val="00753CC3"/>
    <w:rsid w:val="00755B84"/>
    <w:rsid w:val="0075703E"/>
    <w:rsid w:val="00757F5C"/>
    <w:rsid w:val="0076131D"/>
    <w:rsid w:val="00767C3B"/>
    <w:rsid w:val="00771DDC"/>
    <w:rsid w:val="0077502D"/>
    <w:rsid w:val="0077538F"/>
    <w:rsid w:val="007813A8"/>
    <w:rsid w:val="007820A6"/>
    <w:rsid w:val="0078378B"/>
    <w:rsid w:val="00783F0E"/>
    <w:rsid w:val="00785597"/>
    <w:rsid w:val="00785982"/>
    <w:rsid w:val="00795195"/>
    <w:rsid w:val="00795AFF"/>
    <w:rsid w:val="00797B44"/>
    <w:rsid w:val="007A0242"/>
    <w:rsid w:val="007A2C32"/>
    <w:rsid w:val="007A2F42"/>
    <w:rsid w:val="007A4D15"/>
    <w:rsid w:val="007A5467"/>
    <w:rsid w:val="007A6D8B"/>
    <w:rsid w:val="007A7DB3"/>
    <w:rsid w:val="007B03D5"/>
    <w:rsid w:val="007B0DD4"/>
    <w:rsid w:val="007B1CBC"/>
    <w:rsid w:val="007B233D"/>
    <w:rsid w:val="007B2F93"/>
    <w:rsid w:val="007B3EB3"/>
    <w:rsid w:val="007B42AA"/>
    <w:rsid w:val="007B4B8E"/>
    <w:rsid w:val="007B560C"/>
    <w:rsid w:val="007C3FB0"/>
    <w:rsid w:val="007C49FA"/>
    <w:rsid w:val="007D2B10"/>
    <w:rsid w:val="007D549E"/>
    <w:rsid w:val="007E080A"/>
    <w:rsid w:val="007E32ED"/>
    <w:rsid w:val="007E395A"/>
    <w:rsid w:val="007E460F"/>
    <w:rsid w:val="007E73B0"/>
    <w:rsid w:val="007F1486"/>
    <w:rsid w:val="007F1BBA"/>
    <w:rsid w:val="007F3CB4"/>
    <w:rsid w:val="007F5267"/>
    <w:rsid w:val="007F5A1D"/>
    <w:rsid w:val="008023FA"/>
    <w:rsid w:val="008028D3"/>
    <w:rsid w:val="00804102"/>
    <w:rsid w:val="0080590A"/>
    <w:rsid w:val="0081247C"/>
    <w:rsid w:val="00812D00"/>
    <w:rsid w:val="0081371B"/>
    <w:rsid w:val="00824810"/>
    <w:rsid w:val="00826CB9"/>
    <w:rsid w:val="008301D1"/>
    <w:rsid w:val="008327D8"/>
    <w:rsid w:val="00834559"/>
    <w:rsid w:val="0083483B"/>
    <w:rsid w:val="00834C58"/>
    <w:rsid w:val="00835582"/>
    <w:rsid w:val="008357A5"/>
    <w:rsid w:val="008362B1"/>
    <w:rsid w:val="0083754F"/>
    <w:rsid w:val="0084192F"/>
    <w:rsid w:val="00841D83"/>
    <w:rsid w:val="00844708"/>
    <w:rsid w:val="0084493A"/>
    <w:rsid w:val="00845EA1"/>
    <w:rsid w:val="00850354"/>
    <w:rsid w:val="008508FF"/>
    <w:rsid w:val="008549F1"/>
    <w:rsid w:val="00857D6F"/>
    <w:rsid w:val="008615FA"/>
    <w:rsid w:val="00861A2E"/>
    <w:rsid w:val="00862AFE"/>
    <w:rsid w:val="00864714"/>
    <w:rsid w:val="008670A0"/>
    <w:rsid w:val="008671ED"/>
    <w:rsid w:val="0087307D"/>
    <w:rsid w:val="008736AB"/>
    <w:rsid w:val="0087513E"/>
    <w:rsid w:val="008801E9"/>
    <w:rsid w:val="00881DDD"/>
    <w:rsid w:val="00882EBB"/>
    <w:rsid w:val="008855AB"/>
    <w:rsid w:val="008858A8"/>
    <w:rsid w:val="008859E2"/>
    <w:rsid w:val="00893B92"/>
    <w:rsid w:val="00893D1F"/>
    <w:rsid w:val="00894A8A"/>
    <w:rsid w:val="0089541A"/>
    <w:rsid w:val="00896679"/>
    <w:rsid w:val="008A3A79"/>
    <w:rsid w:val="008A65E9"/>
    <w:rsid w:val="008B0F9E"/>
    <w:rsid w:val="008B31BA"/>
    <w:rsid w:val="008B3C83"/>
    <w:rsid w:val="008B4563"/>
    <w:rsid w:val="008B5281"/>
    <w:rsid w:val="008B5D75"/>
    <w:rsid w:val="008B7D14"/>
    <w:rsid w:val="008C0197"/>
    <w:rsid w:val="008C080C"/>
    <w:rsid w:val="008C0F9B"/>
    <w:rsid w:val="008C43A7"/>
    <w:rsid w:val="008C73BA"/>
    <w:rsid w:val="008D436F"/>
    <w:rsid w:val="008D5687"/>
    <w:rsid w:val="008D7509"/>
    <w:rsid w:val="008E1AD7"/>
    <w:rsid w:val="008E38DF"/>
    <w:rsid w:val="008F2FA4"/>
    <w:rsid w:val="0090171C"/>
    <w:rsid w:val="00903F93"/>
    <w:rsid w:val="00905D2A"/>
    <w:rsid w:val="009066C1"/>
    <w:rsid w:val="00910931"/>
    <w:rsid w:val="00921587"/>
    <w:rsid w:val="00925770"/>
    <w:rsid w:val="00925BEE"/>
    <w:rsid w:val="009323B9"/>
    <w:rsid w:val="00934262"/>
    <w:rsid w:val="00937426"/>
    <w:rsid w:val="00940053"/>
    <w:rsid w:val="0094153E"/>
    <w:rsid w:val="0094586A"/>
    <w:rsid w:val="00945AC0"/>
    <w:rsid w:val="009460B3"/>
    <w:rsid w:val="00946168"/>
    <w:rsid w:val="009466FF"/>
    <w:rsid w:val="009552B4"/>
    <w:rsid w:val="00956816"/>
    <w:rsid w:val="00963028"/>
    <w:rsid w:val="0097216E"/>
    <w:rsid w:val="0097417E"/>
    <w:rsid w:val="00976151"/>
    <w:rsid w:val="00976F61"/>
    <w:rsid w:val="009777D9"/>
    <w:rsid w:val="00982AC9"/>
    <w:rsid w:val="009849AC"/>
    <w:rsid w:val="00984EDC"/>
    <w:rsid w:val="00985F18"/>
    <w:rsid w:val="009864A6"/>
    <w:rsid w:val="00990D18"/>
    <w:rsid w:val="00990F57"/>
    <w:rsid w:val="00992D06"/>
    <w:rsid w:val="00993F15"/>
    <w:rsid w:val="00994F2D"/>
    <w:rsid w:val="00995191"/>
    <w:rsid w:val="00995792"/>
    <w:rsid w:val="009A2882"/>
    <w:rsid w:val="009A57FC"/>
    <w:rsid w:val="009A72FD"/>
    <w:rsid w:val="009B2617"/>
    <w:rsid w:val="009B64FE"/>
    <w:rsid w:val="009B7859"/>
    <w:rsid w:val="009C1654"/>
    <w:rsid w:val="009C2116"/>
    <w:rsid w:val="009C3D95"/>
    <w:rsid w:val="009C4FA5"/>
    <w:rsid w:val="009C5451"/>
    <w:rsid w:val="009C71A6"/>
    <w:rsid w:val="009D4DB3"/>
    <w:rsid w:val="009D5548"/>
    <w:rsid w:val="009E0762"/>
    <w:rsid w:val="009E1063"/>
    <w:rsid w:val="009E1F09"/>
    <w:rsid w:val="009E27B5"/>
    <w:rsid w:val="009E3232"/>
    <w:rsid w:val="009E47E8"/>
    <w:rsid w:val="009E543E"/>
    <w:rsid w:val="009E6293"/>
    <w:rsid w:val="009E7CAC"/>
    <w:rsid w:val="009F43C9"/>
    <w:rsid w:val="009F626C"/>
    <w:rsid w:val="009F6954"/>
    <w:rsid w:val="00A009F1"/>
    <w:rsid w:val="00A033C3"/>
    <w:rsid w:val="00A14264"/>
    <w:rsid w:val="00A14B58"/>
    <w:rsid w:val="00A15C83"/>
    <w:rsid w:val="00A16CD8"/>
    <w:rsid w:val="00A16D9F"/>
    <w:rsid w:val="00A236B4"/>
    <w:rsid w:val="00A24319"/>
    <w:rsid w:val="00A24967"/>
    <w:rsid w:val="00A250EE"/>
    <w:rsid w:val="00A253DB"/>
    <w:rsid w:val="00A30A05"/>
    <w:rsid w:val="00A34459"/>
    <w:rsid w:val="00A40A6B"/>
    <w:rsid w:val="00A41A81"/>
    <w:rsid w:val="00A43A04"/>
    <w:rsid w:val="00A445A0"/>
    <w:rsid w:val="00A45DA1"/>
    <w:rsid w:val="00A473B9"/>
    <w:rsid w:val="00A47E5A"/>
    <w:rsid w:val="00A47E64"/>
    <w:rsid w:val="00A5125C"/>
    <w:rsid w:val="00A53C2F"/>
    <w:rsid w:val="00A5773A"/>
    <w:rsid w:val="00A66E2D"/>
    <w:rsid w:val="00A70CEA"/>
    <w:rsid w:val="00A73A60"/>
    <w:rsid w:val="00A75520"/>
    <w:rsid w:val="00A8439B"/>
    <w:rsid w:val="00A84D16"/>
    <w:rsid w:val="00A87267"/>
    <w:rsid w:val="00A90043"/>
    <w:rsid w:val="00A9343A"/>
    <w:rsid w:val="00AA5623"/>
    <w:rsid w:val="00AA7212"/>
    <w:rsid w:val="00AB2D5B"/>
    <w:rsid w:val="00AB3361"/>
    <w:rsid w:val="00AB38D7"/>
    <w:rsid w:val="00AC30D8"/>
    <w:rsid w:val="00AC5299"/>
    <w:rsid w:val="00AC62B6"/>
    <w:rsid w:val="00AC64F5"/>
    <w:rsid w:val="00AC7923"/>
    <w:rsid w:val="00AC7D9F"/>
    <w:rsid w:val="00AD081E"/>
    <w:rsid w:val="00AD0F11"/>
    <w:rsid w:val="00AD44FB"/>
    <w:rsid w:val="00AD61C9"/>
    <w:rsid w:val="00AD6454"/>
    <w:rsid w:val="00AD7927"/>
    <w:rsid w:val="00AD7BAF"/>
    <w:rsid w:val="00AE0612"/>
    <w:rsid w:val="00AE2268"/>
    <w:rsid w:val="00AE2B9A"/>
    <w:rsid w:val="00AE3F37"/>
    <w:rsid w:val="00AE69D0"/>
    <w:rsid w:val="00AF0CF9"/>
    <w:rsid w:val="00AF3556"/>
    <w:rsid w:val="00AF3DE9"/>
    <w:rsid w:val="00AF491B"/>
    <w:rsid w:val="00B0016A"/>
    <w:rsid w:val="00B013C1"/>
    <w:rsid w:val="00B01558"/>
    <w:rsid w:val="00B02D56"/>
    <w:rsid w:val="00B052BE"/>
    <w:rsid w:val="00B072B9"/>
    <w:rsid w:val="00B11443"/>
    <w:rsid w:val="00B11B34"/>
    <w:rsid w:val="00B1204B"/>
    <w:rsid w:val="00B13968"/>
    <w:rsid w:val="00B1436A"/>
    <w:rsid w:val="00B15CCC"/>
    <w:rsid w:val="00B16400"/>
    <w:rsid w:val="00B21D87"/>
    <w:rsid w:val="00B2294E"/>
    <w:rsid w:val="00B255A8"/>
    <w:rsid w:val="00B25A42"/>
    <w:rsid w:val="00B32D1D"/>
    <w:rsid w:val="00B32F18"/>
    <w:rsid w:val="00B3423C"/>
    <w:rsid w:val="00B346B4"/>
    <w:rsid w:val="00B34CFB"/>
    <w:rsid w:val="00B35652"/>
    <w:rsid w:val="00B37844"/>
    <w:rsid w:val="00B45A1F"/>
    <w:rsid w:val="00B46913"/>
    <w:rsid w:val="00B46B8A"/>
    <w:rsid w:val="00B46CD1"/>
    <w:rsid w:val="00B46E53"/>
    <w:rsid w:val="00B508D0"/>
    <w:rsid w:val="00B50D3C"/>
    <w:rsid w:val="00B50E3A"/>
    <w:rsid w:val="00B52BA3"/>
    <w:rsid w:val="00B54801"/>
    <w:rsid w:val="00B5536E"/>
    <w:rsid w:val="00B55848"/>
    <w:rsid w:val="00B56B30"/>
    <w:rsid w:val="00B570D4"/>
    <w:rsid w:val="00B615C7"/>
    <w:rsid w:val="00B63F82"/>
    <w:rsid w:val="00B67D4A"/>
    <w:rsid w:val="00B72A39"/>
    <w:rsid w:val="00B738A4"/>
    <w:rsid w:val="00B746B6"/>
    <w:rsid w:val="00B82D50"/>
    <w:rsid w:val="00B852E2"/>
    <w:rsid w:val="00B8799B"/>
    <w:rsid w:val="00B91FC0"/>
    <w:rsid w:val="00B94F7E"/>
    <w:rsid w:val="00B95402"/>
    <w:rsid w:val="00B957AA"/>
    <w:rsid w:val="00B96049"/>
    <w:rsid w:val="00B97C0B"/>
    <w:rsid w:val="00BA0BAF"/>
    <w:rsid w:val="00BA1525"/>
    <w:rsid w:val="00BA19AC"/>
    <w:rsid w:val="00BA1A5C"/>
    <w:rsid w:val="00BA783E"/>
    <w:rsid w:val="00BB0826"/>
    <w:rsid w:val="00BB2C49"/>
    <w:rsid w:val="00BB317B"/>
    <w:rsid w:val="00BB364D"/>
    <w:rsid w:val="00BB5A3E"/>
    <w:rsid w:val="00BB5C0C"/>
    <w:rsid w:val="00BC0090"/>
    <w:rsid w:val="00BC4151"/>
    <w:rsid w:val="00BC6170"/>
    <w:rsid w:val="00BC7EAB"/>
    <w:rsid w:val="00BD0BE3"/>
    <w:rsid w:val="00BD0F2F"/>
    <w:rsid w:val="00BD18B2"/>
    <w:rsid w:val="00BD266D"/>
    <w:rsid w:val="00BD2DD7"/>
    <w:rsid w:val="00BD301F"/>
    <w:rsid w:val="00BD33C9"/>
    <w:rsid w:val="00BD5FF4"/>
    <w:rsid w:val="00BD693A"/>
    <w:rsid w:val="00BD7F0C"/>
    <w:rsid w:val="00BE2820"/>
    <w:rsid w:val="00BE29B9"/>
    <w:rsid w:val="00BE4598"/>
    <w:rsid w:val="00BF0175"/>
    <w:rsid w:val="00BF1345"/>
    <w:rsid w:val="00BF5FAE"/>
    <w:rsid w:val="00C01EDC"/>
    <w:rsid w:val="00C03049"/>
    <w:rsid w:val="00C07BF8"/>
    <w:rsid w:val="00C107BD"/>
    <w:rsid w:val="00C10D97"/>
    <w:rsid w:val="00C1182E"/>
    <w:rsid w:val="00C1285E"/>
    <w:rsid w:val="00C165A8"/>
    <w:rsid w:val="00C16A70"/>
    <w:rsid w:val="00C16D91"/>
    <w:rsid w:val="00C203BE"/>
    <w:rsid w:val="00C2232F"/>
    <w:rsid w:val="00C25A2E"/>
    <w:rsid w:val="00C25FB6"/>
    <w:rsid w:val="00C276B0"/>
    <w:rsid w:val="00C27D04"/>
    <w:rsid w:val="00C338AB"/>
    <w:rsid w:val="00C37954"/>
    <w:rsid w:val="00C41938"/>
    <w:rsid w:val="00C4257B"/>
    <w:rsid w:val="00C43A6D"/>
    <w:rsid w:val="00C46200"/>
    <w:rsid w:val="00C4683F"/>
    <w:rsid w:val="00C50564"/>
    <w:rsid w:val="00C51766"/>
    <w:rsid w:val="00C5786F"/>
    <w:rsid w:val="00C64956"/>
    <w:rsid w:val="00C64F6E"/>
    <w:rsid w:val="00C6748F"/>
    <w:rsid w:val="00C70B68"/>
    <w:rsid w:val="00C803DC"/>
    <w:rsid w:val="00C82DEF"/>
    <w:rsid w:val="00C87D83"/>
    <w:rsid w:val="00C90396"/>
    <w:rsid w:val="00C924CD"/>
    <w:rsid w:val="00C93393"/>
    <w:rsid w:val="00C94DA0"/>
    <w:rsid w:val="00C974A1"/>
    <w:rsid w:val="00CA0FB7"/>
    <w:rsid w:val="00CA2AFC"/>
    <w:rsid w:val="00CA3E2C"/>
    <w:rsid w:val="00CA4E4F"/>
    <w:rsid w:val="00CB1436"/>
    <w:rsid w:val="00CB1D00"/>
    <w:rsid w:val="00CB1FCE"/>
    <w:rsid w:val="00CB482E"/>
    <w:rsid w:val="00CB6388"/>
    <w:rsid w:val="00CB7A89"/>
    <w:rsid w:val="00CB7ED2"/>
    <w:rsid w:val="00CC1AB6"/>
    <w:rsid w:val="00CC1F42"/>
    <w:rsid w:val="00CC2681"/>
    <w:rsid w:val="00CC3CBA"/>
    <w:rsid w:val="00CC540E"/>
    <w:rsid w:val="00CC7006"/>
    <w:rsid w:val="00CD6AE0"/>
    <w:rsid w:val="00CD72E4"/>
    <w:rsid w:val="00CE581B"/>
    <w:rsid w:val="00CE5967"/>
    <w:rsid w:val="00CE6949"/>
    <w:rsid w:val="00CF2FBB"/>
    <w:rsid w:val="00CF4153"/>
    <w:rsid w:val="00CF4AE5"/>
    <w:rsid w:val="00CF6BD0"/>
    <w:rsid w:val="00D01288"/>
    <w:rsid w:val="00D01358"/>
    <w:rsid w:val="00D04421"/>
    <w:rsid w:val="00D060E5"/>
    <w:rsid w:val="00D109DB"/>
    <w:rsid w:val="00D1157B"/>
    <w:rsid w:val="00D2186E"/>
    <w:rsid w:val="00D2223B"/>
    <w:rsid w:val="00D22BCE"/>
    <w:rsid w:val="00D25C33"/>
    <w:rsid w:val="00D27D96"/>
    <w:rsid w:val="00D311CC"/>
    <w:rsid w:val="00D32A4A"/>
    <w:rsid w:val="00D347C2"/>
    <w:rsid w:val="00D34A50"/>
    <w:rsid w:val="00D35E27"/>
    <w:rsid w:val="00D368D6"/>
    <w:rsid w:val="00D41546"/>
    <w:rsid w:val="00D42715"/>
    <w:rsid w:val="00D47641"/>
    <w:rsid w:val="00D507E5"/>
    <w:rsid w:val="00D509E9"/>
    <w:rsid w:val="00D52DBF"/>
    <w:rsid w:val="00D535CD"/>
    <w:rsid w:val="00D53DCE"/>
    <w:rsid w:val="00D5445B"/>
    <w:rsid w:val="00D54FF0"/>
    <w:rsid w:val="00D56689"/>
    <w:rsid w:val="00D60C3E"/>
    <w:rsid w:val="00D6101F"/>
    <w:rsid w:val="00D613DC"/>
    <w:rsid w:val="00D6285C"/>
    <w:rsid w:val="00D64EFE"/>
    <w:rsid w:val="00D65C35"/>
    <w:rsid w:val="00D6781C"/>
    <w:rsid w:val="00D70063"/>
    <w:rsid w:val="00D70F02"/>
    <w:rsid w:val="00D71E88"/>
    <w:rsid w:val="00D73520"/>
    <w:rsid w:val="00D76259"/>
    <w:rsid w:val="00D82606"/>
    <w:rsid w:val="00D82FBA"/>
    <w:rsid w:val="00D835E4"/>
    <w:rsid w:val="00D8491F"/>
    <w:rsid w:val="00D86C09"/>
    <w:rsid w:val="00D8729D"/>
    <w:rsid w:val="00D87F42"/>
    <w:rsid w:val="00D9105E"/>
    <w:rsid w:val="00D96591"/>
    <w:rsid w:val="00D96793"/>
    <w:rsid w:val="00DA3448"/>
    <w:rsid w:val="00DA4B99"/>
    <w:rsid w:val="00DA637E"/>
    <w:rsid w:val="00DA6F07"/>
    <w:rsid w:val="00DB0166"/>
    <w:rsid w:val="00DB0B8B"/>
    <w:rsid w:val="00DB1C3B"/>
    <w:rsid w:val="00DB1F07"/>
    <w:rsid w:val="00DB1FD7"/>
    <w:rsid w:val="00DB5749"/>
    <w:rsid w:val="00DC262A"/>
    <w:rsid w:val="00DC4720"/>
    <w:rsid w:val="00DC4D74"/>
    <w:rsid w:val="00DC5931"/>
    <w:rsid w:val="00DC6033"/>
    <w:rsid w:val="00DC6606"/>
    <w:rsid w:val="00DC6FA5"/>
    <w:rsid w:val="00DC74B1"/>
    <w:rsid w:val="00DC7879"/>
    <w:rsid w:val="00DD2023"/>
    <w:rsid w:val="00DD22E0"/>
    <w:rsid w:val="00DD2E5B"/>
    <w:rsid w:val="00DD6C1F"/>
    <w:rsid w:val="00DE26B5"/>
    <w:rsid w:val="00DE35E1"/>
    <w:rsid w:val="00DE438E"/>
    <w:rsid w:val="00DE4843"/>
    <w:rsid w:val="00DE5B85"/>
    <w:rsid w:val="00DE694B"/>
    <w:rsid w:val="00DF3286"/>
    <w:rsid w:val="00DF638D"/>
    <w:rsid w:val="00DF63C4"/>
    <w:rsid w:val="00E00C47"/>
    <w:rsid w:val="00E01332"/>
    <w:rsid w:val="00E03061"/>
    <w:rsid w:val="00E074E5"/>
    <w:rsid w:val="00E07936"/>
    <w:rsid w:val="00E11A1A"/>
    <w:rsid w:val="00E16B5A"/>
    <w:rsid w:val="00E17ADD"/>
    <w:rsid w:val="00E21AA9"/>
    <w:rsid w:val="00E25918"/>
    <w:rsid w:val="00E27A16"/>
    <w:rsid w:val="00E3021A"/>
    <w:rsid w:val="00E3043E"/>
    <w:rsid w:val="00E30829"/>
    <w:rsid w:val="00E3339F"/>
    <w:rsid w:val="00E34392"/>
    <w:rsid w:val="00E40238"/>
    <w:rsid w:val="00E43EBE"/>
    <w:rsid w:val="00E44F21"/>
    <w:rsid w:val="00E455DC"/>
    <w:rsid w:val="00E45C88"/>
    <w:rsid w:val="00E460E3"/>
    <w:rsid w:val="00E4724F"/>
    <w:rsid w:val="00E47BDF"/>
    <w:rsid w:val="00E50F42"/>
    <w:rsid w:val="00E53712"/>
    <w:rsid w:val="00E61779"/>
    <w:rsid w:val="00E6177A"/>
    <w:rsid w:val="00E62731"/>
    <w:rsid w:val="00E638E6"/>
    <w:rsid w:val="00E65354"/>
    <w:rsid w:val="00E65CBE"/>
    <w:rsid w:val="00E668BA"/>
    <w:rsid w:val="00E73274"/>
    <w:rsid w:val="00E754F3"/>
    <w:rsid w:val="00E80B2D"/>
    <w:rsid w:val="00E819A4"/>
    <w:rsid w:val="00E82A18"/>
    <w:rsid w:val="00E865D7"/>
    <w:rsid w:val="00E86E22"/>
    <w:rsid w:val="00E93869"/>
    <w:rsid w:val="00E94316"/>
    <w:rsid w:val="00E94D4E"/>
    <w:rsid w:val="00E962F9"/>
    <w:rsid w:val="00E9753A"/>
    <w:rsid w:val="00E97BD9"/>
    <w:rsid w:val="00EA3854"/>
    <w:rsid w:val="00EA6F23"/>
    <w:rsid w:val="00EB5868"/>
    <w:rsid w:val="00EC2886"/>
    <w:rsid w:val="00EC2DC9"/>
    <w:rsid w:val="00ED18A5"/>
    <w:rsid w:val="00ED18D4"/>
    <w:rsid w:val="00ED1DEE"/>
    <w:rsid w:val="00ED2262"/>
    <w:rsid w:val="00ED7ED6"/>
    <w:rsid w:val="00EE163E"/>
    <w:rsid w:val="00EE3B6F"/>
    <w:rsid w:val="00EE44B5"/>
    <w:rsid w:val="00EE5133"/>
    <w:rsid w:val="00EF0433"/>
    <w:rsid w:val="00EF160C"/>
    <w:rsid w:val="00EF4E5D"/>
    <w:rsid w:val="00F00B3D"/>
    <w:rsid w:val="00F024B9"/>
    <w:rsid w:val="00F04D70"/>
    <w:rsid w:val="00F05628"/>
    <w:rsid w:val="00F11597"/>
    <w:rsid w:val="00F140E2"/>
    <w:rsid w:val="00F14184"/>
    <w:rsid w:val="00F1487C"/>
    <w:rsid w:val="00F160E1"/>
    <w:rsid w:val="00F268C7"/>
    <w:rsid w:val="00F31657"/>
    <w:rsid w:val="00F348FE"/>
    <w:rsid w:val="00F35576"/>
    <w:rsid w:val="00F40113"/>
    <w:rsid w:val="00F4439B"/>
    <w:rsid w:val="00F55E05"/>
    <w:rsid w:val="00F601BB"/>
    <w:rsid w:val="00F608A7"/>
    <w:rsid w:val="00F62523"/>
    <w:rsid w:val="00F629F2"/>
    <w:rsid w:val="00F63035"/>
    <w:rsid w:val="00F6573A"/>
    <w:rsid w:val="00F65A82"/>
    <w:rsid w:val="00F67DE3"/>
    <w:rsid w:val="00F70465"/>
    <w:rsid w:val="00F70516"/>
    <w:rsid w:val="00F718F7"/>
    <w:rsid w:val="00F719C1"/>
    <w:rsid w:val="00F71C00"/>
    <w:rsid w:val="00F748DD"/>
    <w:rsid w:val="00F7599B"/>
    <w:rsid w:val="00F75E39"/>
    <w:rsid w:val="00F75F4D"/>
    <w:rsid w:val="00F76C08"/>
    <w:rsid w:val="00F77C4E"/>
    <w:rsid w:val="00F82ACC"/>
    <w:rsid w:val="00F82CF0"/>
    <w:rsid w:val="00F8320E"/>
    <w:rsid w:val="00F86229"/>
    <w:rsid w:val="00F87729"/>
    <w:rsid w:val="00F90929"/>
    <w:rsid w:val="00F9104E"/>
    <w:rsid w:val="00F91FFE"/>
    <w:rsid w:val="00F93BA6"/>
    <w:rsid w:val="00F96771"/>
    <w:rsid w:val="00FA14C6"/>
    <w:rsid w:val="00FA4E0D"/>
    <w:rsid w:val="00FA6FA5"/>
    <w:rsid w:val="00FB2BB8"/>
    <w:rsid w:val="00FB4DCA"/>
    <w:rsid w:val="00FB7137"/>
    <w:rsid w:val="00FC1E3E"/>
    <w:rsid w:val="00FC4531"/>
    <w:rsid w:val="00FC4544"/>
    <w:rsid w:val="00FC58AB"/>
    <w:rsid w:val="00FD07A9"/>
    <w:rsid w:val="00FD0E55"/>
    <w:rsid w:val="00FD28AD"/>
    <w:rsid w:val="00FD2A86"/>
    <w:rsid w:val="00FD3447"/>
    <w:rsid w:val="00FD463F"/>
    <w:rsid w:val="00FD576C"/>
    <w:rsid w:val="00FE1619"/>
    <w:rsid w:val="00FE1DF4"/>
    <w:rsid w:val="00FE5DEF"/>
    <w:rsid w:val="00FE7D5D"/>
    <w:rsid w:val="00FF1354"/>
    <w:rsid w:val="00FF38F9"/>
    <w:rsid w:val="00FF57E4"/>
    <w:rsid w:val="00FF5D0C"/>
  </w:rsids>
  <m:mathPr>
    <m:mathFont m:val="MS Gothic"/>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4"/>
        <w:szCs w:val="24"/>
        <w:lang w:val="en-US" w:eastAsia="zh-CN"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CB8"/>
    <w:rPr>
      <w:lang w:eastAsia="en-US"/>
    </w:rPr>
  </w:style>
  <w:style w:type="paragraph" w:styleId="Heading1">
    <w:name w:val="heading 1"/>
    <w:basedOn w:val="Normal"/>
    <w:next w:val="Normal"/>
    <w:link w:val="Heading1Char"/>
    <w:rsid w:val="00491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480F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80F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E80B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776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9"/>
    <w:rsid w:val="007F07C1"/>
    <w:rPr>
      <w:rFonts w:ascii="Cambria" w:eastAsia="MS Gothic" w:hAnsi="Cambria" w:cs="Times New Roman"/>
      <w:b/>
      <w:bCs/>
      <w:i/>
      <w:iCs/>
      <w:sz w:val="28"/>
      <w:szCs w:val="28"/>
    </w:rPr>
  </w:style>
  <w:style w:type="character" w:customStyle="1" w:styleId="Heading3Char">
    <w:name w:val="Heading 3 Char"/>
    <w:link w:val="Heading3"/>
    <w:uiPriority w:val="99"/>
    <w:rsid w:val="007F07C1"/>
    <w:rPr>
      <w:rFonts w:ascii="Cambria" w:eastAsia="MS Gothic" w:hAnsi="Cambria" w:cs="Times New Roman"/>
      <w:b/>
      <w:bCs/>
      <w:sz w:val="26"/>
      <w:szCs w:val="26"/>
    </w:rPr>
  </w:style>
  <w:style w:type="paragraph" w:styleId="ListParagraph">
    <w:name w:val="List Paragraph"/>
    <w:basedOn w:val="Normal"/>
    <w:uiPriority w:val="34"/>
    <w:qFormat/>
    <w:rsid w:val="00F4439B"/>
    <w:pPr>
      <w:ind w:left="720"/>
      <w:contextualSpacing/>
    </w:pPr>
  </w:style>
  <w:style w:type="paragraph" w:styleId="Footer">
    <w:name w:val="footer"/>
    <w:basedOn w:val="Normal"/>
    <w:link w:val="FooterChar"/>
    <w:uiPriority w:val="99"/>
    <w:rsid w:val="007A6D8B"/>
    <w:pPr>
      <w:tabs>
        <w:tab w:val="center" w:pos="4320"/>
        <w:tab w:val="right" w:pos="8640"/>
      </w:tabs>
    </w:pPr>
  </w:style>
  <w:style w:type="character" w:customStyle="1" w:styleId="FooterChar">
    <w:name w:val="Footer Char"/>
    <w:link w:val="Footer"/>
    <w:uiPriority w:val="99"/>
    <w:locked/>
    <w:rsid w:val="007A6D8B"/>
    <w:rPr>
      <w:rFonts w:cs="Times New Roman"/>
    </w:rPr>
  </w:style>
  <w:style w:type="character" w:styleId="PageNumber">
    <w:name w:val="page number"/>
    <w:uiPriority w:val="99"/>
    <w:semiHidden/>
    <w:rsid w:val="007A6D8B"/>
    <w:rPr>
      <w:rFonts w:cs="Times New Roman"/>
    </w:rPr>
  </w:style>
  <w:style w:type="character" w:styleId="Hyperlink">
    <w:name w:val="Hyperlink"/>
    <w:uiPriority w:val="99"/>
    <w:rsid w:val="00633C5B"/>
    <w:rPr>
      <w:rFonts w:cs="Times New Roman"/>
      <w:color w:val="0000FF"/>
      <w:u w:val="single"/>
    </w:rPr>
  </w:style>
  <w:style w:type="paragraph" w:styleId="BalloonText">
    <w:name w:val="Balloon Text"/>
    <w:basedOn w:val="Normal"/>
    <w:link w:val="BalloonTextChar"/>
    <w:uiPriority w:val="99"/>
    <w:semiHidden/>
    <w:rsid w:val="008B4563"/>
    <w:rPr>
      <w:rFonts w:ascii="Lucida Grande" w:hAnsi="Lucida Grande"/>
      <w:sz w:val="18"/>
      <w:szCs w:val="18"/>
    </w:rPr>
  </w:style>
  <w:style w:type="character" w:customStyle="1" w:styleId="BalloonTextChar">
    <w:name w:val="Balloon Text Char"/>
    <w:link w:val="BalloonText"/>
    <w:uiPriority w:val="99"/>
    <w:semiHidden/>
    <w:locked/>
    <w:rsid w:val="008B4563"/>
    <w:rPr>
      <w:rFonts w:ascii="Lucida Grande" w:hAnsi="Lucida Grande" w:cs="Times New Roman"/>
      <w:sz w:val="18"/>
      <w:szCs w:val="18"/>
    </w:rPr>
  </w:style>
  <w:style w:type="character" w:styleId="CommentReference">
    <w:name w:val="annotation reference"/>
    <w:uiPriority w:val="99"/>
    <w:semiHidden/>
    <w:rsid w:val="00480FFA"/>
    <w:rPr>
      <w:rFonts w:cs="Times New Roman"/>
      <w:sz w:val="16"/>
      <w:szCs w:val="16"/>
    </w:rPr>
  </w:style>
  <w:style w:type="paragraph" w:styleId="CommentText">
    <w:name w:val="annotation text"/>
    <w:basedOn w:val="Normal"/>
    <w:link w:val="CommentTextChar"/>
    <w:uiPriority w:val="99"/>
    <w:semiHidden/>
    <w:rsid w:val="00480FFA"/>
    <w:rPr>
      <w:rFonts w:eastAsia="MS Mincho"/>
      <w:sz w:val="20"/>
      <w:szCs w:val="20"/>
    </w:rPr>
  </w:style>
  <w:style w:type="character" w:customStyle="1" w:styleId="CommentTextChar">
    <w:name w:val="Comment Text Char"/>
    <w:link w:val="CommentText"/>
    <w:uiPriority w:val="99"/>
    <w:semiHidden/>
    <w:locked/>
    <w:rsid w:val="00480FFA"/>
    <w:rPr>
      <w:rFonts w:ascii="Cambria" w:eastAsia="MS Mincho" w:hAnsi="Cambria" w:cs="Times New Roman"/>
      <w:lang w:val="en-US" w:eastAsia="en-US" w:bidi="ar-SA"/>
    </w:rPr>
  </w:style>
  <w:style w:type="paragraph" w:styleId="DocumentMap">
    <w:name w:val="Document Map"/>
    <w:basedOn w:val="Normal"/>
    <w:link w:val="DocumentMapChar"/>
    <w:uiPriority w:val="99"/>
    <w:semiHidden/>
    <w:rsid w:val="00480FF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F07C1"/>
    <w:rPr>
      <w:rFonts w:ascii="Times New Roman" w:hAnsi="Times New Roman"/>
      <w:sz w:val="0"/>
      <w:szCs w:val="0"/>
    </w:rPr>
  </w:style>
  <w:style w:type="paragraph" w:styleId="Date">
    <w:name w:val="Date"/>
    <w:basedOn w:val="Normal"/>
    <w:next w:val="Normal"/>
    <w:link w:val="DateChar"/>
    <w:uiPriority w:val="99"/>
    <w:rsid w:val="00480FFA"/>
  </w:style>
  <w:style w:type="character" w:customStyle="1" w:styleId="DateChar">
    <w:name w:val="Date Char"/>
    <w:link w:val="Date"/>
    <w:uiPriority w:val="99"/>
    <w:rsid w:val="007F07C1"/>
    <w:rPr>
      <w:sz w:val="24"/>
      <w:szCs w:val="24"/>
    </w:rPr>
  </w:style>
  <w:style w:type="paragraph" w:styleId="CommentSubject">
    <w:name w:val="annotation subject"/>
    <w:basedOn w:val="CommentText"/>
    <w:next w:val="CommentText"/>
    <w:link w:val="CommentSubjectChar"/>
    <w:uiPriority w:val="99"/>
    <w:semiHidden/>
    <w:rsid w:val="00480FFA"/>
    <w:rPr>
      <w:rFonts w:eastAsia="MS ??"/>
      <w:b/>
      <w:bCs/>
    </w:rPr>
  </w:style>
  <w:style w:type="character" w:customStyle="1" w:styleId="CommentSubjectChar">
    <w:name w:val="Comment Subject Char"/>
    <w:link w:val="CommentSubject"/>
    <w:uiPriority w:val="99"/>
    <w:semiHidden/>
    <w:rsid w:val="007F07C1"/>
    <w:rPr>
      <w:rFonts w:ascii="Cambria" w:eastAsia="MS Mincho" w:hAnsi="Cambria" w:cs="Times New Roman"/>
      <w:b/>
      <w:bCs/>
      <w:sz w:val="20"/>
      <w:szCs w:val="20"/>
      <w:lang w:val="en-US" w:eastAsia="en-US" w:bidi="ar-SA"/>
    </w:rPr>
  </w:style>
  <w:style w:type="table" w:styleId="LightShading">
    <w:name w:val="Light Shading"/>
    <w:basedOn w:val="TableNormal"/>
    <w:uiPriority w:val="60"/>
    <w:rsid w:val="00F11597"/>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locked/>
    <w:rsid w:val="00F1159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F1159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11597"/>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F11597"/>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Accent5">
    <w:name w:val="Medium Shading 2 Accent 5"/>
    <w:basedOn w:val="TableNormal"/>
    <w:uiPriority w:val="64"/>
    <w:rsid w:val="00F1159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11597"/>
    <w:pPr>
      <w:tabs>
        <w:tab w:val="center" w:pos="4320"/>
        <w:tab w:val="right" w:pos="864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F11597"/>
    <w:rPr>
      <w:rFonts w:asciiTheme="minorHAnsi" w:eastAsiaTheme="minorEastAsia" w:hAnsiTheme="minorHAnsi" w:cstheme="minorBidi"/>
      <w:sz w:val="22"/>
      <w:szCs w:val="22"/>
    </w:rPr>
  </w:style>
  <w:style w:type="table" w:styleId="LightShading-Accent1">
    <w:name w:val="Light Shading Accent 1"/>
    <w:basedOn w:val="TableNormal"/>
    <w:uiPriority w:val="60"/>
    <w:rsid w:val="00F77C4E"/>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77C4E"/>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rsid w:val="00E80B2D"/>
    <w:rPr>
      <w:rFonts w:asciiTheme="majorHAnsi" w:eastAsiaTheme="majorEastAsia" w:hAnsiTheme="majorHAnsi" w:cstheme="majorBidi"/>
      <w:b/>
      <w:bCs/>
      <w:i/>
      <w:iCs/>
      <w:color w:val="4F81BD" w:themeColor="accent1"/>
      <w:sz w:val="24"/>
      <w:szCs w:val="24"/>
      <w:lang w:eastAsia="en-US"/>
    </w:rPr>
  </w:style>
  <w:style w:type="paragraph" w:styleId="PlainText">
    <w:name w:val="Plain Text"/>
    <w:basedOn w:val="Normal"/>
    <w:link w:val="PlainTextChar"/>
    <w:uiPriority w:val="99"/>
    <w:semiHidden/>
    <w:unhideWhenUsed/>
    <w:rsid w:val="00E9753A"/>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E9753A"/>
    <w:rPr>
      <w:rFonts w:ascii="Calibri" w:eastAsiaTheme="minorEastAsia" w:hAnsi="Calibri" w:cstheme="minorBidi"/>
      <w:sz w:val="22"/>
      <w:szCs w:val="21"/>
    </w:rPr>
  </w:style>
  <w:style w:type="character" w:styleId="FollowedHyperlink">
    <w:name w:val="FollowedHyperlink"/>
    <w:basedOn w:val="DefaultParagraphFont"/>
    <w:uiPriority w:val="99"/>
    <w:semiHidden/>
    <w:unhideWhenUsed/>
    <w:rsid w:val="00E9753A"/>
    <w:rPr>
      <w:color w:val="800080" w:themeColor="followedHyperlink"/>
      <w:u w:val="single"/>
    </w:rPr>
  </w:style>
  <w:style w:type="character" w:customStyle="1" w:styleId="Heading1Char">
    <w:name w:val="Heading 1 Char"/>
    <w:basedOn w:val="DefaultParagraphFont"/>
    <w:link w:val="Heading1"/>
    <w:rsid w:val="004911CC"/>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rsid w:val="0007768E"/>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en-US" w:eastAsia="zh-CN"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CB8"/>
    <w:rPr>
      <w:lang w:eastAsia="en-US"/>
    </w:rPr>
  </w:style>
  <w:style w:type="paragraph" w:styleId="Heading1">
    <w:name w:val="heading 1"/>
    <w:basedOn w:val="Normal"/>
    <w:next w:val="Normal"/>
    <w:link w:val="Heading1Char"/>
    <w:rsid w:val="00491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480F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80F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E80B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776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7F07C1"/>
    <w:rPr>
      <w:rFonts w:ascii="Cambria" w:eastAsia="MS Gothic" w:hAnsi="Cambria" w:cs="Times New Roman"/>
      <w:b/>
      <w:bCs/>
      <w:i/>
      <w:iCs/>
      <w:sz w:val="28"/>
      <w:szCs w:val="28"/>
    </w:rPr>
  </w:style>
  <w:style w:type="character" w:customStyle="1" w:styleId="Heading3Char">
    <w:name w:val="Heading 3 Char"/>
    <w:link w:val="Heading3"/>
    <w:uiPriority w:val="99"/>
    <w:rsid w:val="007F07C1"/>
    <w:rPr>
      <w:rFonts w:ascii="Cambria" w:eastAsia="MS Gothic" w:hAnsi="Cambria" w:cs="Times New Roman"/>
      <w:b/>
      <w:bCs/>
      <w:sz w:val="26"/>
      <w:szCs w:val="26"/>
    </w:rPr>
  </w:style>
  <w:style w:type="paragraph" w:styleId="ListParagraph">
    <w:name w:val="List Paragraph"/>
    <w:basedOn w:val="Normal"/>
    <w:uiPriority w:val="34"/>
    <w:qFormat/>
    <w:rsid w:val="00F4439B"/>
    <w:pPr>
      <w:ind w:left="720"/>
      <w:contextualSpacing/>
    </w:pPr>
  </w:style>
  <w:style w:type="paragraph" w:styleId="Footer">
    <w:name w:val="footer"/>
    <w:basedOn w:val="Normal"/>
    <w:link w:val="FooterChar"/>
    <w:uiPriority w:val="99"/>
    <w:rsid w:val="007A6D8B"/>
    <w:pPr>
      <w:tabs>
        <w:tab w:val="center" w:pos="4320"/>
        <w:tab w:val="right" w:pos="8640"/>
      </w:tabs>
    </w:pPr>
  </w:style>
  <w:style w:type="character" w:customStyle="1" w:styleId="FooterChar">
    <w:name w:val="Footer Char"/>
    <w:link w:val="Footer"/>
    <w:uiPriority w:val="99"/>
    <w:locked/>
    <w:rsid w:val="007A6D8B"/>
    <w:rPr>
      <w:rFonts w:cs="Times New Roman"/>
    </w:rPr>
  </w:style>
  <w:style w:type="character" w:styleId="PageNumber">
    <w:name w:val="page number"/>
    <w:uiPriority w:val="99"/>
    <w:semiHidden/>
    <w:rsid w:val="007A6D8B"/>
    <w:rPr>
      <w:rFonts w:cs="Times New Roman"/>
    </w:rPr>
  </w:style>
  <w:style w:type="character" w:styleId="Hyperlink">
    <w:name w:val="Hyperlink"/>
    <w:uiPriority w:val="99"/>
    <w:rsid w:val="00633C5B"/>
    <w:rPr>
      <w:rFonts w:cs="Times New Roman"/>
      <w:color w:val="0000FF"/>
      <w:u w:val="single"/>
    </w:rPr>
  </w:style>
  <w:style w:type="paragraph" w:styleId="BalloonText">
    <w:name w:val="Balloon Text"/>
    <w:basedOn w:val="Normal"/>
    <w:link w:val="BalloonTextChar"/>
    <w:uiPriority w:val="99"/>
    <w:semiHidden/>
    <w:rsid w:val="008B4563"/>
    <w:rPr>
      <w:rFonts w:ascii="Lucida Grande" w:hAnsi="Lucida Grande"/>
      <w:sz w:val="18"/>
      <w:szCs w:val="18"/>
    </w:rPr>
  </w:style>
  <w:style w:type="character" w:customStyle="1" w:styleId="BalloonTextChar">
    <w:name w:val="Balloon Text Char"/>
    <w:link w:val="BalloonText"/>
    <w:uiPriority w:val="99"/>
    <w:semiHidden/>
    <w:locked/>
    <w:rsid w:val="008B4563"/>
    <w:rPr>
      <w:rFonts w:ascii="Lucida Grande" w:hAnsi="Lucida Grande" w:cs="Times New Roman"/>
      <w:sz w:val="18"/>
      <w:szCs w:val="18"/>
    </w:rPr>
  </w:style>
  <w:style w:type="character" w:styleId="CommentReference">
    <w:name w:val="annotation reference"/>
    <w:uiPriority w:val="99"/>
    <w:semiHidden/>
    <w:rsid w:val="00480FFA"/>
    <w:rPr>
      <w:rFonts w:cs="Times New Roman"/>
      <w:sz w:val="16"/>
      <w:szCs w:val="16"/>
    </w:rPr>
  </w:style>
  <w:style w:type="paragraph" w:styleId="CommentText">
    <w:name w:val="annotation text"/>
    <w:basedOn w:val="Normal"/>
    <w:link w:val="CommentTextChar"/>
    <w:uiPriority w:val="99"/>
    <w:semiHidden/>
    <w:rsid w:val="00480FFA"/>
    <w:rPr>
      <w:rFonts w:eastAsia="MS Mincho"/>
      <w:sz w:val="20"/>
      <w:szCs w:val="20"/>
    </w:rPr>
  </w:style>
  <w:style w:type="character" w:customStyle="1" w:styleId="CommentTextChar">
    <w:name w:val="Comment Text Char"/>
    <w:link w:val="CommentText"/>
    <w:uiPriority w:val="99"/>
    <w:semiHidden/>
    <w:locked/>
    <w:rsid w:val="00480FFA"/>
    <w:rPr>
      <w:rFonts w:ascii="Cambria" w:eastAsia="MS Mincho" w:hAnsi="Cambria" w:cs="Times New Roman"/>
      <w:lang w:val="en-US" w:eastAsia="en-US" w:bidi="ar-SA"/>
    </w:rPr>
  </w:style>
  <w:style w:type="paragraph" w:styleId="DocumentMap">
    <w:name w:val="Document Map"/>
    <w:basedOn w:val="Normal"/>
    <w:link w:val="DocumentMapChar"/>
    <w:uiPriority w:val="99"/>
    <w:semiHidden/>
    <w:rsid w:val="00480FF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F07C1"/>
    <w:rPr>
      <w:rFonts w:ascii="Times New Roman" w:hAnsi="Times New Roman"/>
      <w:sz w:val="0"/>
      <w:szCs w:val="0"/>
    </w:rPr>
  </w:style>
  <w:style w:type="paragraph" w:styleId="Date">
    <w:name w:val="Date"/>
    <w:basedOn w:val="Normal"/>
    <w:next w:val="Normal"/>
    <w:link w:val="DateChar"/>
    <w:uiPriority w:val="99"/>
    <w:rsid w:val="00480FFA"/>
  </w:style>
  <w:style w:type="character" w:customStyle="1" w:styleId="DateChar">
    <w:name w:val="Date Char"/>
    <w:link w:val="Date"/>
    <w:uiPriority w:val="99"/>
    <w:rsid w:val="007F07C1"/>
    <w:rPr>
      <w:sz w:val="24"/>
      <w:szCs w:val="24"/>
    </w:rPr>
  </w:style>
  <w:style w:type="paragraph" w:styleId="CommentSubject">
    <w:name w:val="annotation subject"/>
    <w:basedOn w:val="CommentText"/>
    <w:next w:val="CommentText"/>
    <w:link w:val="CommentSubjectChar"/>
    <w:uiPriority w:val="99"/>
    <w:semiHidden/>
    <w:rsid w:val="00480FFA"/>
    <w:rPr>
      <w:rFonts w:eastAsia="MS ??"/>
      <w:b/>
      <w:bCs/>
    </w:rPr>
  </w:style>
  <w:style w:type="character" w:customStyle="1" w:styleId="CommentSubjectChar">
    <w:name w:val="Comment Subject Char"/>
    <w:link w:val="CommentSubject"/>
    <w:uiPriority w:val="99"/>
    <w:semiHidden/>
    <w:rsid w:val="007F07C1"/>
    <w:rPr>
      <w:rFonts w:ascii="Cambria" w:eastAsia="MS Mincho" w:hAnsi="Cambria" w:cs="Times New Roman"/>
      <w:b/>
      <w:bCs/>
      <w:sz w:val="20"/>
      <w:szCs w:val="20"/>
      <w:lang w:val="en-US" w:eastAsia="en-US" w:bidi="ar-SA"/>
    </w:rPr>
  </w:style>
  <w:style w:type="table" w:styleId="LightShading">
    <w:name w:val="Light Shading"/>
    <w:basedOn w:val="TableNormal"/>
    <w:uiPriority w:val="60"/>
    <w:rsid w:val="00F11597"/>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locked/>
    <w:rsid w:val="00F1159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F1159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11597"/>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F11597"/>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Accent5">
    <w:name w:val="Medium Shading 2 Accent 5"/>
    <w:basedOn w:val="TableNormal"/>
    <w:uiPriority w:val="64"/>
    <w:rsid w:val="00F1159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11597"/>
    <w:pPr>
      <w:tabs>
        <w:tab w:val="center" w:pos="4320"/>
        <w:tab w:val="right" w:pos="864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F11597"/>
    <w:rPr>
      <w:rFonts w:asciiTheme="minorHAnsi" w:eastAsiaTheme="minorEastAsia" w:hAnsiTheme="minorHAnsi" w:cstheme="minorBidi"/>
      <w:sz w:val="22"/>
      <w:szCs w:val="22"/>
    </w:rPr>
  </w:style>
  <w:style w:type="table" w:styleId="LightShading-Accent1">
    <w:name w:val="Light Shading Accent 1"/>
    <w:basedOn w:val="TableNormal"/>
    <w:uiPriority w:val="60"/>
    <w:rsid w:val="00F77C4E"/>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77C4E"/>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rsid w:val="00E80B2D"/>
    <w:rPr>
      <w:rFonts w:asciiTheme="majorHAnsi" w:eastAsiaTheme="majorEastAsia" w:hAnsiTheme="majorHAnsi" w:cstheme="majorBidi"/>
      <w:b/>
      <w:bCs/>
      <w:i/>
      <w:iCs/>
      <w:color w:val="4F81BD" w:themeColor="accent1"/>
      <w:sz w:val="24"/>
      <w:szCs w:val="24"/>
      <w:lang w:eastAsia="en-US"/>
    </w:rPr>
  </w:style>
  <w:style w:type="paragraph" w:styleId="PlainText">
    <w:name w:val="Plain Text"/>
    <w:basedOn w:val="Normal"/>
    <w:link w:val="PlainTextChar"/>
    <w:uiPriority w:val="99"/>
    <w:semiHidden/>
    <w:unhideWhenUsed/>
    <w:rsid w:val="00E9753A"/>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E9753A"/>
    <w:rPr>
      <w:rFonts w:ascii="Calibri" w:eastAsiaTheme="minorEastAsia" w:hAnsi="Calibri" w:cstheme="minorBidi"/>
      <w:sz w:val="22"/>
      <w:szCs w:val="21"/>
    </w:rPr>
  </w:style>
  <w:style w:type="character" w:styleId="FollowedHyperlink">
    <w:name w:val="FollowedHyperlink"/>
    <w:basedOn w:val="DefaultParagraphFont"/>
    <w:uiPriority w:val="99"/>
    <w:semiHidden/>
    <w:unhideWhenUsed/>
    <w:rsid w:val="00E9753A"/>
    <w:rPr>
      <w:color w:val="800080" w:themeColor="followedHyperlink"/>
      <w:u w:val="single"/>
    </w:rPr>
  </w:style>
  <w:style w:type="character" w:customStyle="1" w:styleId="Heading1Char">
    <w:name w:val="Heading 1 Char"/>
    <w:basedOn w:val="DefaultParagraphFont"/>
    <w:link w:val="Heading1"/>
    <w:rsid w:val="004911CC"/>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rsid w:val="0007768E"/>
    <w:rPr>
      <w:rFonts w:asciiTheme="majorHAnsi" w:eastAsiaTheme="majorEastAsia" w:hAnsiTheme="majorHAnsi" w:cstheme="majorBidi"/>
      <w:color w:val="243F60" w:themeColor="accent1" w:themeShade="7F"/>
      <w:lang w:eastAsia="en-US"/>
    </w:rPr>
  </w:style>
</w:styles>
</file>

<file path=word/webSettings.xml><?xml version="1.0" encoding="utf-8"?>
<w:webSettings xmlns:r="http://schemas.openxmlformats.org/officeDocument/2006/relationships" xmlns:w="http://schemas.openxmlformats.org/wordprocessingml/2006/main">
  <w:divs>
    <w:div w:id="138158647">
      <w:bodyDiv w:val="1"/>
      <w:marLeft w:val="0"/>
      <w:marRight w:val="0"/>
      <w:marTop w:val="0"/>
      <w:marBottom w:val="0"/>
      <w:divBdr>
        <w:top w:val="none" w:sz="0" w:space="0" w:color="auto"/>
        <w:left w:val="none" w:sz="0" w:space="0" w:color="auto"/>
        <w:bottom w:val="none" w:sz="0" w:space="0" w:color="auto"/>
        <w:right w:val="none" w:sz="0" w:space="0" w:color="auto"/>
      </w:divBdr>
    </w:div>
    <w:div w:id="675576490">
      <w:bodyDiv w:val="1"/>
      <w:marLeft w:val="0"/>
      <w:marRight w:val="0"/>
      <w:marTop w:val="0"/>
      <w:marBottom w:val="0"/>
      <w:divBdr>
        <w:top w:val="none" w:sz="0" w:space="0" w:color="auto"/>
        <w:left w:val="none" w:sz="0" w:space="0" w:color="auto"/>
        <w:bottom w:val="none" w:sz="0" w:space="0" w:color="auto"/>
        <w:right w:val="none" w:sz="0" w:space="0" w:color="auto"/>
      </w:divBdr>
    </w:div>
    <w:div w:id="1155804618">
      <w:bodyDiv w:val="1"/>
      <w:marLeft w:val="0"/>
      <w:marRight w:val="0"/>
      <w:marTop w:val="0"/>
      <w:marBottom w:val="0"/>
      <w:divBdr>
        <w:top w:val="none" w:sz="0" w:space="0" w:color="auto"/>
        <w:left w:val="none" w:sz="0" w:space="0" w:color="auto"/>
        <w:bottom w:val="none" w:sz="0" w:space="0" w:color="auto"/>
        <w:right w:val="none" w:sz="0" w:space="0" w:color="auto"/>
      </w:divBdr>
    </w:div>
    <w:div w:id="1984238710">
      <w:bodyDiv w:val="1"/>
      <w:marLeft w:val="0"/>
      <w:marRight w:val="0"/>
      <w:marTop w:val="0"/>
      <w:marBottom w:val="0"/>
      <w:divBdr>
        <w:top w:val="none" w:sz="0" w:space="0" w:color="auto"/>
        <w:left w:val="none" w:sz="0" w:space="0" w:color="auto"/>
        <w:bottom w:val="none" w:sz="0" w:space="0" w:color="auto"/>
        <w:right w:val="none" w:sz="0" w:space="0" w:color="auto"/>
      </w:divBdr>
    </w:div>
    <w:div w:id="20082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aq.sourceforge.net/qual.shtml" TargetMode="External"/><Relationship Id="rId8" Type="http://schemas.openxmlformats.org/officeDocument/2006/relationships/hyperlink" Target="http://www.ebi.ac.uk/arrayexpress/experiments/E-MEXP-305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5026</Words>
  <Characters>28652</Characters>
  <Application>Microsoft Macintosh Word</Application>
  <DocSecurity>0</DocSecurity>
  <Lines>238</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MIT</Company>
  <LinksUpToDate>false</LinksUpToDate>
  <CharactersWithSpaces>35186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GuangJun Zhang</dc:creator>
  <cp:lastModifiedBy>Adam</cp:lastModifiedBy>
  <cp:revision>12</cp:revision>
  <cp:lastPrinted>2012-01-19T19:53:00Z</cp:lastPrinted>
  <dcterms:created xsi:type="dcterms:W3CDTF">2013-03-18T20:07:00Z</dcterms:created>
  <dcterms:modified xsi:type="dcterms:W3CDTF">2013-06-24T19:43:00Z</dcterms:modified>
</cp:coreProperties>
</file>