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7C" w:rsidRPr="00D5076B" w:rsidRDefault="00F2337C" w:rsidP="00D5076B">
      <w:pPr>
        <w:widowControl/>
        <w:spacing w:afterLines="50" w:after="120" w:line="336" w:lineRule="auto"/>
        <w:jc w:val="center"/>
        <w:rPr>
          <w:b/>
          <w:kern w:val="0"/>
          <w:szCs w:val="20"/>
        </w:rPr>
      </w:pPr>
      <w:r w:rsidRPr="00D5076B">
        <w:rPr>
          <w:b/>
          <w:kern w:val="0"/>
          <w:szCs w:val="20"/>
        </w:rPr>
        <w:t>Table S4: The amount of proteins of different classes in the datasets.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374"/>
        <w:gridCol w:w="2456"/>
        <w:gridCol w:w="1234"/>
      </w:tblGrid>
      <w:tr w:rsidR="00F2337C" w:rsidRPr="00F2337C" w:rsidTr="005D67C7">
        <w:trPr>
          <w:jc w:val="center"/>
        </w:trPr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Class</w:t>
            </w:r>
          </w:p>
        </w:tc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 xml:space="preserve">Single-pass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0"/>
                  <w:sz w:val="20"/>
                  <w:szCs w:val="20"/>
                </w:rPr>
                <m:t>α-</m:t>
              </m:r>
            </m:oMath>
            <w:r w:rsidRPr="00F2337C">
              <w:rPr>
                <w:color w:val="000000"/>
                <w:kern w:val="0"/>
                <w:sz w:val="20"/>
                <w:szCs w:val="20"/>
              </w:rPr>
              <w:t>helical</w:t>
            </w:r>
          </w:p>
        </w:tc>
        <w:tc>
          <w:tcPr>
            <w:tcW w:w="2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 xml:space="preserve">Multi-pass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0"/>
                  <w:sz w:val="20"/>
                  <w:szCs w:val="20"/>
                </w:rPr>
                <m:t>α-</m:t>
              </m:r>
            </m:oMath>
            <w:r w:rsidRPr="00F2337C">
              <w:rPr>
                <w:color w:val="000000"/>
                <w:kern w:val="0"/>
                <w:sz w:val="20"/>
                <w:szCs w:val="20"/>
              </w:rPr>
              <w:t>helical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0"/>
                  <w:sz w:val="20"/>
                  <w:szCs w:val="20"/>
                </w:rPr>
                <m:t>β</m:t>
              </m:r>
            </m:oMath>
            <w:r w:rsidRPr="00F2337C">
              <w:rPr>
                <w:color w:val="000000"/>
                <w:kern w:val="0"/>
                <w:sz w:val="20"/>
                <w:szCs w:val="20"/>
              </w:rPr>
              <w:t>-barrel</w:t>
            </w:r>
          </w:p>
        </w:tc>
      </w:tr>
      <w:tr w:rsidR="00F2337C" w:rsidRPr="00F2337C" w:rsidTr="005D67C7">
        <w:trPr>
          <w:jc w:val="center"/>
        </w:trPr>
        <w:tc>
          <w:tcPr>
            <w:tcW w:w="71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MCP</w:t>
            </w: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-</w:t>
            </w:r>
            <w:r w:rsidR="00354AF0">
              <w:rPr>
                <w:color w:val="000000"/>
                <w:kern w:val="0"/>
                <w:sz w:val="20"/>
                <w:szCs w:val="20"/>
              </w:rPr>
              <w:t>L</w:t>
            </w: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arge</w:t>
            </w:r>
          </w:p>
        </w:tc>
      </w:tr>
      <w:tr w:rsidR="00F2337C" w:rsidRPr="00F2337C" w:rsidTr="005D67C7">
        <w:trPr>
          <w:jc w:val="center"/>
        </w:trPr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Train</w:t>
            </w:r>
          </w:p>
        </w:tc>
        <w:tc>
          <w:tcPr>
            <w:tcW w:w="23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24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2832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1106</w:t>
            </w:r>
          </w:p>
        </w:tc>
      </w:tr>
      <w:tr w:rsidR="00F2337C" w:rsidRPr="00F2337C" w:rsidTr="005D67C7">
        <w:trPr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Validation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F2337C" w:rsidRPr="00F2337C" w:rsidTr="005D67C7">
        <w:trPr>
          <w:jc w:val="center"/>
        </w:trPr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Test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113</w:t>
            </w:r>
          </w:p>
        </w:tc>
      </w:tr>
      <w:tr w:rsidR="00F2337C" w:rsidRPr="00F2337C" w:rsidTr="005D67C7">
        <w:trPr>
          <w:jc w:val="center"/>
        </w:trPr>
        <w:tc>
          <w:tcPr>
            <w:tcW w:w="71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MCP</w:t>
            </w:r>
            <w:r w:rsidRPr="00F2337C">
              <w:rPr>
                <w:rFonts w:hint="eastAsia"/>
                <w:color w:val="000000"/>
                <w:kern w:val="0"/>
                <w:sz w:val="20"/>
                <w:szCs w:val="20"/>
              </w:rPr>
              <w:t>-</w:t>
            </w:r>
            <w:r w:rsidR="00354AF0">
              <w:rPr>
                <w:color w:val="000000"/>
                <w:kern w:val="0"/>
                <w:sz w:val="20"/>
                <w:szCs w:val="20"/>
              </w:rPr>
              <w:t>S</w:t>
            </w:r>
            <w:bookmarkStart w:id="0" w:name="_GoBack"/>
            <w:bookmarkEnd w:id="0"/>
            <w:r w:rsidRPr="00F2337C">
              <w:rPr>
                <w:color w:val="000000"/>
                <w:kern w:val="0"/>
                <w:sz w:val="20"/>
                <w:szCs w:val="20"/>
              </w:rPr>
              <w:t>mall</w:t>
            </w:r>
          </w:p>
        </w:tc>
      </w:tr>
      <w:tr w:rsidR="000E3587" w:rsidRPr="00F2337C" w:rsidTr="005D67C7">
        <w:trPr>
          <w:jc w:val="center"/>
        </w:trPr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587" w:rsidRPr="00F2337C" w:rsidRDefault="000E3587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Train</w:t>
            </w:r>
          </w:p>
        </w:tc>
        <w:tc>
          <w:tcPr>
            <w:tcW w:w="23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587" w:rsidRPr="00F2337C" w:rsidRDefault="000E3587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4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587" w:rsidRPr="00F2337C" w:rsidRDefault="000E3587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587" w:rsidRPr="00F2337C" w:rsidRDefault="000E3587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217</w:t>
            </w:r>
          </w:p>
        </w:tc>
      </w:tr>
      <w:tr w:rsidR="000E3587" w:rsidRPr="00F2337C" w:rsidTr="005D67C7">
        <w:trPr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587" w:rsidRPr="00F2337C" w:rsidRDefault="000E3587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Validation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587" w:rsidRPr="00F2337C" w:rsidRDefault="000E3587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587" w:rsidRPr="00F2337C" w:rsidRDefault="000E3587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587" w:rsidRPr="00F2337C" w:rsidRDefault="000E3587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0E3587" w:rsidRPr="00F2337C" w:rsidTr="005D67C7">
        <w:trPr>
          <w:jc w:val="center"/>
        </w:trPr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587" w:rsidRPr="00F2337C" w:rsidRDefault="000E3587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Test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587" w:rsidRPr="00F2337C" w:rsidRDefault="000E3587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587" w:rsidRPr="00F2337C" w:rsidRDefault="000E3587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587" w:rsidRPr="00F2337C" w:rsidRDefault="000E3587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</w:tr>
    </w:tbl>
    <w:p w:rsidR="000E3587" w:rsidRDefault="000E3587" w:rsidP="00C7268A">
      <w:pPr>
        <w:widowControl/>
        <w:spacing w:line="336" w:lineRule="auto"/>
        <w:rPr>
          <w:color w:val="000000"/>
          <w:kern w:val="0"/>
          <w:sz w:val="20"/>
          <w:szCs w:val="20"/>
        </w:rPr>
      </w:pPr>
    </w:p>
    <w:sectPr w:rsidR="000E35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TermesX-Regular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732"/>
    <w:multiLevelType w:val="hybridMultilevel"/>
    <w:tmpl w:val="FFA857EE"/>
    <w:lvl w:ilvl="0" w:tplc="9A3C9EE4">
      <w:start w:val="1"/>
      <w:numFmt w:val="decimal"/>
      <w:lvlText w:val="表2.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D6C66BE"/>
    <w:multiLevelType w:val="hybridMultilevel"/>
    <w:tmpl w:val="9244E1BA"/>
    <w:lvl w:ilvl="0" w:tplc="BC7A0C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29ttf5me5t29ew9zrxwwf7rzw2r9rvxdf5&quot;&gt;My EndNote Library&lt;record-ids&gt;&lt;item&gt;16&lt;/item&gt;&lt;item&gt;50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/record-ids&gt;&lt;/item&gt;&lt;/Libraries&gt;"/>
  </w:docVars>
  <w:rsids>
    <w:rsidRoot w:val="0017194C"/>
    <w:rsid w:val="000345DB"/>
    <w:rsid w:val="0007677C"/>
    <w:rsid w:val="000E0B7A"/>
    <w:rsid w:val="000E3587"/>
    <w:rsid w:val="0017194C"/>
    <w:rsid w:val="00192EB1"/>
    <w:rsid w:val="00204C03"/>
    <w:rsid w:val="0020612B"/>
    <w:rsid w:val="00274C32"/>
    <w:rsid w:val="00354AF0"/>
    <w:rsid w:val="00355F0C"/>
    <w:rsid w:val="003707CB"/>
    <w:rsid w:val="005846B7"/>
    <w:rsid w:val="005D67C7"/>
    <w:rsid w:val="0062416F"/>
    <w:rsid w:val="0075035D"/>
    <w:rsid w:val="007D3AEE"/>
    <w:rsid w:val="00855ABD"/>
    <w:rsid w:val="008801C7"/>
    <w:rsid w:val="00926B64"/>
    <w:rsid w:val="009421B1"/>
    <w:rsid w:val="009D50F6"/>
    <w:rsid w:val="009D71F1"/>
    <w:rsid w:val="00A06E6A"/>
    <w:rsid w:val="00A2227F"/>
    <w:rsid w:val="00A65196"/>
    <w:rsid w:val="00BF2EBB"/>
    <w:rsid w:val="00C043FA"/>
    <w:rsid w:val="00C6579F"/>
    <w:rsid w:val="00C7268A"/>
    <w:rsid w:val="00C95EE8"/>
    <w:rsid w:val="00D5076B"/>
    <w:rsid w:val="00DB046A"/>
    <w:rsid w:val="00E465B7"/>
    <w:rsid w:val="00E9613F"/>
    <w:rsid w:val="00F021E7"/>
    <w:rsid w:val="00F2337C"/>
    <w:rsid w:val="00FA0B72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E809"/>
  <w15:docId w15:val="{FED6796A-4456-4E6B-B1C2-BE20546F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94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94C"/>
    <w:pPr>
      <w:ind w:left="720"/>
      <w:contextualSpacing/>
    </w:pPr>
  </w:style>
  <w:style w:type="table" w:styleId="a4">
    <w:name w:val="Table Grid"/>
    <w:basedOn w:val="a1"/>
    <w:uiPriority w:val="59"/>
    <w:rsid w:val="0017194C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3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337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33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337C"/>
    <w:rPr>
      <w:kern w:val="2"/>
      <w:sz w:val="18"/>
      <w:szCs w:val="18"/>
    </w:rPr>
  </w:style>
  <w:style w:type="character" w:customStyle="1" w:styleId="fontstyle01">
    <w:name w:val="fontstyle01"/>
    <w:basedOn w:val="a0"/>
    <w:rsid w:val="00F2337C"/>
    <w:rPr>
      <w:rFonts w:ascii="TeXGyreTermesX-Regular" w:hAnsi="TeXGyreTermesX-Regular" w:hint="default"/>
      <w:b w:val="0"/>
      <w:bCs w:val="0"/>
      <w:i w:val="0"/>
      <w:iCs w:val="0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F2337C"/>
    <w:rPr>
      <w:color w:val="808080"/>
    </w:rPr>
  </w:style>
  <w:style w:type="paragraph" w:customStyle="1" w:styleId="aa">
    <w:name w:val="表格数据"/>
    <w:basedOn w:val="ab"/>
    <w:link w:val="ac"/>
    <w:qFormat/>
    <w:rsid w:val="00F2337C"/>
    <w:pPr>
      <w:spacing w:line="440" w:lineRule="exact"/>
      <w:jc w:val="center"/>
    </w:pPr>
    <w:rPr>
      <w:rFonts w:ascii="Times New Roman" w:eastAsia="Times New Roman" w:hAnsi="Times New Roman"/>
      <w:sz w:val="24"/>
    </w:rPr>
  </w:style>
  <w:style w:type="character" w:customStyle="1" w:styleId="ac">
    <w:name w:val="表格数据 字符"/>
    <w:basedOn w:val="a0"/>
    <w:link w:val="aa"/>
    <w:rsid w:val="00F2337C"/>
    <w:rPr>
      <w:rFonts w:ascii="Times New Roman" w:eastAsia="Times New Roman" w:hAnsi="Times New Roman"/>
      <w:kern w:val="2"/>
      <w:sz w:val="24"/>
    </w:rPr>
  </w:style>
  <w:style w:type="paragraph" w:styleId="ab">
    <w:name w:val="No Spacing"/>
    <w:uiPriority w:val="1"/>
    <w:qFormat/>
    <w:rsid w:val="00F233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ndNoteBibliographyTitle">
    <w:name w:val="EndNote Bibliography Title"/>
    <w:basedOn w:val="a"/>
    <w:link w:val="EndNoteBibliographyTitle0"/>
    <w:rsid w:val="00BF2EBB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BF2EBB"/>
    <w:rPr>
      <w:rFonts w:ascii="Times New Roman" w:eastAsia="宋体" w:hAnsi="Times New Roman" w:cs="Times New Roman"/>
      <w:noProof/>
      <w:kern w:val="2"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rsid w:val="00BF2EBB"/>
    <w:pPr>
      <w:jc w:val="center"/>
    </w:pPr>
    <w:rPr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BF2EBB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styleId="ad">
    <w:name w:val="Hyperlink"/>
    <w:basedOn w:val="a0"/>
    <w:uiPriority w:val="99"/>
    <w:unhideWhenUsed/>
    <w:rsid w:val="00BF2EB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F2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Jinbo Xu</dc:creator>
  <cp:lastModifiedBy>17011</cp:lastModifiedBy>
  <cp:revision>37</cp:revision>
  <dcterms:created xsi:type="dcterms:W3CDTF">2016-12-20T03:33:00Z</dcterms:created>
  <dcterms:modified xsi:type="dcterms:W3CDTF">2022-03-05T05:41:00Z</dcterms:modified>
</cp:coreProperties>
</file>