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37C" w:rsidRPr="00A2227F" w:rsidRDefault="00F2337C" w:rsidP="00D5076B">
      <w:pPr>
        <w:widowControl/>
        <w:spacing w:afterLines="50" w:after="120" w:line="336" w:lineRule="auto"/>
        <w:jc w:val="center"/>
        <w:rPr>
          <w:b/>
          <w:color w:val="000000"/>
          <w:kern w:val="0"/>
          <w:szCs w:val="20"/>
        </w:rPr>
      </w:pPr>
      <w:r w:rsidRPr="00A2227F">
        <w:rPr>
          <w:b/>
          <w:color w:val="000000"/>
          <w:kern w:val="0"/>
          <w:szCs w:val="20"/>
        </w:rPr>
        <w:t>Table S1: The related prediction methods for membrane protein features.</w:t>
      </w:r>
    </w:p>
    <w:tbl>
      <w:tblPr>
        <w:tblW w:w="5495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572"/>
        <w:gridCol w:w="1984"/>
        <w:gridCol w:w="2121"/>
        <w:gridCol w:w="2976"/>
      </w:tblGrid>
      <w:tr w:rsidR="007B4A2F" w:rsidRPr="00F2337C" w:rsidTr="007B4A2F">
        <w:trPr>
          <w:jc w:val="center"/>
        </w:trPr>
        <w:tc>
          <w:tcPr>
            <w:tcW w:w="97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Method</w:t>
            </w:r>
          </w:p>
        </w:tc>
        <w:tc>
          <w:tcPr>
            <w:tcW w:w="30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Year</w:t>
            </w:r>
          </w:p>
        </w:tc>
        <w:tc>
          <w:tcPr>
            <w:tcW w:w="104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Model</w:t>
            </w:r>
          </w:p>
        </w:tc>
        <w:tc>
          <w:tcPr>
            <w:tcW w:w="111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Prediction</w:t>
            </w:r>
          </w:p>
        </w:tc>
        <w:tc>
          <w:tcPr>
            <w:tcW w:w="156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URL</w:t>
            </w:r>
          </w:p>
        </w:tc>
      </w:tr>
      <w:tr w:rsidR="00F2337C" w:rsidRPr="00F2337C" w:rsidTr="007B4A2F">
        <w:trPr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000000"/>
                  <w:kern w:val="0"/>
                  <w:sz w:val="20"/>
                  <w:szCs w:val="20"/>
                </w:rPr>
                <m:t>α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kern w:val="0"/>
                  <w:sz w:val="20"/>
                  <w:szCs w:val="20"/>
                </w:rPr>
                <m:t>-</m:t>
              </m:r>
            </m:oMath>
            <w:r w:rsidRPr="00F2337C">
              <w:rPr>
                <w:color w:val="000000"/>
                <w:kern w:val="0"/>
                <w:sz w:val="20"/>
                <w:szCs w:val="20"/>
              </w:rPr>
              <w:t>helical transmembrane protein</w:t>
            </w:r>
          </w:p>
        </w:tc>
      </w:tr>
      <w:tr w:rsidR="007B4A2F" w:rsidRPr="00F2337C" w:rsidTr="007B4A2F">
        <w:trPr>
          <w:jc w:val="center"/>
        </w:trPr>
        <w:tc>
          <w:tcPr>
            <w:tcW w:w="970" w:type="pct"/>
            <w:tcBorders>
              <w:top w:val="single" w:sz="8" w:space="0" w:color="auto"/>
            </w:tcBorders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TMHMM2.0</w:t>
            </w:r>
            <w:r w:rsidR="003707CB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="00BF2EBB">
              <w:rPr>
                <w:color w:val="000000"/>
                <w:kern w:val="0"/>
                <w:sz w:val="20"/>
                <w:szCs w:val="20"/>
              </w:rPr>
              <w:fldChar w:fldCharType="begin"/>
            </w:r>
            <w:r w:rsidR="00BF2EBB">
              <w:rPr>
                <w:color w:val="000000"/>
                <w:kern w:val="0"/>
                <w:sz w:val="20"/>
                <w:szCs w:val="20"/>
              </w:rPr>
              <w:instrText xml:space="preserve"> ADDIN EN.CITE &lt;EndNote&gt;&lt;Cite&gt;&lt;Author&gt;Krogh&lt;/Author&gt;&lt;Year&gt;2001&lt;/Year&gt;&lt;RecNum&gt;50&lt;/RecNum&gt;&lt;DisplayText&gt;[1]&lt;/DisplayText&gt;&lt;record&gt;&lt;rec-number&gt;50&lt;/rec-number&gt;&lt;foreign-keys&gt;&lt;key app="EN" db-id="e529ttf5me5t29ew9zrxwwf7rzw2r9rvxdf5" timestamp="1645530413"&gt;50&lt;/key&gt;&lt;/foreign-keys&gt;&lt;ref-type name="Journal Article"&gt;17&lt;/ref-type&gt;&lt;contributors&gt;&lt;authors&gt;&lt;author&gt;Krogh, A.&lt;/author&gt;&lt;author&gt;Larsson, B.&lt;/author&gt;&lt;author&gt;Heijne, G. V.&lt;/author&gt;&lt;author&gt;Sonnhammer, Ell %J Journal of Molecular Biology&lt;/author&gt;&lt;/authors&gt;&lt;/contributors&gt;&lt;titles&gt;&lt;title&gt;Krogh A, Larsson B, Von Heijne G, Sonnhammer ELL.. Predicting transmembrane protein topology with a hidden Markov model: application to complete genomes. J Mol Biol 305: 567-580&lt;/title&gt;&lt;/titles&gt;&lt;pages&gt;567-580&lt;/pages&gt;&lt;volume&gt;305&lt;/volume&gt;&lt;number&gt;3&lt;/number&gt;&lt;dates&gt;&lt;year&gt;2001&lt;/year&gt;&lt;/dates&gt;&lt;urls&gt;&lt;/urls&gt;&lt;/record&gt;&lt;/Cite&gt;&lt;/EndNote&gt;</w:instrText>
            </w:r>
            <w:r w:rsidR="00BF2EBB">
              <w:rPr>
                <w:color w:val="000000"/>
                <w:kern w:val="0"/>
                <w:sz w:val="20"/>
                <w:szCs w:val="20"/>
              </w:rPr>
              <w:fldChar w:fldCharType="separate"/>
            </w:r>
            <w:r w:rsidR="00BF2EBB">
              <w:rPr>
                <w:noProof/>
                <w:color w:val="000000"/>
                <w:kern w:val="0"/>
                <w:sz w:val="20"/>
                <w:szCs w:val="20"/>
              </w:rPr>
              <w:t>[1]</w:t>
            </w:r>
            <w:r w:rsidR="00BF2EBB">
              <w:rPr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01" w:type="pct"/>
            <w:tcBorders>
              <w:top w:val="single" w:sz="8" w:space="0" w:color="auto"/>
            </w:tcBorders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2001</w:t>
            </w:r>
          </w:p>
        </w:tc>
        <w:tc>
          <w:tcPr>
            <w:tcW w:w="1045" w:type="pct"/>
            <w:tcBorders>
              <w:top w:val="single" w:sz="8" w:space="0" w:color="auto"/>
            </w:tcBorders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HMM</w:t>
            </w:r>
          </w:p>
        </w:tc>
        <w:tc>
          <w:tcPr>
            <w:tcW w:w="1117" w:type="pct"/>
            <w:vMerge w:val="restart"/>
            <w:tcBorders>
              <w:top w:val="single" w:sz="8" w:space="0" w:color="auto"/>
            </w:tcBorders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Topology</w:t>
            </w:r>
          </w:p>
        </w:tc>
        <w:tc>
          <w:tcPr>
            <w:tcW w:w="1567" w:type="pct"/>
            <w:tcBorders>
              <w:top w:val="single" w:sz="8" w:space="0" w:color="auto"/>
            </w:tcBorders>
            <w:vAlign w:val="center"/>
          </w:tcPr>
          <w:p w:rsidR="00F2337C" w:rsidRPr="00F2337C" w:rsidRDefault="00926B64" w:rsidP="008801C7">
            <w:pPr>
              <w:widowControl/>
              <w:spacing w:line="336" w:lineRule="auto"/>
              <w:rPr>
                <w:color w:val="000000"/>
                <w:kern w:val="0"/>
                <w:sz w:val="20"/>
                <w:szCs w:val="20"/>
              </w:rPr>
            </w:pPr>
            <w:r w:rsidRPr="00926B64">
              <w:rPr>
                <w:color w:val="000000"/>
                <w:kern w:val="0"/>
                <w:sz w:val="20"/>
                <w:szCs w:val="20"/>
              </w:rPr>
              <w:t>https://services.healthtech.dtu.dk/service.php?TMHMM-2.0</w:t>
            </w:r>
          </w:p>
        </w:tc>
      </w:tr>
      <w:tr w:rsidR="007B4A2F" w:rsidRPr="00F2337C" w:rsidTr="007B4A2F">
        <w:trPr>
          <w:jc w:val="center"/>
        </w:trPr>
        <w:tc>
          <w:tcPr>
            <w:tcW w:w="970" w:type="pct"/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MEMSAT3</w:t>
            </w:r>
            <w:r w:rsidR="003707CB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="00BF2EBB">
              <w:rPr>
                <w:color w:val="000000"/>
                <w:kern w:val="0"/>
                <w:sz w:val="20"/>
                <w:szCs w:val="20"/>
              </w:rPr>
              <w:fldChar w:fldCharType="begin"/>
            </w:r>
            <w:r w:rsidR="00BF2EBB">
              <w:rPr>
                <w:color w:val="000000"/>
                <w:kern w:val="0"/>
                <w:sz w:val="20"/>
                <w:szCs w:val="20"/>
              </w:rPr>
              <w:instrText xml:space="preserve"> ADDIN EN.CITE &lt;EndNote&gt;&lt;Cite&gt;&lt;Author&gt;Jones&lt;/Author&gt;&lt;Year&gt;2007&lt;/Year&gt;&lt;RecNum&gt;59&lt;/RecNum&gt;&lt;DisplayText&gt;[2]&lt;/DisplayText&gt;&lt;record&gt;&lt;rec-number&gt;59&lt;/rec-number&gt;&lt;foreign-keys&gt;&lt;key app="EN" db-id="e529ttf5me5t29ew9zrxwwf7rzw2r9rvxdf5" timestamp="1646402210"&gt;59&lt;/key&gt;&lt;/foreign-keys&gt;&lt;ref-type name="Journal Article"&gt;17&lt;/ref-type&gt;&lt;contributors&gt;&lt;authors&gt;&lt;author&gt;Jones, David T.&lt;/author&gt;&lt;/authors&gt;&lt;/contributors&gt;&lt;titles&gt;&lt;title&gt;Improving the accuracy of transmembrane protein topology prediction using evolutionary information&lt;/title&gt;&lt;secondary-title&gt;Bioinformatics&lt;/secondary-title&gt;&lt;/titles&gt;&lt;periodical&gt;&lt;full-title&gt;Bioinformatics&lt;/full-title&gt;&lt;/periodical&gt;&lt;pages&gt;538-544&lt;/pages&gt;&lt;volume&gt;23&lt;/volume&gt;&lt;number&gt;5&lt;/number&gt;&lt;dates&gt;&lt;year&gt;2007&lt;/year&gt;&lt;/dates&gt;&lt;isbn&gt;1367-4803&lt;/isbn&gt;&lt;urls&gt;&lt;related-urls&gt;&lt;url&gt;https://doi.org/10.1093/bioinformatics/btl677&lt;/url&gt;&lt;/related-urls&gt;&lt;/urls&gt;&lt;electronic-resource-num&gt;10.1093/bioinformatics/btl677&lt;/electronic-resource-num&gt;&lt;access-date&gt;3/4/2022&lt;/access-date&gt;&lt;/record&gt;&lt;/Cite&gt;&lt;/EndNote&gt;</w:instrText>
            </w:r>
            <w:r w:rsidR="00BF2EBB">
              <w:rPr>
                <w:color w:val="000000"/>
                <w:kern w:val="0"/>
                <w:sz w:val="20"/>
                <w:szCs w:val="20"/>
              </w:rPr>
              <w:fldChar w:fldCharType="separate"/>
            </w:r>
            <w:r w:rsidR="00BF2EBB">
              <w:rPr>
                <w:noProof/>
                <w:color w:val="000000"/>
                <w:kern w:val="0"/>
                <w:sz w:val="20"/>
                <w:szCs w:val="20"/>
              </w:rPr>
              <w:t>[2]</w:t>
            </w:r>
            <w:r w:rsidR="00BF2EBB">
              <w:rPr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01" w:type="pct"/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2007</w:t>
            </w:r>
          </w:p>
        </w:tc>
        <w:tc>
          <w:tcPr>
            <w:tcW w:w="1045" w:type="pct"/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NN</w:t>
            </w:r>
          </w:p>
        </w:tc>
        <w:tc>
          <w:tcPr>
            <w:tcW w:w="1117" w:type="pct"/>
            <w:vMerge/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7" w:type="pct"/>
            <w:vAlign w:val="center"/>
          </w:tcPr>
          <w:p w:rsidR="00F2337C" w:rsidRPr="00F2337C" w:rsidRDefault="00F2337C" w:rsidP="008801C7">
            <w:pPr>
              <w:widowControl/>
              <w:spacing w:line="336" w:lineRule="auto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http://bioinf.cs.ucl.ac.uk/?id=756</w:t>
            </w:r>
          </w:p>
        </w:tc>
      </w:tr>
      <w:tr w:rsidR="007B4A2F" w:rsidRPr="00F2337C" w:rsidTr="007B4A2F">
        <w:trPr>
          <w:jc w:val="center"/>
        </w:trPr>
        <w:tc>
          <w:tcPr>
            <w:tcW w:w="970" w:type="pct"/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OCTOPUS</w:t>
            </w:r>
            <w:r w:rsidR="003707CB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="00BF2EBB">
              <w:rPr>
                <w:color w:val="000000"/>
                <w:kern w:val="0"/>
                <w:sz w:val="20"/>
                <w:szCs w:val="20"/>
              </w:rPr>
              <w:fldChar w:fldCharType="begin"/>
            </w:r>
            <w:r w:rsidR="00BF2EBB">
              <w:rPr>
                <w:color w:val="000000"/>
                <w:kern w:val="0"/>
                <w:sz w:val="20"/>
                <w:szCs w:val="20"/>
              </w:rPr>
              <w:instrText xml:space="preserve"> ADDIN EN.CITE &lt;EndNote&gt;&lt;Cite&gt;&lt;Author&gt;Håkan&lt;/Author&gt;&lt;Year&gt;2008&lt;/Year&gt;&lt;RecNum&gt;16&lt;/RecNum&gt;&lt;DisplayText&gt;[3]&lt;/DisplayText&gt;&lt;record&gt;&lt;rec-number&gt;16&lt;/rec-number&gt;&lt;foreign-keys&gt;&lt;key app="EN" db-id="e529ttf5me5t29ew9zrxwwf7rzw2r9rvxdf5" timestamp="1586615499"&gt;16&lt;/key&gt;&lt;/foreign-keys&gt;&lt;ref-type name="Journal Article"&gt;17&lt;/ref-type&gt;&lt;contributors&gt;&lt;authors&gt;&lt;author&gt;Håkan, Viklund  &lt;/author&gt;&lt;author&gt;Arne, Elofsson %J Bioinformatics&lt;/author&gt;&lt;/authors&gt;&lt;/contributors&gt;&lt;titles&gt;&lt;title&gt;OCTOPUS: improving topology prediction by two-track ANN-based preference scores and an extended topological grammar&lt;/title&gt;&lt;/titles&gt;&lt;pages&gt;1662-1668&lt;/pages&gt;&lt;volume&gt;24&lt;/volume&gt;&lt;number&gt;15&lt;/number&gt;&lt;dates&gt;&lt;year&gt;2008&lt;/year&gt;&lt;/dates&gt;&lt;urls&gt;&lt;/urls&gt;&lt;/record&gt;&lt;/Cite&gt;&lt;/EndNote&gt;</w:instrText>
            </w:r>
            <w:r w:rsidR="00BF2EBB">
              <w:rPr>
                <w:color w:val="000000"/>
                <w:kern w:val="0"/>
                <w:sz w:val="20"/>
                <w:szCs w:val="20"/>
              </w:rPr>
              <w:fldChar w:fldCharType="separate"/>
            </w:r>
            <w:r w:rsidR="00BF2EBB">
              <w:rPr>
                <w:noProof/>
                <w:color w:val="000000"/>
                <w:kern w:val="0"/>
                <w:sz w:val="20"/>
                <w:szCs w:val="20"/>
              </w:rPr>
              <w:t>[3]</w:t>
            </w:r>
            <w:r w:rsidR="00BF2EBB">
              <w:rPr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01" w:type="pct"/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2008</w:t>
            </w:r>
          </w:p>
        </w:tc>
        <w:tc>
          <w:tcPr>
            <w:tcW w:w="1045" w:type="pct"/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HMM, ANN</w:t>
            </w:r>
          </w:p>
        </w:tc>
        <w:tc>
          <w:tcPr>
            <w:tcW w:w="1117" w:type="pct"/>
            <w:vMerge/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7" w:type="pct"/>
            <w:vAlign w:val="center"/>
          </w:tcPr>
          <w:p w:rsidR="00F2337C" w:rsidRPr="00F2337C" w:rsidRDefault="00F2337C" w:rsidP="008801C7">
            <w:pPr>
              <w:widowControl/>
              <w:spacing w:line="336" w:lineRule="auto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http://topcons.net/</w:t>
            </w:r>
          </w:p>
        </w:tc>
      </w:tr>
      <w:tr w:rsidR="007B4A2F" w:rsidRPr="00F2337C" w:rsidTr="007B4A2F">
        <w:trPr>
          <w:jc w:val="center"/>
        </w:trPr>
        <w:tc>
          <w:tcPr>
            <w:tcW w:w="970" w:type="pct"/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SCAMPI2</w:t>
            </w:r>
            <w:r w:rsidR="003707CB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="00BF2EBB">
              <w:rPr>
                <w:color w:val="000000"/>
                <w:kern w:val="0"/>
                <w:sz w:val="20"/>
                <w:szCs w:val="20"/>
              </w:rPr>
              <w:fldChar w:fldCharType="begin"/>
            </w:r>
            <w:r w:rsidR="00BF2EBB">
              <w:rPr>
                <w:color w:val="000000"/>
                <w:kern w:val="0"/>
                <w:sz w:val="20"/>
                <w:szCs w:val="20"/>
              </w:rPr>
              <w:instrText xml:space="preserve"> ADDIN EN.CITE &lt;EndNote&gt;&lt;Cite&gt;&lt;Author&gt;Peters&lt;/Author&gt;&lt;Year&gt;2016&lt;/Year&gt;&lt;RecNum&gt;60&lt;/RecNum&gt;&lt;DisplayText&gt;[4]&lt;/DisplayText&gt;&lt;record&gt;&lt;rec-number&gt;60&lt;/rec-number&gt;&lt;foreign-keys&gt;&lt;key app="EN" db-id="e529ttf5me5t29ew9zrxwwf7rzw2r9rvxdf5" timestamp="1646402371"&gt;60&lt;/key&gt;&lt;/foreign-keys&gt;&lt;ref-type name="Journal Article"&gt;17&lt;/ref-type&gt;&lt;contributors&gt;&lt;authors&gt;&lt;author&gt;Peters, Christoph&lt;/author&gt;&lt;author&gt;Tsirigos, Konstantinos D.&lt;/author&gt;&lt;author&gt;Shu, Nanjiang&lt;/author&gt;&lt;author&gt;Elofsson, Arne&lt;/author&gt;&lt;/authors&gt;&lt;/contributors&gt;&lt;titles&gt;&lt;title&gt;Improved topology prediction using the terminal hydrophobic helices rule&lt;/title&gt;&lt;secondary-title&gt;Bioinformatics&lt;/secondary-title&gt;&lt;/titles&gt;&lt;periodical&gt;&lt;full-title&gt;Bioinformatics&lt;/full-title&gt;&lt;/periodical&gt;&lt;pages&gt;1158-1162&lt;/pages&gt;&lt;volume&gt;32&lt;/volume&gt;&lt;number&gt;8&lt;/number&gt;&lt;dates&gt;&lt;year&gt;2016&lt;/year&gt;&lt;/dates&gt;&lt;isbn&gt;1367-4803&lt;/isbn&gt;&lt;urls&gt;&lt;related-urls&gt;&lt;url&gt;https://doi.org/10.1093/bioinformatics/btv709&lt;/url&gt;&lt;/related-urls&gt;&lt;/urls&gt;&lt;electronic-resource-num&gt;10.1093/bioinformatics/btv709&lt;/electronic-resource-num&gt;&lt;access-date&gt;3/4/2022&lt;/access-date&gt;&lt;/record&gt;&lt;/Cite&gt;&lt;/EndNote&gt;</w:instrText>
            </w:r>
            <w:r w:rsidR="00BF2EBB">
              <w:rPr>
                <w:color w:val="000000"/>
                <w:kern w:val="0"/>
                <w:sz w:val="20"/>
                <w:szCs w:val="20"/>
              </w:rPr>
              <w:fldChar w:fldCharType="separate"/>
            </w:r>
            <w:r w:rsidR="00BF2EBB">
              <w:rPr>
                <w:noProof/>
                <w:color w:val="000000"/>
                <w:kern w:val="0"/>
                <w:sz w:val="20"/>
                <w:szCs w:val="20"/>
              </w:rPr>
              <w:t>[4]</w:t>
            </w:r>
            <w:r w:rsidR="00BF2EBB">
              <w:rPr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01" w:type="pct"/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1045" w:type="pct"/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HMM</w:t>
            </w:r>
          </w:p>
        </w:tc>
        <w:tc>
          <w:tcPr>
            <w:tcW w:w="1117" w:type="pct"/>
            <w:vMerge/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7" w:type="pct"/>
            <w:vAlign w:val="center"/>
          </w:tcPr>
          <w:p w:rsidR="00F2337C" w:rsidRPr="00F2337C" w:rsidRDefault="00F2337C" w:rsidP="008801C7">
            <w:pPr>
              <w:widowControl/>
              <w:spacing w:line="336" w:lineRule="auto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http://scampi.bioinfo.se/</w:t>
            </w:r>
          </w:p>
        </w:tc>
      </w:tr>
      <w:tr w:rsidR="007B4A2F" w:rsidRPr="00F2337C" w:rsidTr="007B4A2F">
        <w:trPr>
          <w:jc w:val="center"/>
        </w:trPr>
        <w:tc>
          <w:tcPr>
            <w:tcW w:w="970" w:type="pct"/>
            <w:tcBorders>
              <w:bottom w:val="single" w:sz="8" w:space="0" w:color="auto"/>
            </w:tcBorders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MemBrain3.0</w:t>
            </w:r>
            <w:r w:rsidR="003707CB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="00BF2EBB">
              <w:rPr>
                <w:color w:val="000000"/>
                <w:kern w:val="0"/>
                <w:sz w:val="20"/>
                <w:szCs w:val="20"/>
              </w:rPr>
              <w:fldChar w:fldCharType="begin"/>
            </w:r>
            <w:r w:rsidR="00BF2EBB">
              <w:rPr>
                <w:color w:val="000000"/>
                <w:kern w:val="0"/>
                <w:sz w:val="20"/>
                <w:szCs w:val="20"/>
              </w:rPr>
              <w:instrText xml:space="preserve"> ADDIN EN.CITE &lt;EndNote&gt;&lt;Cite&gt;&lt;Author&gt;Feng&lt;/Author&gt;&lt;Year&gt;2020&lt;/Year&gt;&lt;RecNum&gt;61&lt;/RecNum&gt;&lt;DisplayText&gt;[5]&lt;/DisplayText&gt;&lt;record&gt;&lt;rec-number&gt;61&lt;/rec-number&gt;&lt;foreign-keys&gt;&lt;key app="EN" db-id="e529ttf5me5t29ew9zrxwwf7rzw2r9rvxdf5" timestamp="1646402458"&gt;61&lt;/key&gt;&lt;/foreign-keys&gt;&lt;ref-type name="Journal Article"&gt;17&lt;/ref-type&gt;&lt;contributors&gt;&lt;authors&gt;&lt;author&gt;Feng, Shi-Hao&lt;/author&gt;&lt;author&gt;Zhang, Wei-Xun&lt;/author&gt;&lt;author&gt;Yang, Jing&lt;/author&gt;&lt;author&gt;Yang, Yang&lt;/author&gt;&lt;author&gt;Shen, Hong-Bin&lt;/author&gt;&lt;/authors&gt;&lt;/contributors&gt;&lt;titles&gt;&lt;title&gt;Topology Prediction Improvement of α-helical Transmembrane Proteins Through Helix-tail Modeling and Multiscale Deep Learning Fusion&lt;/title&gt;&lt;secondary-title&gt;Journal of Molecular Biology&lt;/secondary-title&gt;&lt;/titles&gt;&lt;periodical&gt;&lt;full-title&gt;Journal of Molecular Biology&lt;/full-title&gt;&lt;/periodical&gt;&lt;pages&gt;1279-1296&lt;/pages&gt;&lt;volume&gt;432&lt;/volume&gt;&lt;number&gt;4&lt;/number&gt;&lt;keywords&gt;&lt;keyword&gt;membrane protein&lt;/keyword&gt;&lt;keyword&gt;bioinformatics&lt;/keyword&gt;&lt;keyword&gt;structure prediction&lt;/keyword&gt;&lt;keyword&gt;topology&lt;/keyword&gt;&lt;keyword&gt;deep learning&lt;/keyword&gt;&lt;/keywords&gt;&lt;dates&gt;&lt;year&gt;2020&lt;/year&gt;&lt;pub-dates&gt;&lt;date&gt;2020/02/14/&lt;/date&gt;&lt;/pub-dates&gt;&lt;/dates&gt;&lt;isbn&gt;0022-2836&lt;/isbn&gt;&lt;urls&gt;&lt;related-urls&gt;&lt;url&gt;https://www.sciencedirect.com/science/article/pii/S0022283619307077&lt;/url&gt;&lt;/related-urls&gt;&lt;/urls&gt;&lt;electronic-resource-num&gt;https://doi.org/10.1016/j.jmb.2019.12.007&lt;/electronic-resource-num&gt;&lt;/record&gt;&lt;/Cite&gt;&lt;/EndNote&gt;</w:instrText>
            </w:r>
            <w:r w:rsidR="00BF2EBB">
              <w:rPr>
                <w:color w:val="000000"/>
                <w:kern w:val="0"/>
                <w:sz w:val="20"/>
                <w:szCs w:val="20"/>
              </w:rPr>
              <w:fldChar w:fldCharType="separate"/>
            </w:r>
            <w:r w:rsidR="00BF2EBB">
              <w:rPr>
                <w:noProof/>
                <w:color w:val="000000"/>
                <w:kern w:val="0"/>
                <w:sz w:val="20"/>
                <w:szCs w:val="20"/>
              </w:rPr>
              <w:t>[5]</w:t>
            </w:r>
            <w:r w:rsidR="00BF2EBB">
              <w:rPr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01" w:type="pct"/>
            <w:tcBorders>
              <w:bottom w:val="single" w:sz="8" w:space="0" w:color="auto"/>
            </w:tcBorders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045" w:type="pct"/>
            <w:tcBorders>
              <w:bottom w:val="single" w:sz="8" w:space="0" w:color="auto"/>
            </w:tcBorders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F2337C">
              <w:rPr>
                <w:color w:val="000000"/>
                <w:kern w:val="0"/>
                <w:sz w:val="20"/>
                <w:szCs w:val="20"/>
              </w:rPr>
              <w:t>ResNet</w:t>
            </w:r>
            <w:proofErr w:type="spellEnd"/>
          </w:p>
        </w:tc>
        <w:tc>
          <w:tcPr>
            <w:tcW w:w="1117" w:type="pct"/>
            <w:vMerge/>
            <w:tcBorders>
              <w:bottom w:val="single" w:sz="8" w:space="0" w:color="auto"/>
            </w:tcBorders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7" w:type="pct"/>
            <w:tcBorders>
              <w:bottom w:val="single" w:sz="8" w:space="0" w:color="auto"/>
            </w:tcBorders>
            <w:vAlign w:val="center"/>
          </w:tcPr>
          <w:p w:rsidR="00F2337C" w:rsidRPr="00F2337C" w:rsidRDefault="00F2337C" w:rsidP="008801C7">
            <w:pPr>
              <w:widowControl/>
              <w:spacing w:line="336" w:lineRule="auto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http://www.csbio.sjtu.edu.cn/bioinf/MemBrain/</w:t>
            </w:r>
          </w:p>
        </w:tc>
      </w:tr>
      <w:tr w:rsidR="007B4A2F" w:rsidRPr="00F2337C" w:rsidTr="007B4A2F">
        <w:trPr>
          <w:jc w:val="center"/>
        </w:trPr>
        <w:tc>
          <w:tcPr>
            <w:tcW w:w="970" w:type="pct"/>
            <w:tcBorders>
              <w:top w:val="single" w:sz="8" w:space="0" w:color="auto"/>
            </w:tcBorders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F2337C">
              <w:rPr>
                <w:color w:val="000000"/>
                <w:kern w:val="0"/>
                <w:sz w:val="20"/>
                <w:szCs w:val="20"/>
              </w:rPr>
              <w:t>PolyPhobius</w:t>
            </w:r>
            <w:proofErr w:type="spellEnd"/>
            <w:r w:rsidR="003707CB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="00C95EE8">
              <w:rPr>
                <w:color w:val="000000"/>
                <w:kern w:val="0"/>
                <w:sz w:val="20"/>
                <w:szCs w:val="20"/>
              </w:rPr>
              <w:fldChar w:fldCharType="begin"/>
            </w:r>
            <w:r w:rsidR="00C95EE8">
              <w:rPr>
                <w:color w:val="000000"/>
                <w:kern w:val="0"/>
                <w:sz w:val="20"/>
                <w:szCs w:val="20"/>
              </w:rPr>
              <w:instrText xml:space="preserve"> ADDIN EN.CITE &lt;EndNote&gt;&lt;Cite&gt;&lt;Author&gt;Käll&lt;/Author&gt;&lt;Year&gt;2005&lt;/Year&gt;&lt;RecNum&gt;62&lt;/RecNum&gt;&lt;DisplayText&gt;[6]&lt;/DisplayText&gt;&lt;record&gt;&lt;rec-number&gt;62&lt;/rec-number&gt;&lt;foreign-keys&gt;&lt;key app="EN" db-id="e529ttf5me5t29ew9zrxwwf7rzw2r9rvxdf5" timestamp="1646402561"&gt;62&lt;/key&gt;&lt;/foreign-keys&gt;&lt;ref-type name="Journal Article"&gt;17&lt;/ref-type&gt;&lt;contributors&gt;&lt;authors&gt;&lt;author&gt;Käll, Lukas&lt;/author&gt;&lt;author&gt;Krogh, Anders&lt;/author&gt;&lt;author&gt;Sonnhammer, Erik L. L.&lt;/author&gt;&lt;/authors&gt;&lt;/contributors&gt;&lt;titles&gt;&lt;title&gt;An HMM posterior decoder for sequence feature prediction that includes homology information&lt;/title&gt;&lt;secondary-title&gt;Bioinformatics&lt;/secondary-title&gt;&lt;/titles&gt;&lt;periodical&gt;&lt;full-title&gt;Bioinformatics&lt;/full-title&gt;&lt;/periodical&gt;&lt;pages&gt;i251-i257&lt;/pages&gt;&lt;volume&gt;21&lt;/volume&gt;&lt;number&gt;suppl_1&lt;/number&gt;&lt;dates&gt;&lt;year&gt;2005&lt;/year&gt;&lt;/dates&gt;&lt;isbn&gt;1367-4803&lt;/isbn&gt;&lt;urls&gt;&lt;related-urls&gt;&lt;url&gt;https://doi.org/10.1093/bioinformatics/bti1014&lt;/url&gt;&lt;/related-urls&gt;&lt;/urls&gt;&lt;electronic-resource-num&gt;10.1093/bioinformatics/bti1014&lt;/electronic-resource-num&gt;&lt;access-date&gt;3/4/2022&lt;/access-date&gt;&lt;/record&gt;&lt;/Cite&gt;&lt;/EndNote&gt;</w:instrText>
            </w:r>
            <w:r w:rsidR="00C95EE8">
              <w:rPr>
                <w:color w:val="000000"/>
                <w:kern w:val="0"/>
                <w:sz w:val="20"/>
                <w:szCs w:val="20"/>
              </w:rPr>
              <w:fldChar w:fldCharType="separate"/>
            </w:r>
            <w:r w:rsidR="00C95EE8">
              <w:rPr>
                <w:noProof/>
                <w:color w:val="000000"/>
                <w:kern w:val="0"/>
                <w:sz w:val="20"/>
                <w:szCs w:val="20"/>
              </w:rPr>
              <w:t>[6]</w:t>
            </w:r>
            <w:r w:rsidR="00C95EE8">
              <w:rPr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01" w:type="pct"/>
            <w:tcBorders>
              <w:top w:val="single" w:sz="8" w:space="0" w:color="auto"/>
            </w:tcBorders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2005</w:t>
            </w:r>
          </w:p>
        </w:tc>
        <w:tc>
          <w:tcPr>
            <w:tcW w:w="1045" w:type="pct"/>
            <w:tcBorders>
              <w:top w:val="single" w:sz="8" w:space="0" w:color="auto"/>
            </w:tcBorders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HMM</w:t>
            </w:r>
          </w:p>
        </w:tc>
        <w:tc>
          <w:tcPr>
            <w:tcW w:w="1117" w:type="pct"/>
            <w:vMerge w:val="restart"/>
            <w:tcBorders>
              <w:top w:val="single" w:sz="8" w:space="0" w:color="auto"/>
            </w:tcBorders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Topology</w:t>
            </w:r>
          </w:p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Signal peptide</w:t>
            </w:r>
          </w:p>
        </w:tc>
        <w:tc>
          <w:tcPr>
            <w:tcW w:w="1567" w:type="pct"/>
            <w:tcBorders>
              <w:top w:val="single" w:sz="8" w:space="0" w:color="auto"/>
            </w:tcBorders>
            <w:vAlign w:val="center"/>
          </w:tcPr>
          <w:p w:rsidR="00F2337C" w:rsidRPr="00F2337C" w:rsidRDefault="00F2337C" w:rsidP="008801C7">
            <w:pPr>
              <w:widowControl/>
              <w:spacing w:line="336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http://phobius.sbc.su.se/poly.html</w:t>
            </w:r>
          </w:p>
        </w:tc>
      </w:tr>
      <w:tr w:rsidR="007B4A2F" w:rsidRPr="00F2337C" w:rsidTr="007B4A2F">
        <w:trPr>
          <w:jc w:val="center"/>
        </w:trPr>
        <w:tc>
          <w:tcPr>
            <w:tcW w:w="970" w:type="pct"/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F2337C">
              <w:rPr>
                <w:color w:val="000000"/>
                <w:kern w:val="0"/>
                <w:sz w:val="20"/>
                <w:szCs w:val="20"/>
              </w:rPr>
              <w:t>Philius</w:t>
            </w:r>
            <w:proofErr w:type="spellEnd"/>
            <w:r w:rsidR="003707CB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="009D50F6">
              <w:rPr>
                <w:color w:val="000000"/>
                <w:kern w:val="0"/>
                <w:sz w:val="20"/>
                <w:szCs w:val="20"/>
              </w:rPr>
              <w:fldChar w:fldCharType="begin"/>
            </w:r>
            <w:r w:rsidR="009D50F6">
              <w:rPr>
                <w:color w:val="000000"/>
                <w:kern w:val="0"/>
                <w:sz w:val="20"/>
                <w:szCs w:val="20"/>
              </w:rPr>
              <w:instrText xml:space="preserve"> ADDIN EN.CITE &lt;EndNote&gt;&lt;Cite&gt;&lt;Author&gt;Reynolds&lt;/Author&gt;&lt;Year&gt;2008&lt;/Year&gt;&lt;RecNum&gt;63&lt;/RecNum&gt;&lt;DisplayText&gt;[7]&lt;/DisplayText&gt;&lt;record&gt;&lt;rec-number&gt;63&lt;/rec-number&gt;&lt;foreign-keys&gt;&lt;key app="EN" db-id="e529ttf5me5t29ew9zrxwwf7rzw2r9rvxdf5" timestamp="1646403193"&gt;63&lt;/key&gt;&lt;/foreign-keys&gt;&lt;ref-type name="Journal Article"&gt;17&lt;/ref-type&gt;&lt;contributors&gt;&lt;authors&gt;&lt;author&gt;Reynolds, Sheila M.&lt;/author&gt;&lt;author&gt;Käll, Lukas&lt;/author&gt;&lt;author&gt;Riffle, Michael E.&lt;/author&gt;&lt;author&gt;Bilmes, Jeff A.&lt;/author&gt;&lt;author&gt;Noble, William Stafford&lt;/author&gt;&lt;/authors&gt;&lt;/contributors&gt;&lt;titles&gt;&lt;title&gt;Transmembrane Topology and Signal Peptide Prediction Using Dynamic Bayesian Networks&lt;/title&gt;&lt;secondary-title&gt;PLOS Computational Biology&lt;/secondary-title&gt;&lt;/titles&gt;&lt;periodical&gt;&lt;full-title&gt;PLOS Computational Biology&lt;/full-title&gt;&lt;/periodical&gt;&lt;pages&gt;e1000213&lt;/pages&gt;&lt;volume&gt;4&lt;/volume&gt;&lt;number&gt;11&lt;/number&gt;&lt;dates&gt;&lt;year&gt;2008&lt;/year&gt;&lt;/dates&gt;&lt;publisher&gt;Public Library of Science&lt;/publisher&gt;&lt;urls&gt;&lt;related-urls&gt;&lt;url&gt;https://doi.org/10.1371/journal.pcbi.1000213&lt;/url&gt;&lt;/related-urls&gt;&lt;/urls&gt;&lt;electronic-resource-num&gt;10.1371/journal.pcbi.1000213&lt;/electronic-resource-num&gt;&lt;/record&gt;&lt;/Cite&gt;&lt;/EndNote&gt;</w:instrText>
            </w:r>
            <w:r w:rsidR="009D50F6">
              <w:rPr>
                <w:color w:val="000000"/>
                <w:kern w:val="0"/>
                <w:sz w:val="20"/>
                <w:szCs w:val="20"/>
              </w:rPr>
              <w:fldChar w:fldCharType="separate"/>
            </w:r>
            <w:r w:rsidR="009D50F6">
              <w:rPr>
                <w:noProof/>
                <w:color w:val="000000"/>
                <w:kern w:val="0"/>
                <w:sz w:val="20"/>
                <w:szCs w:val="20"/>
              </w:rPr>
              <w:t>[7]</w:t>
            </w:r>
            <w:r w:rsidR="009D50F6">
              <w:rPr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01" w:type="pct"/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2008</w:t>
            </w:r>
          </w:p>
        </w:tc>
        <w:tc>
          <w:tcPr>
            <w:tcW w:w="1045" w:type="pct"/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DBN</w:t>
            </w:r>
          </w:p>
        </w:tc>
        <w:tc>
          <w:tcPr>
            <w:tcW w:w="1117" w:type="pct"/>
            <w:vMerge/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7" w:type="pct"/>
            <w:vAlign w:val="center"/>
          </w:tcPr>
          <w:p w:rsidR="00F2337C" w:rsidRPr="00F2337C" w:rsidRDefault="00F2337C" w:rsidP="008801C7">
            <w:pPr>
              <w:widowControl/>
              <w:spacing w:line="336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http://www.yeastrc.org/philius/pages/philius/runPhilius.jsp</w:t>
            </w:r>
          </w:p>
        </w:tc>
      </w:tr>
      <w:tr w:rsidR="007B4A2F" w:rsidRPr="00F2337C" w:rsidTr="007B4A2F">
        <w:trPr>
          <w:jc w:val="center"/>
        </w:trPr>
        <w:tc>
          <w:tcPr>
            <w:tcW w:w="970" w:type="pct"/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SPOCTOPUS</w:t>
            </w:r>
            <w:r w:rsidR="003707CB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="00855ABD">
              <w:rPr>
                <w:color w:val="000000"/>
                <w:kern w:val="0"/>
                <w:sz w:val="20"/>
                <w:szCs w:val="20"/>
              </w:rPr>
              <w:fldChar w:fldCharType="begin"/>
            </w:r>
            <w:r w:rsidR="00855ABD">
              <w:rPr>
                <w:color w:val="000000"/>
                <w:kern w:val="0"/>
                <w:sz w:val="20"/>
                <w:szCs w:val="20"/>
              </w:rPr>
              <w:instrText xml:space="preserve"> ADDIN EN.CITE &lt;EndNote&gt;&lt;Cite&gt;&lt;Author&gt;Viklund&lt;/Author&gt;&lt;Year&gt;2008&lt;/Year&gt;&lt;RecNum&gt;64&lt;/RecNum&gt;&lt;DisplayText&gt;[8]&lt;/DisplayText&gt;&lt;record&gt;&lt;rec-number&gt;64&lt;/rec-number&gt;&lt;foreign-keys&gt;&lt;key app="EN" db-id="e529ttf5me5t29ew9zrxwwf7rzw2r9rvxdf5" timestamp="1646403298"&gt;64&lt;/key&gt;&lt;/foreign-keys&gt;&lt;ref-type name="Journal Article"&gt;17&lt;/ref-type&gt;&lt;contributors&gt;&lt;authors&gt;&lt;author&gt;Viklund, Håkan&lt;/author&gt;&lt;author&gt;Bernsel, Andreas&lt;/author&gt;&lt;author&gt;Skwark, Marcin&lt;/author&gt;&lt;author&gt;Elofsson, Arne&lt;/author&gt;&lt;/authors&gt;&lt;/contributors&gt;&lt;titles&gt;&lt;title&gt;SPOCTOPUS: a combined predictor of signal peptides and membrane protein topology&lt;/title&gt;&lt;secondary-title&gt;Bioinformatics&lt;/secondary-title&gt;&lt;/titles&gt;&lt;periodical&gt;&lt;full-title&gt;Bioinformatics&lt;/full-title&gt;&lt;/periodical&gt;&lt;pages&gt;2928-2929&lt;/pages&gt;&lt;volume&gt;24&lt;/volume&gt;&lt;number&gt;24&lt;/number&gt;&lt;dates&gt;&lt;year&gt;2008&lt;/year&gt;&lt;/dates&gt;&lt;isbn&gt;1367-4803&lt;/isbn&gt;&lt;urls&gt;&lt;related-urls&gt;&lt;url&gt;https://doi.org/10.1093/bioinformatics/btn550&lt;/url&gt;&lt;/related-urls&gt;&lt;/urls&gt;&lt;electronic-resource-num&gt;10.1093/bioinformatics/btn550&lt;/electronic-resource-num&gt;&lt;access-date&gt;3/4/2022&lt;/access-date&gt;&lt;/record&gt;&lt;/Cite&gt;&lt;/EndNote&gt;</w:instrText>
            </w:r>
            <w:r w:rsidR="00855ABD">
              <w:rPr>
                <w:color w:val="000000"/>
                <w:kern w:val="0"/>
                <w:sz w:val="20"/>
                <w:szCs w:val="20"/>
              </w:rPr>
              <w:fldChar w:fldCharType="separate"/>
            </w:r>
            <w:r w:rsidR="00855ABD">
              <w:rPr>
                <w:noProof/>
                <w:color w:val="000000"/>
                <w:kern w:val="0"/>
                <w:sz w:val="20"/>
                <w:szCs w:val="20"/>
              </w:rPr>
              <w:t>[8]</w:t>
            </w:r>
            <w:r w:rsidR="00855ABD">
              <w:rPr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01" w:type="pct"/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2008</w:t>
            </w:r>
          </w:p>
        </w:tc>
        <w:tc>
          <w:tcPr>
            <w:tcW w:w="1045" w:type="pct"/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HMM, ANN</w:t>
            </w:r>
          </w:p>
        </w:tc>
        <w:tc>
          <w:tcPr>
            <w:tcW w:w="1117" w:type="pct"/>
            <w:vMerge/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7" w:type="pct"/>
            <w:vAlign w:val="center"/>
          </w:tcPr>
          <w:p w:rsidR="00F2337C" w:rsidRPr="00F2337C" w:rsidRDefault="00F2337C" w:rsidP="008801C7">
            <w:pPr>
              <w:widowControl/>
              <w:spacing w:line="336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http://topcons.net/</w:t>
            </w:r>
          </w:p>
        </w:tc>
      </w:tr>
      <w:tr w:rsidR="007B4A2F" w:rsidRPr="00F2337C" w:rsidTr="007B4A2F">
        <w:trPr>
          <w:jc w:val="center"/>
        </w:trPr>
        <w:tc>
          <w:tcPr>
            <w:tcW w:w="970" w:type="pct"/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TOPCONS2</w:t>
            </w:r>
            <w:r w:rsidR="003707CB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="00855ABD">
              <w:rPr>
                <w:color w:val="000000"/>
                <w:kern w:val="0"/>
                <w:sz w:val="20"/>
                <w:szCs w:val="20"/>
              </w:rPr>
              <w:fldChar w:fldCharType="begin"/>
            </w:r>
            <w:r w:rsidR="00855ABD">
              <w:rPr>
                <w:color w:val="000000"/>
                <w:kern w:val="0"/>
                <w:sz w:val="20"/>
                <w:szCs w:val="20"/>
              </w:rPr>
              <w:instrText xml:space="preserve"> ADDIN EN.CITE &lt;EndNote&gt;&lt;Cite&gt;&lt;Author&gt;Bernsel&lt;/Author&gt;&lt;Year&gt;2009&lt;/Year&gt;&lt;RecNum&gt;65&lt;/RecNum&gt;&lt;DisplayText&gt;[9]&lt;/DisplayText&gt;&lt;record&gt;&lt;rec-number&gt;65&lt;/rec-number&gt;&lt;foreign-keys&gt;&lt;key app="EN" db-id="e529ttf5me5t29ew9zrxwwf7rzw2r9rvxdf5" timestamp="1646403381"&gt;65&lt;/key&gt;&lt;/foreign-keys&gt;&lt;ref-type name="Journal Article"&gt;17&lt;/ref-type&gt;&lt;contributors&gt;&lt;authors&gt;&lt;author&gt;Bernsel, Andreas&lt;/author&gt;&lt;author&gt;Viklund, Håkan&lt;/author&gt;&lt;author&gt;Hennerdal, Aron&lt;/author&gt;&lt;author&gt;Elofsson, Arne&lt;/author&gt;&lt;/authors&gt;&lt;/contributors&gt;&lt;titles&gt;&lt;title&gt;TOPCONS: consensus prediction of membrane protein topology&lt;/title&gt;&lt;secondary-title&gt;Nucleic Acids Research&lt;/secondary-title&gt;&lt;/titles&gt;&lt;periodical&gt;&lt;full-title&gt;Nucleic Acids Research&lt;/full-title&gt;&lt;/periodical&gt;&lt;pages&gt;W465-W468&lt;/pages&gt;&lt;volume&gt;37&lt;/volume&gt;&lt;number&gt;suppl_2&lt;/number&gt;&lt;dates&gt;&lt;year&gt;2009&lt;/year&gt;&lt;/dates&gt;&lt;isbn&gt;0305-1048&lt;/isbn&gt;&lt;urls&gt;&lt;related-urls&gt;&lt;url&gt;https://doi.org/10.1093/nar/gkp363&lt;/url&gt;&lt;/related-urls&gt;&lt;/urls&gt;&lt;electronic-resource-num&gt;10.1093/nar/gkp363&lt;/electronic-resource-num&gt;&lt;access-date&gt;3/4/2022&lt;/access-date&gt;&lt;/record&gt;&lt;/Cite&gt;&lt;/EndNote&gt;</w:instrText>
            </w:r>
            <w:r w:rsidR="00855ABD">
              <w:rPr>
                <w:color w:val="000000"/>
                <w:kern w:val="0"/>
                <w:sz w:val="20"/>
                <w:szCs w:val="20"/>
              </w:rPr>
              <w:fldChar w:fldCharType="separate"/>
            </w:r>
            <w:r w:rsidR="00855ABD">
              <w:rPr>
                <w:noProof/>
                <w:color w:val="000000"/>
                <w:kern w:val="0"/>
                <w:sz w:val="20"/>
                <w:szCs w:val="20"/>
              </w:rPr>
              <w:t>[9]</w:t>
            </w:r>
            <w:r w:rsidR="00855ABD">
              <w:rPr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01" w:type="pct"/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2009</w:t>
            </w:r>
          </w:p>
        </w:tc>
        <w:tc>
          <w:tcPr>
            <w:tcW w:w="1045" w:type="pct"/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HMM</w:t>
            </w:r>
          </w:p>
        </w:tc>
        <w:tc>
          <w:tcPr>
            <w:tcW w:w="1117" w:type="pct"/>
            <w:vMerge/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7" w:type="pct"/>
            <w:vAlign w:val="center"/>
          </w:tcPr>
          <w:p w:rsidR="00F2337C" w:rsidRPr="00F2337C" w:rsidRDefault="00F2337C" w:rsidP="008801C7">
            <w:pPr>
              <w:widowControl/>
              <w:spacing w:line="336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http://topcons.net/</w:t>
            </w:r>
          </w:p>
        </w:tc>
      </w:tr>
      <w:tr w:rsidR="007B4A2F" w:rsidRPr="00F2337C" w:rsidTr="007B4A2F">
        <w:trPr>
          <w:jc w:val="center"/>
        </w:trPr>
        <w:tc>
          <w:tcPr>
            <w:tcW w:w="970" w:type="pct"/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MEMSAT-SVM</w:t>
            </w:r>
            <w:r w:rsidR="003707CB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="00855ABD">
              <w:rPr>
                <w:color w:val="000000"/>
                <w:kern w:val="0"/>
                <w:sz w:val="20"/>
                <w:szCs w:val="20"/>
              </w:rPr>
              <w:fldChar w:fldCharType="begin"/>
            </w:r>
            <w:r w:rsidR="00855ABD">
              <w:rPr>
                <w:color w:val="000000"/>
                <w:kern w:val="0"/>
                <w:sz w:val="20"/>
                <w:szCs w:val="20"/>
              </w:rPr>
              <w:instrText xml:space="preserve"> ADDIN EN.CITE &lt;EndNote&gt;&lt;Cite&gt;&lt;Author&gt;Nugent&lt;/Author&gt;&lt;Year&gt;2009&lt;/Year&gt;&lt;RecNum&gt;66&lt;/RecNum&gt;&lt;DisplayText&gt;[10]&lt;/DisplayText&gt;&lt;record&gt;&lt;rec-number&gt;66&lt;/rec-number&gt;&lt;foreign-keys&gt;&lt;key app="EN" db-id="e529ttf5me5t29ew9zrxwwf7rzw2r9rvxdf5" timestamp="1646403463"&gt;66&lt;/key&gt;&lt;/foreign-keys&gt;&lt;ref-type name="Journal Article"&gt;17&lt;/ref-type&gt;&lt;contributors&gt;&lt;authors&gt;&lt;author&gt;Nugent, Timothy&lt;/author&gt;&lt;author&gt;Jones, David T.&lt;/author&gt;&lt;/authors&gt;&lt;/contributors&gt;&lt;titles&gt;&lt;title&gt;Transmembrane protein topology prediction using support vector machines&lt;/title&gt;&lt;secondary-title&gt;BMC Bioinformatics&lt;/secondary-title&gt;&lt;/titles&gt;&lt;periodical&gt;&lt;full-title&gt;BMC Bioinformatics&lt;/full-title&gt;&lt;/periodical&gt;&lt;pages&gt;159&lt;/pages&gt;&lt;volume&gt;10&lt;/volume&gt;&lt;number&gt;1&lt;/number&gt;&lt;dates&gt;&lt;year&gt;2009&lt;/year&gt;&lt;pub-dates&gt;&lt;date&gt;2009/05/26&lt;/date&gt;&lt;/pub-dates&gt;&lt;/dates&gt;&lt;isbn&gt;1471-2105&lt;/isbn&gt;&lt;urls&gt;&lt;related-urls&gt;&lt;url&gt;https://doi.org/10.1186/1471-2105-10-159&lt;/url&gt;&lt;/related-urls&gt;&lt;/urls&gt;&lt;electronic-resource-num&gt;10.1186/1471-2105-10-159&lt;/electronic-resource-num&gt;&lt;/record&gt;&lt;/Cite&gt;&lt;/EndNote&gt;</w:instrText>
            </w:r>
            <w:r w:rsidR="00855ABD">
              <w:rPr>
                <w:color w:val="000000"/>
                <w:kern w:val="0"/>
                <w:sz w:val="20"/>
                <w:szCs w:val="20"/>
              </w:rPr>
              <w:fldChar w:fldCharType="separate"/>
            </w:r>
            <w:r w:rsidR="00855ABD">
              <w:rPr>
                <w:noProof/>
                <w:color w:val="000000"/>
                <w:kern w:val="0"/>
                <w:sz w:val="20"/>
                <w:szCs w:val="20"/>
              </w:rPr>
              <w:t>[10]</w:t>
            </w:r>
            <w:r w:rsidR="00855ABD">
              <w:rPr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01" w:type="pct"/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2009</w:t>
            </w:r>
          </w:p>
        </w:tc>
        <w:tc>
          <w:tcPr>
            <w:tcW w:w="1045" w:type="pct"/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SVM</w:t>
            </w:r>
          </w:p>
        </w:tc>
        <w:tc>
          <w:tcPr>
            <w:tcW w:w="1117" w:type="pct"/>
            <w:vMerge/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7" w:type="pct"/>
            <w:vAlign w:val="center"/>
          </w:tcPr>
          <w:p w:rsidR="00F2337C" w:rsidRPr="00F2337C" w:rsidRDefault="00F2337C" w:rsidP="008801C7">
            <w:pPr>
              <w:widowControl/>
              <w:spacing w:line="336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http://bioinf.cs.ucl.ac.uk/psipred/</w:t>
            </w:r>
          </w:p>
        </w:tc>
      </w:tr>
      <w:tr w:rsidR="007B4A2F" w:rsidRPr="00F2337C" w:rsidTr="007B4A2F">
        <w:trPr>
          <w:jc w:val="center"/>
        </w:trPr>
        <w:tc>
          <w:tcPr>
            <w:tcW w:w="970" w:type="pct"/>
            <w:tcBorders>
              <w:bottom w:val="single" w:sz="8" w:space="0" w:color="auto"/>
            </w:tcBorders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CCTOP</w:t>
            </w:r>
            <w:r w:rsidR="003707CB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="00855ABD">
              <w:rPr>
                <w:color w:val="000000"/>
                <w:kern w:val="0"/>
                <w:sz w:val="20"/>
                <w:szCs w:val="20"/>
              </w:rPr>
              <w:fldChar w:fldCharType="begin"/>
            </w:r>
            <w:r w:rsidR="00855ABD">
              <w:rPr>
                <w:color w:val="000000"/>
                <w:kern w:val="0"/>
                <w:sz w:val="20"/>
                <w:szCs w:val="20"/>
              </w:rPr>
              <w:instrText xml:space="preserve"> ADDIN EN.CITE &lt;EndNote&gt;&lt;Cite&gt;&lt;Author&gt;Dobson&lt;/Author&gt;&lt;Year&gt;2015&lt;/Year&gt;&lt;RecNum&gt;67&lt;/RecNum&gt;&lt;DisplayText&gt;[11]&lt;/DisplayText&gt;&lt;record&gt;&lt;rec-number&gt;67&lt;/rec-number&gt;&lt;foreign-keys&gt;&lt;key app="EN" db-id="e529ttf5me5t29ew9zrxwwf7rzw2r9rvxdf5" timestamp="1646403545"&gt;67&lt;/key&gt;&lt;/foreign-keys&gt;&lt;ref-type name="Journal Article"&gt;17&lt;/ref-type&gt;&lt;contributors&gt;&lt;authors&gt;&lt;author&gt;Dobson, László&lt;/author&gt;&lt;author&gt;Reményi, István&lt;/author&gt;&lt;author&gt;Tusnády, Gábor E.&lt;/author&gt;&lt;/authors&gt;&lt;/contributors&gt;&lt;titles&gt;&lt;title&gt;CCTOP: a Consensus Constrained TOPology prediction web server&lt;/title&gt;&lt;secondary-title&gt;Nucleic Acids Research&lt;/secondary-title&gt;&lt;/titles&gt;&lt;periodical&gt;&lt;full-title&gt;Nucleic Acids Research&lt;/full-title&gt;&lt;/periodical&gt;&lt;pages&gt;W408-W412&lt;/pages&gt;&lt;volume&gt;43&lt;/volume&gt;&lt;number&gt;W1&lt;/number&gt;&lt;dates&gt;&lt;year&gt;2015&lt;/year&gt;&lt;/dates&gt;&lt;isbn&gt;0305-1048&lt;/isbn&gt;&lt;urls&gt;&lt;related-urls&gt;&lt;url&gt;https://doi.org/10.1093/nar/gkv451&lt;/url&gt;&lt;/related-urls&gt;&lt;/urls&gt;&lt;electronic-resource-num&gt;10.1093/nar/gkv451&lt;/electronic-resource-num&gt;&lt;access-date&gt;3/4/2022&lt;/access-date&gt;&lt;/record&gt;&lt;/Cite&gt;&lt;/EndNote&gt;</w:instrText>
            </w:r>
            <w:r w:rsidR="00855ABD">
              <w:rPr>
                <w:color w:val="000000"/>
                <w:kern w:val="0"/>
                <w:sz w:val="20"/>
                <w:szCs w:val="20"/>
              </w:rPr>
              <w:fldChar w:fldCharType="separate"/>
            </w:r>
            <w:r w:rsidR="00855ABD">
              <w:rPr>
                <w:noProof/>
                <w:color w:val="000000"/>
                <w:kern w:val="0"/>
                <w:sz w:val="20"/>
                <w:szCs w:val="20"/>
              </w:rPr>
              <w:t>[11]</w:t>
            </w:r>
            <w:r w:rsidR="00855ABD">
              <w:rPr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01" w:type="pct"/>
            <w:tcBorders>
              <w:bottom w:val="single" w:sz="8" w:space="0" w:color="auto"/>
            </w:tcBorders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1045" w:type="pct"/>
            <w:tcBorders>
              <w:bottom w:val="single" w:sz="8" w:space="0" w:color="auto"/>
            </w:tcBorders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HMM</w:t>
            </w:r>
          </w:p>
        </w:tc>
        <w:tc>
          <w:tcPr>
            <w:tcW w:w="1117" w:type="pct"/>
            <w:vMerge/>
            <w:tcBorders>
              <w:bottom w:val="single" w:sz="8" w:space="0" w:color="auto"/>
            </w:tcBorders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7" w:type="pct"/>
            <w:tcBorders>
              <w:bottom w:val="single" w:sz="8" w:space="0" w:color="auto"/>
            </w:tcBorders>
            <w:vAlign w:val="center"/>
          </w:tcPr>
          <w:p w:rsidR="00F2337C" w:rsidRPr="00F2337C" w:rsidRDefault="00F2337C" w:rsidP="008801C7">
            <w:pPr>
              <w:widowControl/>
              <w:spacing w:line="336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http://cctop.enzim.ttk.mta.hu/</w:t>
            </w:r>
          </w:p>
        </w:tc>
      </w:tr>
      <w:tr w:rsidR="007B4A2F" w:rsidRPr="00F2337C" w:rsidTr="007B4A2F">
        <w:trPr>
          <w:jc w:val="center"/>
        </w:trPr>
        <w:tc>
          <w:tcPr>
            <w:tcW w:w="97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MPRAP</w:t>
            </w:r>
            <w:r w:rsidR="003707CB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="00855ABD">
              <w:rPr>
                <w:color w:val="000000"/>
                <w:kern w:val="0"/>
                <w:sz w:val="20"/>
                <w:szCs w:val="20"/>
              </w:rPr>
              <w:fldChar w:fldCharType="begin"/>
            </w:r>
            <w:r w:rsidR="00855ABD">
              <w:rPr>
                <w:color w:val="000000"/>
                <w:kern w:val="0"/>
                <w:sz w:val="20"/>
                <w:szCs w:val="20"/>
              </w:rPr>
              <w:instrText xml:space="preserve"> ADDIN EN.CITE &lt;EndNote&gt;&lt;Cite&gt;&lt;Author&gt;Illergård&lt;/Author&gt;&lt;Year&gt;2010&lt;/Year&gt;&lt;RecNum&gt;68&lt;/RecNum&gt;&lt;DisplayText&gt;[12]&lt;/DisplayText&gt;&lt;record&gt;&lt;rec-number&gt;68&lt;/rec-number&gt;&lt;foreign-keys&gt;&lt;key app="EN" db-id="e529ttf5me5t29ew9zrxwwf7rzw2r9rvxdf5" timestamp="1646403613"&gt;68&lt;/key&gt;&lt;/foreign-keys&gt;&lt;ref-type name="Journal Article"&gt;17&lt;/ref-type&gt;&lt;contributors&gt;&lt;authors&gt;&lt;author&gt;Illergård, Kristoffer&lt;/author&gt;&lt;author&gt;Callegari, Simone&lt;/author&gt;&lt;author&gt;Elofsson, Arne&lt;/author&gt;&lt;/authors&gt;&lt;/contributors&gt;&lt;titles&gt;&lt;title&gt;MPRAP: An accessibility predictor for a-helical transmem-brane proteins that performs well inside and outside the membrane&lt;/title&gt;&lt;secondary-title&gt;BMC Bioinformatics&lt;/secondary-title&gt;&lt;/titles&gt;&lt;periodical&gt;&lt;full-title&gt;BMC Bioinformatics&lt;/full-title&gt;&lt;/periodical&gt;&lt;pages&gt;333&lt;/pages&gt;&lt;volume&gt;11&lt;/volume&gt;&lt;number&gt;1&lt;/number&gt;&lt;dates&gt;&lt;year&gt;2010&lt;/year&gt;&lt;pub-dates&gt;&lt;date&gt;2010/06/18&lt;/date&gt;&lt;/pub-dates&gt;&lt;/dates&gt;&lt;isbn&gt;1471-2105&lt;/isbn&gt;&lt;urls&gt;&lt;related-urls&gt;&lt;url&gt;https://doi.org/10.1186/1471-2105-11-333&lt;/url&gt;&lt;/related-urls&gt;&lt;/urls&gt;&lt;electronic-resource-num&gt;10.1186/1471-2105-11-333&lt;/electronic-resource-num&gt;&lt;/record&gt;&lt;/Cite&gt;&lt;/EndNote&gt;</w:instrText>
            </w:r>
            <w:r w:rsidR="00855ABD">
              <w:rPr>
                <w:color w:val="000000"/>
                <w:kern w:val="0"/>
                <w:sz w:val="20"/>
                <w:szCs w:val="20"/>
              </w:rPr>
              <w:fldChar w:fldCharType="separate"/>
            </w:r>
            <w:r w:rsidR="00855ABD">
              <w:rPr>
                <w:noProof/>
                <w:color w:val="000000"/>
                <w:kern w:val="0"/>
                <w:sz w:val="20"/>
                <w:szCs w:val="20"/>
              </w:rPr>
              <w:t>[12]</w:t>
            </w:r>
            <w:r w:rsidR="00855ABD">
              <w:rPr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0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2010</w:t>
            </w:r>
          </w:p>
        </w:tc>
        <w:tc>
          <w:tcPr>
            <w:tcW w:w="104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SVM</w:t>
            </w:r>
          </w:p>
        </w:tc>
        <w:tc>
          <w:tcPr>
            <w:tcW w:w="111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Surface accessibility</w:t>
            </w:r>
          </w:p>
        </w:tc>
        <w:tc>
          <w:tcPr>
            <w:tcW w:w="156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2337C" w:rsidRPr="00F2337C" w:rsidRDefault="00F2337C" w:rsidP="007B4A2F">
            <w:pPr>
              <w:widowControl/>
              <w:spacing w:line="336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https://mprap.cbr.su.se/</w:t>
            </w:r>
          </w:p>
        </w:tc>
      </w:tr>
      <w:tr w:rsidR="00F2337C" w:rsidRPr="00F2337C" w:rsidTr="007B4A2F">
        <w:trPr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000000"/>
                  <w:kern w:val="0"/>
                  <w:sz w:val="20"/>
                  <w:szCs w:val="20"/>
                </w:rPr>
                <m:t>β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kern w:val="0"/>
                  <w:sz w:val="20"/>
                  <w:szCs w:val="20"/>
                </w:rPr>
                <m:t>-</m:t>
              </m:r>
            </m:oMath>
            <w:r w:rsidRPr="00F2337C">
              <w:rPr>
                <w:color w:val="000000"/>
                <w:kern w:val="0"/>
                <w:sz w:val="20"/>
                <w:szCs w:val="20"/>
              </w:rPr>
              <w:t>barrel transmembrane protein</w:t>
            </w:r>
          </w:p>
        </w:tc>
      </w:tr>
      <w:tr w:rsidR="007B4A2F" w:rsidRPr="00F2337C" w:rsidTr="007B4A2F">
        <w:trPr>
          <w:jc w:val="center"/>
        </w:trPr>
        <w:tc>
          <w:tcPr>
            <w:tcW w:w="970" w:type="pct"/>
            <w:tcBorders>
              <w:top w:val="single" w:sz="8" w:space="0" w:color="auto"/>
            </w:tcBorders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F2337C">
              <w:rPr>
                <w:color w:val="000000"/>
                <w:kern w:val="0"/>
                <w:sz w:val="20"/>
                <w:szCs w:val="20"/>
              </w:rPr>
              <w:t>PROFtmb</w:t>
            </w:r>
            <w:proofErr w:type="spellEnd"/>
            <w:r w:rsidR="003707CB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="009D71F1">
              <w:rPr>
                <w:color w:val="000000"/>
                <w:kern w:val="0"/>
                <w:sz w:val="20"/>
                <w:szCs w:val="20"/>
              </w:rPr>
              <w:fldChar w:fldCharType="begin"/>
            </w:r>
            <w:r w:rsidR="009D71F1">
              <w:rPr>
                <w:color w:val="000000"/>
                <w:kern w:val="0"/>
                <w:sz w:val="20"/>
                <w:szCs w:val="20"/>
              </w:rPr>
              <w:instrText xml:space="preserve"> ADDIN EN.CITE &lt;EndNote&gt;&lt;Cite&gt;&lt;Author&gt;Bigelow&lt;/Author&gt;&lt;Year&gt;2006&lt;/Year&gt;&lt;RecNum&gt;69&lt;/RecNum&gt;&lt;DisplayText&gt;[13]&lt;/DisplayText&gt;&lt;record&gt;&lt;rec-number&gt;69&lt;/rec-number&gt;&lt;foreign-keys&gt;&lt;key app="EN" db-id="e529ttf5me5t29ew9zrxwwf7rzw2r9rvxdf5" timestamp="1646403748"&gt;69&lt;/key&gt;&lt;/foreign-keys&gt;&lt;ref-type name="Journal Article"&gt;17&lt;/ref-type&gt;&lt;contributors&gt;&lt;authors&gt;&lt;author&gt;Bigelow, Henry&lt;/author&gt;&lt;author&gt;Rost, Burkhard&lt;/author&gt;&lt;/authors&gt;&lt;/contributors&gt;&lt;titles&gt;&lt;title&gt;PROFtmb: a web server for predicting bacterial transmembrane beta barrel proteins&lt;/title&gt;&lt;secondary-title&gt;Nucleic Acids Research&lt;/secondary-title&gt;&lt;/titles&gt;&lt;periodical&gt;&lt;full-title&gt;Nucleic Acids Research&lt;/full-title&gt;&lt;/periodical&gt;&lt;pages&gt;W186-W188&lt;/pages&gt;&lt;volume&gt;34&lt;/volume&gt;&lt;number&gt;suppl_2&lt;/number&gt;&lt;dates&gt;&lt;year&gt;2006&lt;/year&gt;&lt;/dates&gt;&lt;isbn&gt;0305-1048&lt;/isbn&gt;&lt;urls&gt;&lt;related-urls&gt;&lt;url&gt;https://doi.org/10.1093/nar/gkl262&lt;/url&gt;&lt;/related-urls&gt;&lt;/urls&gt;&lt;electronic-resource-num&gt;10.1093/nar/gkl262&lt;/electronic-resource-num&gt;&lt;access-date&gt;3/4/2022&lt;/access-date&gt;&lt;/record&gt;&lt;/Cite&gt;&lt;/EndNote&gt;</w:instrText>
            </w:r>
            <w:r w:rsidR="009D71F1">
              <w:rPr>
                <w:color w:val="000000"/>
                <w:kern w:val="0"/>
                <w:sz w:val="20"/>
                <w:szCs w:val="20"/>
              </w:rPr>
              <w:fldChar w:fldCharType="separate"/>
            </w:r>
            <w:r w:rsidR="009D71F1">
              <w:rPr>
                <w:noProof/>
                <w:color w:val="000000"/>
                <w:kern w:val="0"/>
                <w:sz w:val="20"/>
                <w:szCs w:val="20"/>
              </w:rPr>
              <w:t>[13]</w:t>
            </w:r>
            <w:r w:rsidR="009D71F1">
              <w:rPr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01" w:type="pct"/>
            <w:tcBorders>
              <w:top w:val="single" w:sz="8" w:space="0" w:color="auto"/>
            </w:tcBorders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2006</w:t>
            </w:r>
          </w:p>
        </w:tc>
        <w:tc>
          <w:tcPr>
            <w:tcW w:w="1045" w:type="pct"/>
            <w:tcBorders>
              <w:top w:val="single" w:sz="8" w:space="0" w:color="auto"/>
            </w:tcBorders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HMM</w:t>
            </w:r>
          </w:p>
        </w:tc>
        <w:tc>
          <w:tcPr>
            <w:tcW w:w="1117" w:type="pct"/>
            <w:vMerge w:val="restart"/>
            <w:tcBorders>
              <w:top w:val="single" w:sz="8" w:space="0" w:color="auto"/>
            </w:tcBorders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Topology</w:t>
            </w:r>
          </w:p>
        </w:tc>
        <w:tc>
          <w:tcPr>
            <w:tcW w:w="1567" w:type="pct"/>
            <w:tcBorders>
              <w:top w:val="single" w:sz="8" w:space="0" w:color="auto"/>
            </w:tcBorders>
            <w:vAlign w:val="center"/>
          </w:tcPr>
          <w:p w:rsidR="00F2337C" w:rsidRPr="00F2337C" w:rsidRDefault="00F2337C" w:rsidP="008801C7">
            <w:pPr>
              <w:widowControl/>
              <w:spacing w:line="336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https://www.predictprotein.org/</w:t>
            </w:r>
          </w:p>
        </w:tc>
      </w:tr>
      <w:tr w:rsidR="007B4A2F" w:rsidRPr="00F2337C" w:rsidTr="007B4A2F">
        <w:trPr>
          <w:jc w:val="center"/>
        </w:trPr>
        <w:tc>
          <w:tcPr>
            <w:tcW w:w="970" w:type="pct"/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F2337C">
              <w:rPr>
                <w:color w:val="000000"/>
                <w:kern w:val="0"/>
                <w:sz w:val="20"/>
                <w:szCs w:val="20"/>
              </w:rPr>
              <w:t>BetAware</w:t>
            </w:r>
            <w:proofErr w:type="spellEnd"/>
            <w:r w:rsidR="003707CB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="009D71F1">
              <w:rPr>
                <w:color w:val="000000"/>
                <w:kern w:val="0"/>
                <w:sz w:val="20"/>
                <w:szCs w:val="20"/>
              </w:rPr>
              <w:fldChar w:fldCharType="begin"/>
            </w:r>
            <w:r w:rsidR="009D71F1">
              <w:rPr>
                <w:color w:val="000000"/>
                <w:kern w:val="0"/>
                <w:sz w:val="20"/>
                <w:szCs w:val="20"/>
              </w:rPr>
              <w:instrText xml:space="preserve"> ADDIN EN.CITE &lt;EndNote&gt;&lt;Cite&gt;&lt;Author&gt;Savojardo&lt;/Author&gt;&lt;Year&gt;2013&lt;/Year&gt;&lt;RecNum&gt;70&lt;/RecNum&gt;&lt;DisplayText&gt;[14]&lt;/DisplayText&gt;&lt;record&gt;&lt;rec-number&gt;70&lt;/rec-number&gt;&lt;foreign-keys&gt;&lt;key app="EN" db-id="e529ttf5me5t29ew9zrxwwf7rzw2r9rvxdf5" timestamp="1646403839"&gt;70&lt;/key&gt;&lt;/foreign-keys&gt;&lt;ref-type name="Journal Article"&gt;17&lt;/ref-type&gt;&lt;contributors&gt;&lt;authors&gt;&lt;author&gt;Savojardo, Castrense&lt;/author&gt;&lt;author&gt;Fariselli, Piero&lt;/author&gt;&lt;author&gt;Casadio, Rita&lt;/author&gt;&lt;/authors&gt;&lt;/contributors&gt;&lt;titles&gt;&lt;title&gt;BETAWARE: a machine-learning tool to detect and predict transmembrane beta-barrel proteins in prokaryotes&lt;/title&gt;&lt;secondary-title&gt;Bioinformatics&lt;/secondary-title&gt;&lt;/titles&gt;&lt;periodical&gt;&lt;full-title&gt;Bioinformatics&lt;/full-title&gt;&lt;/periodical&gt;&lt;pages&gt;504-505&lt;/pages&gt;&lt;volume&gt;29&lt;/volume&gt;&lt;number&gt;4&lt;/number&gt;&lt;dates&gt;&lt;year&gt;2013&lt;/year&gt;&lt;/dates&gt;&lt;isbn&gt;1367-4803&lt;/isbn&gt;&lt;urls&gt;&lt;related-urls&gt;&lt;url&gt;https://doi.org/10.1093/bioinformatics/bts728&lt;/url&gt;&lt;/related-urls&gt;&lt;/urls&gt;&lt;electronic-resource-num&gt;10.1093/bioinformatics/bts728&lt;/electronic-resource-num&gt;&lt;access-date&gt;3/4/2022&lt;/access-date&gt;&lt;/record&gt;&lt;/Cite&gt;&lt;/EndNote&gt;</w:instrText>
            </w:r>
            <w:r w:rsidR="009D71F1">
              <w:rPr>
                <w:color w:val="000000"/>
                <w:kern w:val="0"/>
                <w:sz w:val="20"/>
                <w:szCs w:val="20"/>
              </w:rPr>
              <w:fldChar w:fldCharType="separate"/>
            </w:r>
            <w:r w:rsidR="009D71F1">
              <w:rPr>
                <w:noProof/>
                <w:color w:val="000000"/>
                <w:kern w:val="0"/>
                <w:sz w:val="20"/>
                <w:szCs w:val="20"/>
              </w:rPr>
              <w:t>[14]</w:t>
            </w:r>
            <w:r w:rsidR="009D71F1">
              <w:rPr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01" w:type="pct"/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1045" w:type="pct"/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ELM, GRHCRF</w:t>
            </w:r>
          </w:p>
        </w:tc>
        <w:tc>
          <w:tcPr>
            <w:tcW w:w="1117" w:type="pct"/>
            <w:vMerge/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7" w:type="pct"/>
            <w:vAlign w:val="center"/>
          </w:tcPr>
          <w:p w:rsidR="00F2337C" w:rsidRPr="00F2337C" w:rsidRDefault="00F2337C" w:rsidP="008801C7">
            <w:pPr>
              <w:widowControl/>
              <w:spacing w:line="336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http://betaware.biocomp.unibo.it/BetAware</w:t>
            </w:r>
          </w:p>
        </w:tc>
      </w:tr>
      <w:tr w:rsidR="007B4A2F" w:rsidRPr="00F2337C" w:rsidTr="007B4A2F">
        <w:trPr>
          <w:jc w:val="center"/>
        </w:trPr>
        <w:tc>
          <w:tcPr>
            <w:tcW w:w="970" w:type="pct"/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BOCTOPUS2</w:t>
            </w:r>
            <w:r w:rsidR="003707CB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="00E465B7">
              <w:rPr>
                <w:color w:val="000000"/>
                <w:kern w:val="0"/>
                <w:sz w:val="20"/>
                <w:szCs w:val="20"/>
              </w:rPr>
              <w:fldChar w:fldCharType="begin"/>
            </w:r>
            <w:r w:rsidR="00E465B7">
              <w:rPr>
                <w:color w:val="000000"/>
                <w:kern w:val="0"/>
                <w:sz w:val="20"/>
                <w:szCs w:val="20"/>
              </w:rPr>
              <w:instrText xml:space="preserve"> ADDIN EN.CITE &lt;EndNote&gt;&lt;Cite&gt;&lt;Author&gt;Hayat&lt;/Author&gt;&lt;Year&gt;2016&lt;/Year&gt;&lt;RecNum&gt;71&lt;/RecNum&gt;&lt;DisplayText&gt;[15]&lt;/DisplayText&gt;&lt;record&gt;&lt;rec-number&gt;71&lt;/rec-number&gt;&lt;foreign-keys&gt;&lt;key app="EN" db-id="e529ttf5me5t29ew9zrxwwf7rzw2r9rvxdf5" timestamp="1646404030"&gt;71&lt;/key&gt;&lt;/foreign-keys&gt;&lt;ref-type name="Journal Article"&gt;17&lt;/ref-type&gt;&lt;contributors&gt;&lt;authors&gt;&lt;author&gt;Hayat, Sikander&lt;/author&gt;&lt;author&gt;Peters, Christoph&lt;/author&gt;&lt;author&gt;Shu, Nanjiang&lt;/author&gt;&lt;author&gt;Tsirigos, Konstantinos D.&lt;/author&gt;&lt;author&gt;Elofsson, Arne&lt;/author&gt;&lt;/authors&gt;&lt;/contributors&gt;&lt;titles&gt;&lt;title&gt;Inclusion of dyad-repeat pattern improves topology prediction of transmembrane β-barrel proteins&lt;/title&gt;&lt;secondary-title&gt;Bioinformatics&lt;/secondary-title&gt;&lt;/titles&gt;&lt;periodical&gt;&lt;full-title&gt;Bioinformatics&lt;/full-title&gt;&lt;/periodical&gt;&lt;pages&gt;1571-1573&lt;/pages&gt;&lt;volume&gt;32&lt;/volume&gt;&lt;number&gt;10&lt;/number&gt;&lt;dates&gt;&lt;year&gt;2016&lt;/year&gt;&lt;/dates&gt;&lt;isbn&gt;1367-4803&lt;/isbn&gt;&lt;urls&gt;&lt;related-urls&gt;&lt;url&gt;https://doi.org/10.1093/bioinformatics/btw025&lt;/url&gt;&lt;/related-urls&gt;&lt;/urls&gt;&lt;electronic-resource-num&gt;10.1093/bioinformatics/btw025&lt;/electronic-resource-num&gt;&lt;access-date&gt;3/4/2022&lt;/access-date&gt;&lt;/record&gt;&lt;/Cite&gt;&lt;/EndNote&gt;</w:instrText>
            </w:r>
            <w:r w:rsidR="00E465B7">
              <w:rPr>
                <w:color w:val="000000"/>
                <w:kern w:val="0"/>
                <w:sz w:val="20"/>
                <w:szCs w:val="20"/>
              </w:rPr>
              <w:fldChar w:fldCharType="separate"/>
            </w:r>
            <w:r w:rsidR="00E465B7">
              <w:rPr>
                <w:noProof/>
                <w:color w:val="000000"/>
                <w:kern w:val="0"/>
                <w:sz w:val="20"/>
                <w:szCs w:val="20"/>
              </w:rPr>
              <w:t>[15]</w:t>
            </w:r>
            <w:r w:rsidR="00E465B7">
              <w:rPr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01" w:type="pct"/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1045" w:type="pct"/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SVM, HMM</w:t>
            </w:r>
          </w:p>
        </w:tc>
        <w:tc>
          <w:tcPr>
            <w:tcW w:w="1117" w:type="pct"/>
            <w:vMerge/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7" w:type="pct"/>
            <w:vAlign w:val="center"/>
          </w:tcPr>
          <w:p w:rsidR="00F2337C" w:rsidRPr="00F2337C" w:rsidRDefault="00F2337C" w:rsidP="008801C7">
            <w:pPr>
              <w:widowControl/>
              <w:spacing w:line="336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http://boctopus.bioinfo.se/</w:t>
            </w:r>
          </w:p>
        </w:tc>
      </w:tr>
      <w:tr w:rsidR="007B4A2F" w:rsidRPr="00F2337C" w:rsidTr="007B4A2F">
        <w:trPr>
          <w:jc w:val="center"/>
        </w:trPr>
        <w:tc>
          <w:tcPr>
            <w:tcW w:w="970" w:type="pct"/>
            <w:tcBorders>
              <w:bottom w:val="single" w:sz="8" w:space="0" w:color="auto"/>
            </w:tcBorders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PRED-TMBB2</w:t>
            </w:r>
            <w:r w:rsidR="003707CB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="00E465B7">
              <w:rPr>
                <w:color w:val="000000"/>
                <w:kern w:val="0"/>
                <w:sz w:val="20"/>
                <w:szCs w:val="20"/>
              </w:rPr>
              <w:fldChar w:fldCharType="begin"/>
            </w:r>
            <w:r w:rsidR="00E465B7">
              <w:rPr>
                <w:color w:val="000000"/>
                <w:kern w:val="0"/>
                <w:sz w:val="20"/>
                <w:szCs w:val="20"/>
              </w:rPr>
              <w:instrText xml:space="preserve"> ADDIN EN.CITE &lt;EndNote&gt;&lt;Cite&gt;&lt;Author&gt;Tsirigos&lt;/Author&gt;&lt;Year&gt;2016&lt;/Year&gt;&lt;RecNum&gt;72&lt;/RecNum&gt;&lt;DisplayText&gt;[16]&lt;/DisplayText&gt;&lt;record&gt;&lt;rec-number&gt;72&lt;/rec-number&gt;&lt;foreign-keys&gt;&lt;key app="EN" db-id="e529ttf5me5t29ew9zrxwwf7rzw2r9rvxdf5" timestamp="1646404117"&gt;72&lt;/key&gt;&lt;/foreign-keys&gt;&lt;ref-type name="Journal Article"&gt;17&lt;/ref-type&gt;&lt;contributors&gt;&lt;authors&gt;&lt;author&gt;Tsirigos, Konstantinos D.&lt;/author&gt;&lt;author&gt;Elofsson, Arne&lt;/author&gt;&lt;author&gt;Bagos, Pantelis G.&lt;/author&gt;&lt;/authors&gt;&lt;/contributors&gt;&lt;titles&gt;&lt;title&gt;PRED-TMBB2: improved topology prediction and detection of beta-barrel outer membrane proteins&lt;/title&gt;&lt;secondary-title&gt;Bioinformatics&lt;/secondary-title&gt;&lt;/titles&gt;&lt;periodical&gt;&lt;full-title&gt;Bioinformatics&lt;/full-title&gt;&lt;/periodical&gt;&lt;pages&gt;i665-i671&lt;/pages&gt;&lt;volume&gt;32&lt;/volume&gt;&lt;number&gt;17&lt;/number&gt;&lt;dates&gt;&lt;year&gt;2016&lt;/year&gt;&lt;/dates&gt;&lt;isbn&gt;1367-4803&lt;/isbn&gt;&lt;urls&gt;&lt;related-urls&gt;&lt;url&gt;https://doi.org/10.1093/bioinformatics/btw444&lt;/url&gt;&lt;/related-urls&gt;&lt;/urls&gt;&lt;electronic-resource-num&gt;10.1093/bioinformatics/btw444&lt;/electronic-resource-num&gt;&lt;access-date&gt;3/4/2022&lt;/access-date&gt;&lt;/record&gt;&lt;/Cite&gt;&lt;/EndNote&gt;</w:instrText>
            </w:r>
            <w:r w:rsidR="00E465B7">
              <w:rPr>
                <w:color w:val="000000"/>
                <w:kern w:val="0"/>
                <w:sz w:val="20"/>
                <w:szCs w:val="20"/>
              </w:rPr>
              <w:fldChar w:fldCharType="separate"/>
            </w:r>
            <w:r w:rsidR="00E465B7">
              <w:rPr>
                <w:noProof/>
                <w:color w:val="000000"/>
                <w:kern w:val="0"/>
                <w:sz w:val="20"/>
                <w:szCs w:val="20"/>
              </w:rPr>
              <w:t>[16]</w:t>
            </w:r>
            <w:r w:rsidR="00E465B7">
              <w:rPr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01" w:type="pct"/>
            <w:tcBorders>
              <w:bottom w:val="single" w:sz="8" w:space="0" w:color="auto"/>
            </w:tcBorders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1045" w:type="pct"/>
            <w:tcBorders>
              <w:bottom w:val="single" w:sz="8" w:space="0" w:color="auto"/>
            </w:tcBorders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HMM</w:t>
            </w:r>
          </w:p>
        </w:tc>
        <w:tc>
          <w:tcPr>
            <w:tcW w:w="1117" w:type="pct"/>
            <w:vMerge/>
            <w:tcBorders>
              <w:bottom w:val="single" w:sz="8" w:space="0" w:color="auto"/>
            </w:tcBorders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7" w:type="pct"/>
            <w:tcBorders>
              <w:bottom w:val="single" w:sz="8" w:space="0" w:color="auto"/>
            </w:tcBorders>
            <w:vAlign w:val="center"/>
          </w:tcPr>
          <w:p w:rsidR="00F2337C" w:rsidRPr="00F2337C" w:rsidRDefault="00F2337C" w:rsidP="008801C7">
            <w:pPr>
              <w:widowControl/>
              <w:spacing w:line="336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http://www.compgen.org/tools/PRED-TMBB2/</w:t>
            </w:r>
          </w:p>
        </w:tc>
      </w:tr>
      <w:tr w:rsidR="00F2337C" w:rsidRPr="00F2337C" w:rsidTr="007B4A2F">
        <w:trPr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000000"/>
                  <w:kern w:val="0"/>
                  <w:sz w:val="20"/>
                  <w:szCs w:val="20"/>
                </w:rPr>
                <m:t>α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kern w:val="0"/>
                  <w:sz w:val="20"/>
                  <w:szCs w:val="20"/>
                </w:rPr>
                <m:t>-</m:t>
              </m:r>
            </m:oMath>
            <w:r w:rsidRPr="00F2337C">
              <w:rPr>
                <w:color w:val="000000"/>
                <w:kern w:val="0"/>
                <w:sz w:val="20"/>
                <w:szCs w:val="20"/>
              </w:rPr>
              <w:t xml:space="preserve">helical transmembrane protein or </w:t>
            </w:r>
            <m:oMath>
              <m:r>
                <w:rPr>
                  <w:rFonts w:ascii="Cambria Math" w:hAnsi="Cambria Math"/>
                  <w:color w:val="000000"/>
                  <w:kern w:val="0"/>
                  <w:sz w:val="20"/>
                  <w:szCs w:val="20"/>
                </w:rPr>
                <m:t>β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kern w:val="0"/>
                  <w:sz w:val="20"/>
                  <w:szCs w:val="20"/>
                </w:rPr>
                <m:t>-</m:t>
              </m:r>
            </m:oMath>
            <w:r w:rsidRPr="00F2337C">
              <w:rPr>
                <w:color w:val="000000"/>
                <w:kern w:val="0"/>
                <w:sz w:val="20"/>
                <w:szCs w:val="20"/>
              </w:rPr>
              <w:t>barrel transmembrane protein</w:t>
            </w:r>
          </w:p>
        </w:tc>
      </w:tr>
      <w:tr w:rsidR="007B4A2F" w:rsidRPr="00F2337C" w:rsidTr="007B4A2F">
        <w:trPr>
          <w:jc w:val="center"/>
        </w:trPr>
        <w:tc>
          <w:tcPr>
            <w:tcW w:w="970" w:type="pct"/>
            <w:tcBorders>
              <w:top w:val="single" w:sz="8" w:space="0" w:color="auto"/>
            </w:tcBorders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BCL::Jufo9D</w:t>
            </w:r>
            <w:r w:rsidR="003707CB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="0075035D">
              <w:rPr>
                <w:color w:val="000000"/>
                <w:kern w:val="0"/>
                <w:sz w:val="20"/>
                <w:szCs w:val="20"/>
              </w:rPr>
              <w:fldChar w:fldCharType="begin"/>
            </w:r>
            <w:r w:rsidR="0075035D">
              <w:rPr>
                <w:color w:val="000000"/>
                <w:kern w:val="0"/>
                <w:sz w:val="20"/>
                <w:szCs w:val="20"/>
              </w:rPr>
              <w:instrText xml:space="preserve"> ADDIN EN.CITE &lt;EndNote&gt;&lt;Cite&gt;&lt;Author&gt;Leman&lt;/Author&gt;&lt;Year&gt;2013&lt;/Year&gt;&lt;RecNum&gt;73&lt;/RecNum&gt;&lt;DisplayText&gt;[17]&lt;/DisplayText&gt;&lt;record&gt;&lt;rec-number&gt;73&lt;/rec-number&gt;&lt;foreign-keys&gt;&lt;key app="EN" db-id="e529ttf5me5t29ew9zrxwwf7rzw2r9rvxdf5" timestamp="1646404323"&gt;73&lt;/key&gt;&lt;/foreign-keys&gt;&lt;ref-type name="Journal Article"&gt;17&lt;/ref-type&gt;&lt;contributors&gt;&lt;authors&gt;&lt;author&gt;Leman, Julia Koehler&lt;/author&gt;&lt;author&gt;Mueller, Ralf&lt;/author&gt;&lt;author&gt;Karakas, Mert&lt;/author&gt;&lt;author&gt;Woetzel, Nils&lt;/author&gt;&lt;author&gt;Meiler, Jens&lt;/author&gt;&lt;/authors&gt;&lt;/contributors&gt;&lt;titles&gt;&lt;title&gt;Simultaneous prediction of protein secondary structure and transmembrane spans&lt;/title&gt;&lt;secondary-title&gt;Proteins&lt;/secondary-title&gt;&lt;alt-title&gt;Proteins&lt;/alt-title&gt;&lt;/titles&gt;&lt;periodical&gt;&lt;full-title&gt;Proteins&lt;/full-title&gt;&lt;/periodical&gt;&lt;alt-periodical&gt;&lt;full-title&gt;Proteins&lt;/full-title&gt;&lt;/alt-periodical&gt;&lt;pages&gt;1127-1140&lt;/pages&gt;&lt;volume&gt;81&lt;/volume&gt;&lt;number&gt;7&lt;/number&gt;&lt;edition&gt;2013/04/10&lt;/edition&gt;&lt;keywords&gt;&lt;keyword&gt;Algorithms&lt;/keyword&gt;&lt;keyword&gt;Amino Acid Sequence&lt;/keyword&gt;&lt;keyword&gt;Databases, Protein&lt;/keyword&gt;&lt;keyword&gt;Membrane Proteins/*chemistry/classification&lt;/keyword&gt;&lt;keyword&gt;*Neural Networks, Computer&lt;/keyword&gt;&lt;keyword&gt;*Protein Structure, Secondary&lt;/keyword&gt;&lt;keyword&gt;Proteins/*chemistry&lt;/keyword&gt;&lt;keyword&gt;Sequence Alignment&lt;/keyword&gt;&lt;keyword&gt;Software&lt;/keyword&gt;&lt;/keywords&gt;&lt;dates&gt;&lt;year&gt;2013&lt;/year&gt;&lt;/dates&gt;&lt;isbn&gt;1097-0134&amp;#xD;0887-3585&lt;/isbn&gt;&lt;accession-num&gt;23349002&lt;/accession-num&gt;&lt;urls&gt;&lt;related-urls&gt;&lt;url&gt;https://pubmed.ncbi.nlm.nih.gov/23349002&lt;/url&gt;&lt;url&gt;https://www.ncbi.nlm.nih.gov/pmc/articles/PMC5064873/&lt;/url&gt;&lt;/related-urls&gt;&lt;/urls&gt;&lt;electronic-resource-num&gt;10.1002/prot.24258&lt;/electronic-resource-num&gt;&lt;remote-database-name&gt;PubMed&lt;/remote-database-name&gt;&lt;language&gt;eng&lt;/language&gt;&lt;/record&gt;&lt;/Cite&gt;&lt;/EndNote&gt;</w:instrText>
            </w:r>
            <w:r w:rsidR="0075035D">
              <w:rPr>
                <w:color w:val="000000"/>
                <w:kern w:val="0"/>
                <w:sz w:val="20"/>
                <w:szCs w:val="20"/>
              </w:rPr>
              <w:fldChar w:fldCharType="separate"/>
            </w:r>
            <w:r w:rsidR="0075035D">
              <w:rPr>
                <w:noProof/>
                <w:color w:val="000000"/>
                <w:kern w:val="0"/>
                <w:sz w:val="20"/>
                <w:szCs w:val="20"/>
              </w:rPr>
              <w:t>[17]</w:t>
            </w:r>
            <w:r w:rsidR="0075035D">
              <w:rPr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01" w:type="pct"/>
            <w:tcBorders>
              <w:top w:val="single" w:sz="8" w:space="0" w:color="auto"/>
            </w:tcBorders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1045" w:type="pct"/>
            <w:tcBorders>
              <w:top w:val="single" w:sz="8" w:space="0" w:color="auto"/>
            </w:tcBorders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ANN</w:t>
            </w:r>
          </w:p>
        </w:tc>
        <w:tc>
          <w:tcPr>
            <w:tcW w:w="1117" w:type="pct"/>
            <w:tcBorders>
              <w:top w:val="single" w:sz="8" w:space="0" w:color="auto"/>
            </w:tcBorders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Transmembrane spans</w:t>
            </w:r>
          </w:p>
        </w:tc>
        <w:tc>
          <w:tcPr>
            <w:tcW w:w="1567" w:type="pct"/>
            <w:tcBorders>
              <w:top w:val="single" w:sz="8" w:space="0" w:color="auto"/>
            </w:tcBorders>
            <w:vAlign w:val="center"/>
          </w:tcPr>
          <w:p w:rsidR="00F2337C" w:rsidRPr="00F2337C" w:rsidRDefault="00F2337C" w:rsidP="008801C7">
            <w:pPr>
              <w:widowControl/>
              <w:spacing w:line="336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http://meilerlab.org/index.php/servers/show?s_id=5</w:t>
            </w:r>
          </w:p>
        </w:tc>
      </w:tr>
      <w:tr w:rsidR="007B4A2F" w:rsidRPr="00F2337C" w:rsidTr="007B4A2F">
        <w:trPr>
          <w:jc w:val="center"/>
        </w:trPr>
        <w:tc>
          <w:tcPr>
            <w:tcW w:w="970" w:type="pct"/>
            <w:tcBorders>
              <w:bottom w:val="single" w:sz="8" w:space="0" w:color="auto"/>
            </w:tcBorders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F2337C">
              <w:rPr>
                <w:color w:val="000000"/>
                <w:kern w:val="0"/>
                <w:sz w:val="20"/>
                <w:szCs w:val="20"/>
              </w:rPr>
              <w:t>mp_lipid_acc</w:t>
            </w:r>
            <w:proofErr w:type="spellEnd"/>
            <w:r w:rsidR="003707CB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="0075035D">
              <w:rPr>
                <w:color w:val="000000"/>
                <w:kern w:val="0"/>
                <w:sz w:val="20"/>
                <w:szCs w:val="20"/>
              </w:rPr>
              <w:fldChar w:fldCharType="begin"/>
            </w:r>
            <w:r w:rsidR="0075035D">
              <w:rPr>
                <w:color w:val="000000"/>
                <w:kern w:val="0"/>
                <w:sz w:val="20"/>
                <w:szCs w:val="20"/>
              </w:rPr>
              <w:instrText xml:space="preserve"> ADDIN EN.CITE &lt;EndNote&gt;&lt;Cite&gt;&lt;Author&gt;Koehler Leman&lt;/Author&gt;&lt;Year&gt;2017&lt;/Year&gt;&lt;RecNum&gt;74&lt;/RecNum&gt;&lt;DisplayText&gt;[18]&lt;/DisplayText&gt;&lt;record&gt;&lt;rec-number&gt;74&lt;/rec-number&gt;&lt;foreign-keys&gt;&lt;key app="EN" db-id="e529ttf5me5t29ew9zrxwwf7rzw2r9rvxdf5" timestamp="1646404440"&gt;74&lt;/key&gt;&lt;/foreign-keys&gt;&lt;ref-type name="Journal Article"&gt;17&lt;/ref-type&gt;&lt;contributors&gt;&lt;authors&gt;&lt;author&gt;Koehler Leman, Julia&lt;/author&gt;&lt;author&gt;Lyskov, Sergey&lt;/author&gt;&lt;author&gt;Bonneau, Richard&lt;/author&gt;&lt;/authors&gt;&lt;/contributors&gt;&lt;titles&gt;&lt;title&gt;Computing structure-based lipid accessibility of membrane proteins with mp_lipid_acc in RosettaMP&lt;/title&gt;&lt;secondary-title&gt;BMC bioinformatics&lt;/secondary-title&gt;&lt;alt-title&gt;BMC Bioinformatics&lt;/alt-title&gt;&lt;/titles&gt;&lt;periodical&gt;&lt;full-title&gt;BMC Bioinformatics&lt;/full-title&gt;&lt;/periodical&gt;&lt;alt-periodical&gt;&lt;full-title&gt;BMC Bioinformatics&lt;/full-title&gt;&lt;/alt-periodical&gt;&lt;pages&gt;115-115&lt;/pages&gt;&lt;volume&gt;18&lt;/volume&gt;&lt;number&gt;1&lt;/number&gt;&lt;keywords&gt;&lt;keyword&gt;Accessible surface area&lt;/keyword&gt;&lt;keyword&gt;Lipid accessibility&lt;/keyword&gt;&lt;keyword&gt;Membrane proteins&lt;/keyword&gt;&lt;keyword&gt;Rosetta software&lt;/keyword&gt;&lt;keyword&gt;Structure prediction&lt;/keyword&gt;&lt;keyword&gt;Algorithms&lt;/keyword&gt;&lt;keyword&gt;Computational Biology/*methods&lt;/keyword&gt;&lt;keyword&gt;*Databases, Protein&lt;/keyword&gt;&lt;keyword&gt;Lipids/*chemistry&lt;/keyword&gt;&lt;keyword&gt;*Membrane Proteins/chemistry/metabolism&lt;/keyword&gt;&lt;keyword&gt;Protein Structure, Secondary&lt;/keyword&gt;&lt;keyword&gt;*Software&lt;/keyword&gt;&lt;keyword&gt;Solvents&lt;/keyword&gt;&lt;/keywords&gt;&lt;dates&gt;&lt;year&gt;2017&lt;/year&gt;&lt;/dates&gt;&lt;publisher&gt;BioMed Central&lt;/publisher&gt;&lt;isbn&gt;1471-2105&lt;/isbn&gt;&lt;accession-num&gt;28219343&lt;/accession-num&gt;&lt;urls&gt;&lt;related-urls&gt;&lt;url&gt;https://pubmed.ncbi.nlm.nih.gov/28219343&lt;/url&gt;&lt;url&gt;https://www.ncbi.nlm.nih.gov/pmc/articles/PMC5319049/&lt;/url&gt;&lt;/related-urls&gt;&lt;/urls&gt;&lt;electronic-resource-num&gt;10.1186/s12859-017-1541-z&lt;/electronic-resource-num&gt;&lt;remote-database-name&gt;PubMed&lt;/remote-database-name&gt;&lt;language&gt;eng&lt;/language&gt;&lt;/record&gt;&lt;/Cite&gt;&lt;/EndNote&gt;</w:instrText>
            </w:r>
            <w:r w:rsidR="0075035D">
              <w:rPr>
                <w:color w:val="000000"/>
                <w:kern w:val="0"/>
                <w:sz w:val="20"/>
                <w:szCs w:val="20"/>
              </w:rPr>
              <w:fldChar w:fldCharType="separate"/>
            </w:r>
            <w:r w:rsidR="0075035D">
              <w:rPr>
                <w:noProof/>
                <w:color w:val="000000"/>
                <w:kern w:val="0"/>
                <w:sz w:val="20"/>
                <w:szCs w:val="20"/>
              </w:rPr>
              <w:t>[18]</w:t>
            </w:r>
            <w:r w:rsidR="0075035D">
              <w:rPr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01" w:type="pct"/>
            <w:tcBorders>
              <w:bottom w:val="single" w:sz="8" w:space="0" w:color="auto"/>
            </w:tcBorders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1045" w:type="pct"/>
            <w:tcBorders>
              <w:bottom w:val="single" w:sz="8" w:space="0" w:color="auto"/>
            </w:tcBorders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Concave hull algorithm</w:t>
            </w:r>
          </w:p>
        </w:tc>
        <w:tc>
          <w:tcPr>
            <w:tcW w:w="1117" w:type="pct"/>
            <w:tcBorders>
              <w:bottom w:val="single" w:sz="8" w:space="0" w:color="auto"/>
            </w:tcBorders>
            <w:vAlign w:val="center"/>
          </w:tcPr>
          <w:p w:rsidR="00F2337C" w:rsidRPr="00F2337C" w:rsidRDefault="00F2337C" w:rsidP="00192EB1">
            <w:pPr>
              <w:widowControl/>
              <w:spacing w:line="336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Lipid accessibility</w:t>
            </w:r>
          </w:p>
        </w:tc>
        <w:tc>
          <w:tcPr>
            <w:tcW w:w="1567" w:type="pct"/>
            <w:tcBorders>
              <w:bottom w:val="single" w:sz="8" w:space="0" w:color="auto"/>
            </w:tcBorders>
            <w:vAlign w:val="center"/>
          </w:tcPr>
          <w:p w:rsidR="00F2337C" w:rsidRPr="00F2337C" w:rsidRDefault="00F2337C" w:rsidP="008801C7">
            <w:pPr>
              <w:widowControl/>
              <w:spacing w:line="336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F2337C">
              <w:rPr>
                <w:color w:val="000000"/>
                <w:kern w:val="0"/>
                <w:sz w:val="20"/>
                <w:szCs w:val="20"/>
              </w:rPr>
              <w:t>https://rosie.graylab.jhu.edu/mp_lipid_acc/submit</w:t>
            </w:r>
          </w:p>
        </w:tc>
      </w:tr>
    </w:tbl>
    <w:p w:rsidR="00F2337C" w:rsidRPr="00F2337C" w:rsidRDefault="00F2337C" w:rsidP="00A2227F">
      <w:pPr>
        <w:widowControl/>
        <w:spacing w:line="336" w:lineRule="auto"/>
        <w:jc w:val="left"/>
        <w:rPr>
          <w:color w:val="000000"/>
          <w:kern w:val="0"/>
          <w:sz w:val="20"/>
          <w:szCs w:val="20"/>
        </w:rPr>
      </w:pPr>
      <w:r w:rsidRPr="00F2337C">
        <w:rPr>
          <w:color w:val="000000"/>
          <w:kern w:val="0"/>
          <w:sz w:val="20"/>
          <w:szCs w:val="20"/>
        </w:rPr>
        <w:t>HMM: Hidden Markov model; NN: Neural network; DBN: Dynamic Bayesian network; ANN: Artificial neural network; SVM: Support vector machine; ELM: Extreme learning machine; GRHCRF: Grammatical-restrained hidden conditional random field.</w:t>
      </w:r>
    </w:p>
    <w:p w:rsidR="005D67C7" w:rsidRDefault="005D67C7" w:rsidP="000E3587">
      <w:pPr>
        <w:widowControl/>
        <w:spacing w:line="336" w:lineRule="auto"/>
        <w:rPr>
          <w:kern w:val="0"/>
          <w:sz w:val="20"/>
          <w:szCs w:val="20"/>
        </w:rPr>
      </w:pPr>
    </w:p>
    <w:p w:rsidR="003A5B4C" w:rsidRDefault="003A5B4C" w:rsidP="000E3587">
      <w:pPr>
        <w:widowControl/>
        <w:spacing w:line="336" w:lineRule="auto"/>
        <w:rPr>
          <w:kern w:val="0"/>
          <w:sz w:val="20"/>
          <w:szCs w:val="20"/>
        </w:rPr>
      </w:pPr>
    </w:p>
    <w:p w:rsidR="003A5B4C" w:rsidRPr="005D67C7" w:rsidRDefault="003A5B4C" w:rsidP="000E3587">
      <w:pPr>
        <w:widowControl/>
        <w:spacing w:line="336" w:lineRule="auto"/>
        <w:rPr>
          <w:kern w:val="0"/>
          <w:sz w:val="20"/>
          <w:szCs w:val="20"/>
        </w:rPr>
      </w:pPr>
      <w:bookmarkStart w:id="0" w:name="_GoBack"/>
      <w:bookmarkEnd w:id="0"/>
    </w:p>
    <w:p w:rsidR="00BF2EBB" w:rsidRPr="003A5B4C" w:rsidRDefault="003A5B4C" w:rsidP="003A5B4C">
      <w:pPr>
        <w:autoSpaceDE w:val="0"/>
        <w:snapToGrid w:val="0"/>
        <w:spacing w:line="360" w:lineRule="auto"/>
        <w:ind w:firstLineChars="200" w:firstLine="361"/>
        <w:rPr>
          <w:color w:val="000000"/>
          <w:sz w:val="18"/>
          <w:szCs w:val="18"/>
        </w:rPr>
      </w:pPr>
      <w:r w:rsidRPr="00C4559E">
        <w:rPr>
          <w:b/>
          <w:bCs/>
          <w:color w:val="000000"/>
          <w:sz w:val="18"/>
          <w:szCs w:val="18"/>
        </w:rPr>
        <w:t>R</w:t>
      </w:r>
      <w:r>
        <w:rPr>
          <w:rFonts w:hint="eastAsia"/>
          <w:b/>
          <w:bCs/>
          <w:color w:val="000000"/>
          <w:sz w:val="18"/>
          <w:szCs w:val="18"/>
        </w:rPr>
        <w:t>eference</w:t>
      </w:r>
    </w:p>
    <w:p w:rsidR="003A5B4C" w:rsidRPr="003A5B4C" w:rsidRDefault="00BF2EBB" w:rsidP="003A5B4C">
      <w:pPr>
        <w:pStyle w:val="EndNoteBibliography"/>
        <w:jc w:val="left"/>
      </w:pPr>
      <w:r>
        <w:rPr>
          <w:color w:val="000000"/>
          <w:kern w:val="0"/>
          <w:szCs w:val="20"/>
        </w:rPr>
        <w:fldChar w:fldCharType="begin"/>
      </w:r>
      <w:r>
        <w:rPr>
          <w:color w:val="000000"/>
          <w:kern w:val="0"/>
          <w:szCs w:val="20"/>
        </w:rPr>
        <w:instrText xml:space="preserve"> ADDIN EN.REFLIST </w:instrText>
      </w:r>
      <w:r>
        <w:rPr>
          <w:color w:val="000000"/>
          <w:kern w:val="0"/>
          <w:szCs w:val="20"/>
        </w:rPr>
        <w:fldChar w:fldCharType="separate"/>
      </w:r>
      <w:r w:rsidR="003A5B4C" w:rsidRPr="003A5B4C">
        <w:t>1.</w:t>
      </w:r>
      <w:r w:rsidR="003A5B4C" w:rsidRPr="003A5B4C">
        <w:tab/>
        <w:t>Krogh A, Larsson B, Heijne GV, Sonnhammer EJJoMB. Krogh A, Larsson B, Von Heijne G, Sonnhammer ELL.. Predicting transmembrane protein topology with a hidden Markov model: application to complete genomes. J Mol Biol 305: 567-580. 2001;305(3):567-80.</w:t>
      </w:r>
    </w:p>
    <w:p w:rsidR="003A5B4C" w:rsidRPr="003A5B4C" w:rsidRDefault="003A5B4C" w:rsidP="003A5B4C">
      <w:pPr>
        <w:pStyle w:val="EndNoteBibliography"/>
        <w:jc w:val="left"/>
      </w:pPr>
      <w:r w:rsidRPr="003A5B4C">
        <w:lastRenderedPageBreak/>
        <w:t>2.</w:t>
      </w:r>
      <w:r w:rsidRPr="003A5B4C">
        <w:tab/>
        <w:t>Jones DT. Improving the accuracy of transmembrane protein topology prediction using evolutionary information. Bioinformatics. 2007;23(5):538-44. doi: 10.1093/bioinformatics/btl677.</w:t>
      </w:r>
    </w:p>
    <w:p w:rsidR="003A5B4C" w:rsidRPr="003A5B4C" w:rsidRDefault="003A5B4C" w:rsidP="003A5B4C">
      <w:pPr>
        <w:pStyle w:val="EndNoteBibliography"/>
        <w:jc w:val="left"/>
      </w:pPr>
      <w:r w:rsidRPr="003A5B4C">
        <w:t>3.</w:t>
      </w:r>
      <w:r w:rsidRPr="003A5B4C">
        <w:tab/>
        <w:t>Håkan V, Arne EJB. OCTOPUS: improving topology prediction by two-track ANN-based preference scores and an extended topological grammar. 2008;24(15):1662-8.</w:t>
      </w:r>
    </w:p>
    <w:p w:rsidR="003A5B4C" w:rsidRPr="003A5B4C" w:rsidRDefault="003A5B4C" w:rsidP="003A5B4C">
      <w:pPr>
        <w:pStyle w:val="EndNoteBibliography"/>
        <w:jc w:val="left"/>
      </w:pPr>
      <w:r w:rsidRPr="003A5B4C">
        <w:t>4.</w:t>
      </w:r>
      <w:r w:rsidRPr="003A5B4C">
        <w:tab/>
        <w:t>Peters C, Tsirigos KD, Shu N, Elofsson A. Improved topology prediction using the terminal hydrophobic helices rule. Bioinformatics. 2016;32(8):1158-62. doi: 10.1093/bioinformatics/btv709.</w:t>
      </w:r>
    </w:p>
    <w:p w:rsidR="003A5B4C" w:rsidRPr="003A5B4C" w:rsidRDefault="003A5B4C" w:rsidP="003A5B4C">
      <w:pPr>
        <w:pStyle w:val="EndNoteBibliography"/>
        <w:jc w:val="left"/>
      </w:pPr>
      <w:r w:rsidRPr="003A5B4C">
        <w:t>5.</w:t>
      </w:r>
      <w:r w:rsidRPr="003A5B4C">
        <w:tab/>
        <w:t xml:space="preserve">Feng S-H, Zhang W-X, Yang J, Yang Y, Shen H-B. Topology Prediction Improvement of α-helical Transmembrane Proteins Through Helix-tail Modeling and Multiscale Deep Learning Fusion. Journal of Molecular Biology. 2020;432(4):1279-96. doi: </w:t>
      </w:r>
      <w:hyperlink r:id="rId7" w:history="1">
        <w:r w:rsidRPr="003A5B4C">
          <w:rPr>
            <w:rStyle w:val="ad"/>
          </w:rPr>
          <w:t>https://doi.org/10.1016/j.jmb.2019.12.007</w:t>
        </w:r>
      </w:hyperlink>
      <w:r w:rsidRPr="003A5B4C">
        <w:t>.</w:t>
      </w:r>
    </w:p>
    <w:p w:rsidR="003A5B4C" w:rsidRPr="003A5B4C" w:rsidRDefault="003A5B4C" w:rsidP="003A5B4C">
      <w:pPr>
        <w:pStyle w:val="EndNoteBibliography"/>
        <w:jc w:val="left"/>
      </w:pPr>
      <w:r w:rsidRPr="003A5B4C">
        <w:t>6.</w:t>
      </w:r>
      <w:r w:rsidRPr="003A5B4C">
        <w:tab/>
        <w:t>Käll L, Krogh A, Sonnhammer ELL. An HMM posterior decoder for sequence feature prediction that includes homology information. Bioinformatics. 2005;21(suppl_1):i251-i7. doi: 10.1093/bioinformatics/bti1014.</w:t>
      </w:r>
    </w:p>
    <w:p w:rsidR="003A5B4C" w:rsidRPr="003A5B4C" w:rsidRDefault="003A5B4C" w:rsidP="003A5B4C">
      <w:pPr>
        <w:pStyle w:val="EndNoteBibliography"/>
        <w:jc w:val="left"/>
      </w:pPr>
      <w:r w:rsidRPr="003A5B4C">
        <w:t>7.</w:t>
      </w:r>
      <w:r w:rsidRPr="003A5B4C">
        <w:tab/>
        <w:t>Reynolds SM, Käll L, Riffle ME, Bilmes JA, Noble WS. Transmembrane Topology and Signal Peptide Prediction Using Dynamic Bayesian Networks. PLOS Computational Biology. 2008;4(11):e1000213. doi: 10.1371/journal.pcbi.1000213.</w:t>
      </w:r>
    </w:p>
    <w:p w:rsidR="003A5B4C" w:rsidRPr="003A5B4C" w:rsidRDefault="003A5B4C" w:rsidP="003A5B4C">
      <w:pPr>
        <w:pStyle w:val="EndNoteBibliography"/>
        <w:jc w:val="left"/>
      </w:pPr>
      <w:r w:rsidRPr="003A5B4C">
        <w:t>8.</w:t>
      </w:r>
      <w:r w:rsidRPr="003A5B4C">
        <w:tab/>
        <w:t>Viklund H, Bernsel A, Skwark M, Elofsson A. SPOCTOPUS: a combined predictor of signal peptides and membrane protein topology. Bioinformatics. 2008;24(24):2928-9. doi: 10.1093/bioinformatics/btn550.</w:t>
      </w:r>
    </w:p>
    <w:p w:rsidR="003A5B4C" w:rsidRPr="003A5B4C" w:rsidRDefault="003A5B4C" w:rsidP="003A5B4C">
      <w:pPr>
        <w:pStyle w:val="EndNoteBibliography"/>
        <w:jc w:val="left"/>
      </w:pPr>
      <w:r w:rsidRPr="003A5B4C">
        <w:t>9.</w:t>
      </w:r>
      <w:r w:rsidRPr="003A5B4C">
        <w:tab/>
        <w:t>Bernsel A, Viklund H, Hennerdal A, Elofsson A. TOPCONS: consensus prediction of membrane protein topology. Nucleic Acids Research. 2009;37(suppl_2):W465-W8. doi: 10.1093/nar/gkp363.</w:t>
      </w:r>
    </w:p>
    <w:p w:rsidR="003A5B4C" w:rsidRPr="003A5B4C" w:rsidRDefault="003A5B4C" w:rsidP="003A5B4C">
      <w:pPr>
        <w:pStyle w:val="EndNoteBibliography"/>
        <w:jc w:val="left"/>
      </w:pPr>
      <w:r w:rsidRPr="003A5B4C">
        <w:t>10.</w:t>
      </w:r>
      <w:r w:rsidRPr="003A5B4C">
        <w:tab/>
        <w:t>Nugent T, Jones DT. Transmembrane protein topology prediction using support vector machines. BMC Bioinformatics. 2009;10(1):159. doi: 10.1186/1471-2105-10-159.</w:t>
      </w:r>
    </w:p>
    <w:p w:rsidR="003A5B4C" w:rsidRPr="003A5B4C" w:rsidRDefault="003A5B4C" w:rsidP="003A5B4C">
      <w:pPr>
        <w:pStyle w:val="EndNoteBibliography"/>
        <w:jc w:val="left"/>
      </w:pPr>
      <w:r w:rsidRPr="003A5B4C">
        <w:t>11.</w:t>
      </w:r>
      <w:r w:rsidRPr="003A5B4C">
        <w:tab/>
        <w:t>Dobson L, Reményi I, Tusnády GE. CCTOP: a Consensus Constrained TOPology prediction web server. Nucleic Acids Research. 2015;43(W1):W408-W12. doi: 10.1093/nar/gkv451.</w:t>
      </w:r>
    </w:p>
    <w:p w:rsidR="003A5B4C" w:rsidRPr="003A5B4C" w:rsidRDefault="003A5B4C" w:rsidP="003A5B4C">
      <w:pPr>
        <w:pStyle w:val="EndNoteBibliography"/>
        <w:jc w:val="left"/>
      </w:pPr>
      <w:r w:rsidRPr="003A5B4C">
        <w:t>12.</w:t>
      </w:r>
      <w:r w:rsidRPr="003A5B4C">
        <w:tab/>
        <w:t>Illergård K, Callegari S, Elofsson A. MPRAP: An accessibility predictor for a-helical transmem-brane proteins that performs well inside and outside the membrane. BMC Bioinformatics. 2010;11(1):333. doi: 10.1186/1471-2105-11-333.</w:t>
      </w:r>
    </w:p>
    <w:p w:rsidR="003A5B4C" w:rsidRPr="003A5B4C" w:rsidRDefault="003A5B4C" w:rsidP="003A5B4C">
      <w:pPr>
        <w:pStyle w:val="EndNoteBibliography"/>
        <w:jc w:val="left"/>
      </w:pPr>
      <w:r w:rsidRPr="003A5B4C">
        <w:t>13.</w:t>
      </w:r>
      <w:r w:rsidRPr="003A5B4C">
        <w:tab/>
        <w:t>Bigelow H, Rost B. PROFtmb: a web server for predicting bacterial transmembrane beta barrel proteins. Nucleic Acids Research. 2006;34(suppl_2):W186-W8. doi: 10.1093/nar/gkl262.</w:t>
      </w:r>
    </w:p>
    <w:p w:rsidR="003A5B4C" w:rsidRPr="003A5B4C" w:rsidRDefault="003A5B4C" w:rsidP="003A5B4C">
      <w:pPr>
        <w:pStyle w:val="EndNoteBibliography"/>
        <w:jc w:val="left"/>
      </w:pPr>
      <w:r w:rsidRPr="003A5B4C">
        <w:t>14.</w:t>
      </w:r>
      <w:r w:rsidRPr="003A5B4C">
        <w:tab/>
        <w:t>Savojardo C, Fariselli P, Casadio R. BETAWARE: a machine-learning tool to detect and predict transmembrane beta-barrel proteins in prokaryotes. Bioinformatics. 2013;29(4):504-5. doi: 10.1093/bioinformatics/bts728.</w:t>
      </w:r>
    </w:p>
    <w:p w:rsidR="003A5B4C" w:rsidRPr="003A5B4C" w:rsidRDefault="003A5B4C" w:rsidP="003A5B4C">
      <w:pPr>
        <w:pStyle w:val="EndNoteBibliography"/>
        <w:jc w:val="left"/>
      </w:pPr>
      <w:r w:rsidRPr="003A5B4C">
        <w:t>15.</w:t>
      </w:r>
      <w:r w:rsidRPr="003A5B4C">
        <w:tab/>
        <w:t>Hayat S, Peters C, Shu N, Tsirigos KD, Elofsson A. Inclusion of dyad-repeat pattern improves topology prediction of transmembrane β-barrel proteins. Bioinformatics. 2016;32(10):1571-3. doi: 10.1093/bioinformatics/btw025.</w:t>
      </w:r>
    </w:p>
    <w:p w:rsidR="003A5B4C" w:rsidRPr="003A5B4C" w:rsidRDefault="003A5B4C" w:rsidP="003A5B4C">
      <w:pPr>
        <w:pStyle w:val="EndNoteBibliography"/>
        <w:jc w:val="left"/>
      </w:pPr>
      <w:r w:rsidRPr="003A5B4C">
        <w:t>16.</w:t>
      </w:r>
      <w:r w:rsidRPr="003A5B4C">
        <w:tab/>
        <w:t>Tsirigos KD, Elofsson A, Bagos PG. PRED-TMBB2: improved topology prediction and detection of beta-barrel outer membrane proteins. Bioinformatics. 2016;32(17):i665-i71. doi: 10.1093/bioinformatics/btw444.</w:t>
      </w:r>
    </w:p>
    <w:p w:rsidR="003A5B4C" w:rsidRPr="003A5B4C" w:rsidRDefault="003A5B4C" w:rsidP="003A5B4C">
      <w:pPr>
        <w:pStyle w:val="EndNoteBibliography"/>
        <w:jc w:val="left"/>
      </w:pPr>
      <w:r w:rsidRPr="003A5B4C">
        <w:t>17.</w:t>
      </w:r>
      <w:r w:rsidRPr="003A5B4C">
        <w:tab/>
        <w:t>Leman JK, Mueller R, Karakas M, Woetzel N, Meiler J. Simultaneous prediction of protein secondary structure and transmembrane spans. Proteins. 2013;81(7):1127-40. Epub 2013/04/10. doi: 10.1002/prot.24258. PubMed PMID: 23349002.</w:t>
      </w:r>
    </w:p>
    <w:p w:rsidR="003A5B4C" w:rsidRPr="003A5B4C" w:rsidRDefault="003A5B4C" w:rsidP="003A5B4C">
      <w:pPr>
        <w:pStyle w:val="EndNoteBibliography"/>
        <w:jc w:val="left"/>
      </w:pPr>
      <w:r w:rsidRPr="003A5B4C">
        <w:t>18.</w:t>
      </w:r>
      <w:r w:rsidRPr="003A5B4C">
        <w:tab/>
        <w:t>Koehler Leman J, Lyskov S, Bonneau R. Computing structure-based lipid accessibility of membrane proteins with mp_lipid_acc in RosettaMP. BMC bioinformatics. 2017;18(1):115-. doi: 10.1186/s12859-017-1541-z. PubMed PMID: 28219343.</w:t>
      </w:r>
    </w:p>
    <w:p w:rsidR="00F2337C" w:rsidRPr="00F2337C" w:rsidRDefault="00BF2EBB" w:rsidP="003A5B4C">
      <w:pPr>
        <w:widowControl/>
        <w:spacing w:line="336" w:lineRule="auto"/>
        <w:jc w:val="left"/>
        <w:rPr>
          <w:color w:val="000000"/>
          <w:kern w:val="0"/>
          <w:sz w:val="20"/>
          <w:szCs w:val="20"/>
        </w:rPr>
      </w:pPr>
      <w:r>
        <w:rPr>
          <w:color w:val="000000"/>
          <w:kern w:val="0"/>
          <w:sz w:val="20"/>
          <w:szCs w:val="20"/>
        </w:rPr>
        <w:fldChar w:fldCharType="end"/>
      </w:r>
    </w:p>
    <w:sectPr w:rsidR="00F2337C" w:rsidRPr="00F233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3F8" w:rsidRDefault="001E23F8" w:rsidP="007B4A2F">
      <w:r>
        <w:separator/>
      </w:r>
    </w:p>
  </w:endnote>
  <w:endnote w:type="continuationSeparator" w:id="0">
    <w:p w:rsidR="001E23F8" w:rsidRDefault="001E23F8" w:rsidP="007B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XGyreTermesX-Regular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3F8" w:rsidRDefault="001E23F8" w:rsidP="007B4A2F">
      <w:r>
        <w:separator/>
      </w:r>
    </w:p>
  </w:footnote>
  <w:footnote w:type="continuationSeparator" w:id="0">
    <w:p w:rsidR="001E23F8" w:rsidRDefault="001E23F8" w:rsidP="007B4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44732"/>
    <w:multiLevelType w:val="hybridMultilevel"/>
    <w:tmpl w:val="FFA857EE"/>
    <w:lvl w:ilvl="0" w:tplc="9A3C9EE4">
      <w:start w:val="1"/>
      <w:numFmt w:val="decimal"/>
      <w:lvlText w:val="表2.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D6C66BE"/>
    <w:multiLevelType w:val="hybridMultilevel"/>
    <w:tmpl w:val="9244E1BA"/>
    <w:lvl w:ilvl="0" w:tplc="BC7A0C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529ttf5me5t29ew9zrxwwf7rzw2r9rvxdf5&quot;&gt;My EndNote Library&lt;record-ids&gt;&lt;item&gt;16&lt;/item&gt;&lt;item&gt;50&lt;/item&gt;&lt;item&gt;59&lt;/item&gt;&lt;item&gt;60&lt;/item&gt;&lt;item&gt;61&lt;/item&gt;&lt;item&gt;62&lt;/item&gt;&lt;item&gt;63&lt;/item&gt;&lt;item&gt;64&lt;/item&gt;&lt;item&gt;65&lt;/item&gt;&lt;item&gt;66&lt;/item&gt;&lt;item&gt;67&lt;/item&gt;&lt;item&gt;68&lt;/item&gt;&lt;item&gt;69&lt;/item&gt;&lt;item&gt;70&lt;/item&gt;&lt;item&gt;71&lt;/item&gt;&lt;item&gt;72&lt;/item&gt;&lt;item&gt;73&lt;/item&gt;&lt;item&gt;74&lt;/item&gt;&lt;/record-ids&gt;&lt;/item&gt;&lt;/Libraries&gt;"/>
  </w:docVars>
  <w:rsids>
    <w:rsidRoot w:val="0017194C"/>
    <w:rsid w:val="000345DB"/>
    <w:rsid w:val="0007677C"/>
    <w:rsid w:val="000E0B7A"/>
    <w:rsid w:val="000E3587"/>
    <w:rsid w:val="0017194C"/>
    <w:rsid w:val="00192EB1"/>
    <w:rsid w:val="001E23F8"/>
    <w:rsid w:val="00204C03"/>
    <w:rsid w:val="0020612B"/>
    <w:rsid w:val="00274C32"/>
    <w:rsid w:val="00355F0C"/>
    <w:rsid w:val="003707CB"/>
    <w:rsid w:val="003A5B4C"/>
    <w:rsid w:val="005846B7"/>
    <w:rsid w:val="005D67C7"/>
    <w:rsid w:val="0062416F"/>
    <w:rsid w:val="0075035D"/>
    <w:rsid w:val="007B4A2F"/>
    <w:rsid w:val="007D3AEE"/>
    <w:rsid w:val="00855ABD"/>
    <w:rsid w:val="008801C7"/>
    <w:rsid w:val="00926B64"/>
    <w:rsid w:val="009421B1"/>
    <w:rsid w:val="009D50F6"/>
    <w:rsid w:val="009D71F1"/>
    <w:rsid w:val="00A06E6A"/>
    <w:rsid w:val="00A2227F"/>
    <w:rsid w:val="00A65196"/>
    <w:rsid w:val="00BF2EBB"/>
    <w:rsid w:val="00C043FA"/>
    <w:rsid w:val="00C6579F"/>
    <w:rsid w:val="00C95EE8"/>
    <w:rsid w:val="00D5076B"/>
    <w:rsid w:val="00DB046A"/>
    <w:rsid w:val="00E465B7"/>
    <w:rsid w:val="00E9613F"/>
    <w:rsid w:val="00F021E7"/>
    <w:rsid w:val="00F2337C"/>
    <w:rsid w:val="00FA0B72"/>
    <w:rsid w:val="00FE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D6796A-4456-4E6B-B1C2-BE20546F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194C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94C"/>
    <w:pPr>
      <w:ind w:left="720"/>
      <w:contextualSpacing/>
    </w:pPr>
  </w:style>
  <w:style w:type="table" w:styleId="a4">
    <w:name w:val="Table Grid"/>
    <w:basedOn w:val="a1"/>
    <w:uiPriority w:val="59"/>
    <w:rsid w:val="0017194C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23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2337C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233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2337C"/>
    <w:rPr>
      <w:kern w:val="2"/>
      <w:sz w:val="18"/>
      <w:szCs w:val="18"/>
    </w:rPr>
  </w:style>
  <w:style w:type="character" w:customStyle="1" w:styleId="fontstyle01">
    <w:name w:val="fontstyle01"/>
    <w:basedOn w:val="a0"/>
    <w:rsid w:val="00F2337C"/>
    <w:rPr>
      <w:rFonts w:ascii="TeXGyreTermesX-Regular" w:hAnsi="TeXGyreTermesX-Regular" w:hint="default"/>
      <w:b w:val="0"/>
      <w:bCs w:val="0"/>
      <w:i w:val="0"/>
      <w:iCs w:val="0"/>
      <w:color w:val="000000"/>
      <w:sz w:val="24"/>
      <w:szCs w:val="24"/>
    </w:rPr>
  </w:style>
  <w:style w:type="character" w:styleId="a9">
    <w:name w:val="Placeholder Text"/>
    <w:basedOn w:val="a0"/>
    <w:uiPriority w:val="99"/>
    <w:semiHidden/>
    <w:rsid w:val="00F2337C"/>
    <w:rPr>
      <w:color w:val="808080"/>
    </w:rPr>
  </w:style>
  <w:style w:type="paragraph" w:customStyle="1" w:styleId="aa">
    <w:name w:val="表格数据"/>
    <w:basedOn w:val="ab"/>
    <w:link w:val="ac"/>
    <w:qFormat/>
    <w:rsid w:val="00F2337C"/>
    <w:pPr>
      <w:spacing w:line="440" w:lineRule="exact"/>
      <w:jc w:val="center"/>
    </w:pPr>
    <w:rPr>
      <w:rFonts w:ascii="Times New Roman" w:eastAsia="Times New Roman" w:hAnsi="Times New Roman"/>
      <w:sz w:val="24"/>
    </w:rPr>
  </w:style>
  <w:style w:type="character" w:customStyle="1" w:styleId="ac">
    <w:name w:val="表格数据 字符"/>
    <w:basedOn w:val="a0"/>
    <w:link w:val="aa"/>
    <w:rsid w:val="00F2337C"/>
    <w:rPr>
      <w:rFonts w:ascii="Times New Roman" w:eastAsia="Times New Roman" w:hAnsi="Times New Roman"/>
      <w:kern w:val="2"/>
      <w:sz w:val="24"/>
    </w:rPr>
  </w:style>
  <w:style w:type="paragraph" w:styleId="ab">
    <w:name w:val="No Spacing"/>
    <w:uiPriority w:val="1"/>
    <w:qFormat/>
    <w:rsid w:val="00F2337C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EndNoteBibliographyTitle">
    <w:name w:val="EndNote Bibliography Title"/>
    <w:basedOn w:val="a"/>
    <w:link w:val="EndNoteBibliographyTitle0"/>
    <w:rsid w:val="00BF2EBB"/>
    <w:pPr>
      <w:jc w:val="center"/>
    </w:pPr>
    <w:rPr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BF2EBB"/>
    <w:rPr>
      <w:rFonts w:ascii="Times New Roman" w:eastAsia="宋体" w:hAnsi="Times New Roman" w:cs="Times New Roman"/>
      <w:noProof/>
      <w:kern w:val="2"/>
      <w:sz w:val="20"/>
      <w:szCs w:val="24"/>
    </w:rPr>
  </w:style>
  <w:style w:type="paragraph" w:customStyle="1" w:styleId="EndNoteBibliography">
    <w:name w:val="EndNote Bibliography"/>
    <w:basedOn w:val="a"/>
    <w:link w:val="EndNoteBibliography0"/>
    <w:rsid w:val="00BF2EBB"/>
    <w:pPr>
      <w:jc w:val="center"/>
    </w:pPr>
    <w:rPr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BF2EBB"/>
    <w:rPr>
      <w:rFonts w:ascii="Times New Roman" w:eastAsia="宋体" w:hAnsi="Times New Roman" w:cs="Times New Roman"/>
      <w:noProof/>
      <w:kern w:val="2"/>
      <w:sz w:val="20"/>
      <w:szCs w:val="24"/>
    </w:rPr>
  </w:style>
  <w:style w:type="character" w:styleId="ad">
    <w:name w:val="Hyperlink"/>
    <w:basedOn w:val="a0"/>
    <w:uiPriority w:val="99"/>
    <w:unhideWhenUsed/>
    <w:rsid w:val="00BF2EBB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BF2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16/j.jmb.2019.12.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3885</Words>
  <Characters>22146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Jinbo Xu</dc:creator>
  <cp:lastModifiedBy>17011</cp:lastModifiedBy>
  <cp:revision>37</cp:revision>
  <dcterms:created xsi:type="dcterms:W3CDTF">2016-12-20T03:33:00Z</dcterms:created>
  <dcterms:modified xsi:type="dcterms:W3CDTF">2022-03-05T01:48:00Z</dcterms:modified>
</cp:coreProperties>
</file>