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07D0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This file is for getting samples for ISI, spike duration and amplitude from the simulated data</w:t>
      </w:r>
    </w:p>
    <w:p w14:paraId="45BEACCD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this can be used for both 6-state and 2-state models</w:t>
      </w:r>
    </w:p>
    <w:p w14:paraId="3EF8003A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4B2D7D0C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all</w:t>
      </w:r>
    </w:p>
    <w:p w14:paraId="2B23163E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format </w:t>
      </w:r>
      <w:r>
        <w:rPr>
          <w:rFonts w:ascii="Courier" w:hAnsi="Courier" w:cs="Courier"/>
          <w:color w:val="A020F0"/>
          <w:sz w:val="20"/>
          <w:szCs w:val="20"/>
        </w:rPr>
        <w:t>long</w:t>
      </w:r>
    </w:p>
    <w:p w14:paraId="7C191D0A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14:paraId="6A7C04A3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ISI=[]; </w:t>
      </w:r>
      <w:r>
        <w:rPr>
          <w:rFonts w:ascii="Courier" w:hAnsi="Courier" w:cs="Courier"/>
          <w:color w:val="228B22"/>
          <w:sz w:val="20"/>
          <w:szCs w:val="20"/>
        </w:rPr>
        <w:t>% interspike interval vector</w:t>
      </w:r>
    </w:p>
    <w:p w14:paraId="32CAD2BB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SD=[];  </w:t>
      </w:r>
      <w:r>
        <w:rPr>
          <w:rFonts w:ascii="Courier" w:hAnsi="Courier" w:cs="Courier"/>
          <w:color w:val="228B22"/>
          <w:sz w:val="20"/>
          <w:szCs w:val="20"/>
        </w:rPr>
        <w:t>% spike duration vector</w:t>
      </w:r>
    </w:p>
    <w:p w14:paraId="2A0330E4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c_am=[]; </w:t>
      </w:r>
      <w:r>
        <w:rPr>
          <w:rFonts w:ascii="Courier" w:hAnsi="Courier" w:cs="Courier"/>
          <w:color w:val="228B22"/>
          <w:sz w:val="20"/>
          <w:szCs w:val="20"/>
        </w:rPr>
        <w:t>% spike amplitude vector</w:t>
      </w:r>
    </w:p>
    <w:p w14:paraId="57777651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1D02D2F3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You need to load one MAT file here for following sampling and analysis</w:t>
      </w:r>
    </w:p>
    <w:p w14:paraId="10637FBC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e.g. load('Stochastic_model_2state_IP3R_model_IP3_150nM_total_400s_smallversion.mat')</w:t>
      </w:r>
    </w:p>
    <w:p w14:paraId="5427FF66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1D7DDD6C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bsl=0.097; </w:t>
      </w:r>
      <w:r>
        <w:rPr>
          <w:rFonts w:ascii="Courier" w:hAnsi="Courier" w:cs="Courier"/>
          <w:color w:val="228B22"/>
          <w:sz w:val="20"/>
          <w:szCs w:val="20"/>
        </w:rPr>
        <w:t xml:space="preserve">% baseline can vary and is obtained from the time course of simulated calcium trace </w:t>
      </w:r>
    </w:p>
    <w:p w14:paraId="00A44B42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bsl=bsl/(bsl+0.17)*2.7;</w:t>
      </w:r>
    </w:p>
    <w:p w14:paraId="39E7E058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0F9660BF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Fr=c./(c+0.17)*2.7; </w:t>
      </w:r>
      <w:r>
        <w:rPr>
          <w:rFonts w:ascii="Courier" w:hAnsi="Courier" w:cs="Courier"/>
          <w:color w:val="228B22"/>
          <w:sz w:val="20"/>
          <w:szCs w:val="20"/>
        </w:rPr>
        <w:t>% convert [Ca2+] to fluorescence ratio</w:t>
      </w:r>
    </w:p>
    <w:p w14:paraId="170A36FD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7DEC32D7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Fmax=max(Fr); </w:t>
      </w:r>
      <w:r>
        <w:rPr>
          <w:rFonts w:ascii="Courier" w:hAnsi="Courier" w:cs="Courier"/>
          <w:color w:val="228B22"/>
          <w:sz w:val="20"/>
          <w:szCs w:val="20"/>
        </w:rPr>
        <w:t>% maximum of spike peak values</w:t>
      </w:r>
    </w:p>
    <w:p w14:paraId="69676561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3EA91D12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thrdL=(Fmax-bsl)*0.2+bsl; </w:t>
      </w:r>
      <w:r>
        <w:rPr>
          <w:rFonts w:ascii="Courier" w:hAnsi="Courier" w:cs="Courier"/>
          <w:color w:val="228B22"/>
          <w:sz w:val="20"/>
          <w:szCs w:val="20"/>
        </w:rPr>
        <w:t>% setting low threshold</w:t>
      </w:r>
    </w:p>
    <w:p w14:paraId="78CD056A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thrdH=(Fmax-bsl)*0.5+bsl; </w:t>
      </w:r>
      <w:r>
        <w:rPr>
          <w:rFonts w:ascii="Courier" w:hAnsi="Courier" w:cs="Courier"/>
          <w:color w:val="228B22"/>
          <w:sz w:val="20"/>
          <w:szCs w:val="20"/>
        </w:rPr>
        <w:t>% setting high threshold</w:t>
      </w:r>
    </w:p>
    <w:p w14:paraId="6C55B774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2F6BD866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F=heaviside(Fr-thrdL);</w:t>
      </w:r>
    </w:p>
    <w:p w14:paraId="57599340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F1=F(2:end)-F(1:end-1);</w:t>
      </w:r>
    </w:p>
    <w:p w14:paraId="2272E20E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tindex=1:length(F1);</w:t>
      </w:r>
    </w:p>
    <w:p w14:paraId="2C570AD4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Fs=tindex.*heaviside(F1-0.1);</w:t>
      </w:r>
    </w:p>
    <w:p w14:paraId="22473565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Fe=tindex.*heaviside(-F1-0.1);</w:t>
      </w:r>
    </w:p>
    <w:p w14:paraId="20D81705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Fs(abs(Fs) &lt;= 0.1) = [];  </w:t>
      </w:r>
    </w:p>
    <w:p w14:paraId="1CF7DE8E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Fe(abs(Fe) &lt;= 0.1) = [];  </w:t>
      </w:r>
    </w:p>
    <w:p w14:paraId="6C21A8DA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6257A708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spikestart=[]; </w:t>
      </w:r>
      <w:r>
        <w:rPr>
          <w:rFonts w:ascii="Courier" w:hAnsi="Courier" w:cs="Courier"/>
          <w:color w:val="228B22"/>
          <w:sz w:val="20"/>
          <w:szCs w:val="20"/>
        </w:rPr>
        <w:t>% spike start index vector</w:t>
      </w:r>
    </w:p>
    <w:p w14:paraId="57AFD737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spikeend=[];  </w:t>
      </w:r>
      <w:r>
        <w:rPr>
          <w:rFonts w:ascii="Courier" w:hAnsi="Courier" w:cs="Courier"/>
          <w:color w:val="228B22"/>
          <w:sz w:val="20"/>
          <w:szCs w:val="20"/>
        </w:rPr>
        <w:t>% spike end index vector</w:t>
      </w:r>
    </w:p>
    <w:p w14:paraId="0FE035BF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peakind=[]; </w:t>
      </w:r>
      <w:r>
        <w:rPr>
          <w:rFonts w:ascii="Courier" w:hAnsi="Courier" w:cs="Courier"/>
          <w:color w:val="228B22"/>
          <w:sz w:val="20"/>
          <w:szCs w:val="20"/>
        </w:rPr>
        <w:t>% spike peak index vector</w:t>
      </w:r>
    </w:p>
    <w:p w14:paraId="277A8EEB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23C99F7F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i=1:(length(Fe))</w:t>
      </w:r>
    </w:p>
    <w:p w14:paraId="08F8819D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part=[Fs(i):Fe(i)];</w:t>
      </w:r>
    </w:p>
    <w:p w14:paraId="40911989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[peak npeak]=max(Fr(part));</w:t>
      </w:r>
    </w:p>
    <w:p w14:paraId="198D6AC6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peak &gt; thrdH   </w:t>
      </w:r>
    </w:p>
    <w:p w14:paraId="6145E4C7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cpeak=max(c(part));</w:t>
      </w:r>
    </w:p>
    <w:p w14:paraId="51667EA2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c_am=[c_am cpeak];</w:t>
      </w:r>
    </w:p>
    <w:p w14:paraId="6414EC9C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spikestart=[spikestart Fs(i)];</w:t>
      </w:r>
    </w:p>
    <w:p w14:paraId="11C5FBC2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spikeend=[spikeend Fe(i)];</w:t>
      </w:r>
    </w:p>
    <w:p w14:paraId="73580835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peakind=[peakind Fs(i)+npeak-1];</w:t>
      </w:r>
    </w:p>
    <w:p w14:paraId="133FC514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14:paraId="1078526E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14:paraId="72FF0858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 xml:space="preserve"> </w:t>
      </w:r>
    </w:p>
    <w:p w14:paraId="3CF015A0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i=1:length(spikeend)</w:t>
      </w:r>
    </w:p>
    <w:p w14:paraId="617A6620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SD=[SD time(spikeend(i))-time(spikestart(i))];</w:t>
      </w:r>
    </w:p>
    <w:p w14:paraId="2FACD303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14:paraId="1427D776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 xml:space="preserve"> </w:t>
      </w:r>
    </w:p>
    <w:p w14:paraId="57817447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lastRenderedPageBreak/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i=1:(length(spikeend)-1)</w:t>
      </w:r>
    </w:p>
    <w:p w14:paraId="1C569A4B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ISI=[ISI time(spikestart(i+1))-time(spikeend(i))];</w:t>
      </w:r>
    </w:p>
    <w:p w14:paraId="4169E233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14:paraId="161785C9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 xml:space="preserve"> </w:t>
      </w:r>
    </w:p>
    <w:p w14:paraId="1F743FE5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show results</w:t>
      </w:r>
    </w:p>
    <w:p w14:paraId="49C3FFCB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mean(ISI)</w:t>
      </w:r>
    </w:p>
    <w:p w14:paraId="7F38F325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std(ISI)</w:t>
      </w:r>
    </w:p>
    <w:p w14:paraId="46D4E1EE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length(ISI)</w:t>
      </w:r>
    </w:p>
    <w:p w14:paraId="6FEC3B4E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54AC02FD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mean(SD)</w:t>
      </w:r>
    </w:p>
    <w:p w14:paraId="65FB943A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std(SD)</w:t>
      </w:r>
    </w:p>
    <w:p w14:paraId="7F72599F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length(SD)</w:t>
      </w:r>
    </w:p>
    <w:p w14:paraId="60E51FD2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5102AD41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mean(c_am)</w:t>
      </w:r>
    </w:p>
    <w:p w14:paraId="6EBD7B04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std(c_am)</w:t>
      </w:r>
    </w:p>
    <w:p w14:paraId="76253193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length(c_am)</w:t>
      </w:r>
    </w:p>
    <w:p w14:paraId="0BEBCE9D" w14:textId="77777777" w:rsidR="00575265" w:rsidRDefault="00575265" w:rsidP="0057526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</w:p>
    <w:p w14:paraId="70621A66" w14:textId="77777777" w:rsidR="00E53193" w:rsidRPr="00575265" w:rsidRDefault="00E53193" w:rsidP="00575265">
      <w:bookmarkStart w:id="0" w:name="_GoBack"/>
      <w:bookmarkEnd w:id="0"/>
    </w:p>
    <w:sectPr w:rsidR="00E53193" w:rsidRPr="00575265" w:rsidSect="00414E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7"/>
    <w:rsid w:val="00575265"/>
    <w:rsid w:val="00AA69A7"/>
    <w:rsid w:val="00C01ECD"/>
    <w:rsid w:val="00E5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FD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EC\pcao002</dc:creator>
  <cp:keywords/>
  <dc:description/>
  <cp:lastModifiedBy>EC\pcao002</cp:lastModifiedBy>
  <cp:revision>2</cp:revision>
  <dcterms:created xsi:type="dcterms:W3CDTF">2014-07-03T23:41:00Z</dcterms:created>
  <dcterms:modified xsi:type="dcterms:W3CDTF">2014-07-04T02:12:00Z</dcterms:modified>
</cp:coreProperties>
</file>