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080B" w14:textId="77777777" w:rsidR="00E726D4" w:rsidRDefault="00A64FE5" w:rsidP="00E726D4">
      <w:pPr>
        <w:rPr>
          <w:u w:val="single"/>
        </w:rPr>
      </w:pPr>
      <w:bookmarkStart w:id="0" w:name="_GoBack"/>
      <w:bookmarkEnd w:id="0"/>
      <w:r w:rsidRPr="00A64FE5">
        <w:rPr>
          <w:u w:val="single"/>
        </w:rPr>
        <w:t>Pubmed</w:t>
      </w:r>
    </w:p>
    <w:p w14:paraId="2A09080C" w14:textId="77777777" w:rsidR="00E726D4" w:rsidRPr="00E726D4" w:rsidRDefault="00E726D4" w:rsidP="00E726D4">
      <w:pPr>
        <w:rPr>
          <w:u w:val="single"/>
        </w:rPr>
      </w:pPr>
      <w:r>
        <w:t xml:space="preserve"> </w:t>
      </w:r>
    </w:p>
    <w:p w14:paraId="2A09080D" w14:textId="77777777" w:rsidR="00E726D4" w:rsidRDefault="00E726D4" w:rsidP="00A64FE5">
      <w:pPr>
        <w:pStyle w:val="ListParagraph"/>
        <w:numPr>
          <w:ilvl w:val="0"/>
          <w:numId w:val="1"/>
        </w:numPr>
      </w:pPr>
      <w:r>
        <w:t>(“neuropathic pain” OR neuropathic OR allodynia OR neuralgic)</w:t>
      </w:r>
    </w:p>
    <w:p w14:paraId="2A09080E" w14:textId="77777777" w:rsidR="00A64FE5" w:rsidRDefault="00A64FE5" w:rsidP="00A64FE5">
      <w:pPr>
        <w:pStyle w:val="ListParagraph"/>
        <w:numPr>
          <w:ilvl w:val="0"/>
          <w:numId w:val="1"/>
        </w:numPr>
      </w:pPr>
      <w:r>
        <w:t>("chronic constriction injury" OR "chronic constrictive injury") AND (pain OR analgesia OR analgesic OR allodynia OR neuralgia)</w:t>
      </w:r>
    </w:p>
    <w:p w14:paraId="2A09080F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(nerve ligation) AND (pain OR analgesia OR analgesic OR allodynia OR neuralgia)</w:t>
      </w:r>
    </w:p>
    <w:p w14:paraId="2A090810" w14:textId="77777777" w:rsidR="00A64FE5" w:rsidRDefault="00A64FE5" w:rsidP="00A64FE5">
      <w:pPr>
        <w:pStyle w:val="ListParagraph"/>
        <w:numPr>
          <w:ilvl w:val="0"/>
          <w:numId w:val="1"/>
        </w:numPr>
      </w:pPr>
      <w:r>
        <w:t>(nerve injury) AND (pain OR analgesia OR analgesic OR allodynia OR neuralgia)</w:t>
      </w:r>
    </w:p>
    <w:p w14:paraId="2A090811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(nerve compression) AND (pain OR analgesia OR analgesic OR allodynia OR neuralgia)</w:t>
      </w:r>
    </w:p>
    <w:p w14:paraId="2A090812" w14:textId="77777777" w:rsidR="00A64FE5" w:rsidRDefault="00A64FE5" w:rsidP="00A64FE5">
      <w:pPr>
        <w:pStyle w:val="ListParagraph"/>
        <w:numPr>
          <w:ilvl w:val="0"/>
          <w:numId w:val="1"/>
        </w:numPr>
      </w:pPr>
      <w:r>
        <w:t>(contusion injury OR hemisection OR dorsal column injury OR corticospinal tract injury OR complete transection OR spinal cord injury) AND (pain OR analgesia OR analgesic OR allodynia OR neuralgia)</w:t>
      </w:r>
    </w:p>
    <w:p w14:paraId="2A090813" w14:textId="77777777" w:rsidR="00A64FE5" w:rsidRDefault="00A64FE5" w:rsidP="00A64FE5">
      <w:pPr>
        <w:pStyle w:val="ListParagraph"/>
        <w:numPr>
          <w:ilvl w:val="0"/>
          <w:numId w:val="1"/>
        </w:numPr>
      </w:pPr>
      <w:r>
        <w:t>Search ("nerve transection" OR "transection of nerve") AND (pain OR analgesia OR analgesic OR allodynia OR neuralgia)</w:t>
      </w:r>
    </w:p>
    <w:p w14:paraId="2A090814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(chemotherapy[tiab] OR paclitaxel OR oxaliplatin OR taxol) AND (pain OR analgesia OR analgesic OR allodynia OR neuralgia)</w:t>
      </w:r>
    </w:p>
    <w:p w14:paraId="2A090815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(streptozotocin OR diabetes [tiab] OR diabetic) AND (pain OR analgesia OR analgesic OR allodynia OR neuralgia)</w:t>
      </w:r>
    </w:p>
    <w:p w14:paraId="2A090816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(d4T OR antiretroviral OR anti-retroviral) AND (pain OR analgesia OR analgesic OR allodynia OR neuralgia)</w:t>
      </w:r>
    </w:p>
    <w:p w14:paraId="2A090817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(HIV[tiab] OR human immunodeficiency virus[tiab]) AND (pain OR analgesia OR analgesic OR allodynia OR neuralgia)</w:t>
      </w:r>
    </w:p>
    <w:p w14:paraId="2A090818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(shingles[tiab] OR postherpetic[tiab] OR herpes zoster[tiab] OR varicella zoster[tiab] OR herpetic[tiab] OR herpes simplex virus[tiab]) AND (pain OR analgesia OR analgesic OR allodynia OR neuralgia)</w:t>
      </w:r>
    </w:p>
    <w:p w14:paraId="2A090819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(bone cancer[MeSH] OR bone cancer[tiab] OR cancer of the bone[tiab] OR osteosarcoma[tiab]) AND (pain OR analgesia OR analgesic OR allodynia OR neu</w:t>
      </w:r>
      <w:r>
        <w:t>ralgia)</w:t>
      </w:r>
    </w:p>
    <w:p w14:paraId="2A09081A" w14:textId="77777777" w:rsidR="00A64FE5" w:rsidRDefault="00A64FE5" w:rsidP="00A64FE5">
      <w:pPr>
        <w:pStyle w:val="ListParagraph"/>
        <w:numPr>
          <w:ilvl w:val="0"/>
          <w:numId w:val="1"/>
        </w:numPr>
      </w:pPr>
      <w:r w:rsidRPr="00A64FE5">
        <w:t>(neuropathy) AND (pain OR analgesia OR analgesic OR allodynia OR neuralgia)</w:t>
      </w:r>
    </w:p>
    <w:p w14:paraId="2A09081B" w14:textId="77777777" w:rsidR="00E726D4" w:rsidRDefault="00A64FE5" w:rsidP="00A64FE5">
      <w:pPr>
        <w:pStyle w:val="ListParagraph"/>
        <w:numPr>
          <w:ilvl w:val="0"/>
          <w:numId w:val="1"/>
        </w:numPr>
      </w:pPr>
      <w:r>
        <w:t>(#1 OR #2 OR #3 OR #4 OR #5 OR #6 OR #7 OR #8 OR #9 OR #10 OR #11 OR #12 OR #13 OR #14</w:t>
      </w:r>
      <w:r w:rsidR="00E726D4">
        <w:t xml:space="preserve">) </w:t>
      </w:r>
    </w:p>
    <w:p w14:paraId="2A09081C" w14:textId="77777777" w:rsidR="00A64FE5" w:rsidRDefault="00E726D4" w:rsidP="00A64FE5">
      <w:pPr>
        <w:pStyle w:val="ListParagraph"/>
        <w:numPr>
          <w:ilvl w:val="0"/>
          <w:numId w:val="1"/>
        </w:numPr>
      </w:pPr>
      <w:r>
        <w:t xml:space="preserve">#15 AND Animal </w:t>
      </w:r>
      <w:r w:rsidR="00C44C23">
        <w:t xml:space="preserve">Study </w:t>
      </w:r>
      <w:r>
        <w:t>Search F</w:t>
      </w:r>
      <w:r w:rsidR="00A64FE5">
        <w:t xml:space="preserve">ilter </w:t>
      </w:r>
      <w:r>
        <w:fldChar w:fldCharType="begin"/>
      </w:r>
      <w:r w:rsidR="00C44C23">
        <w:instrText xml:space="preserve"> ADDIN EN.CITE &lt;EndNote&gt;&lt;Cite&gt;&lt;Author&gt;Hooijmans&lt;/Author&gt;&lt;Year&gt;2010&lt;/Year&gt;&lt;RecNum&gt;440&lt;/RecNum&gt;&lt;DisplayText&gt;[2]&lt;/DisplayText&gt;&lt;record&gt;&lt;rec-number&gt;440&lt;/rec-number&gt;&lt;foreign-keys&gt;&lt;key app="EN" db-id="s0wpz5zz65fsswe9fe7xpwweszwtss5sse5z" timestamp="1507713765"&gt;440&lt;/key&gt;&lt;/foreign-keys&gt;&lt;ref-type name="Journal Article"&gt;17&lt;/ref-type&gt;&lt;contributors&gt;&lt;authors&gt;&lt;author&gt;Hooijmans, Carlijn R.&lt;/author&gt;&lt;author&gt;Tillema, Alice&lt;/author&gt;&lt;author&gt;Leenaars, Marlies&lt;/author&gt;&lt;author&gt;Ritskes-Hoitinga, Merel&lt;/author&gt;&lt;/authors&gt;&lt;/contributors&gt;&lt;titles&gt;&lt;title&gt;Enhancing search efficiency by means of a search filter for finding all studies on animal experimentation in PubMed&lt;/title&gt;&lt;secondary-title&gt;Laboratory Animals&lt;/secondary-title&gt;&lt;/titles&gt;&lt;periodical&gt;&lt;full-title&gt;Lab Anim&lt;/full-title&gt;&lt;abbr-1&gt;Laboratory animals&lt;/abbr-1&gt;&lt;/periodical&gt;&lt;pages&gt;170-175&lt;/pages&gt;&lt;volume&gt;44&lt;/volume&gt;&lt;number&gt;3&lt;/number&gt;&lt;dates&gt;&lt;year&gt;2010&lt;/year&gt;&lt;pub-dates&gt;&lt;date&gt;02/18/accepted&lt;/date&gt;&lt;/pub-dates&gt;&lt;/dates&gt;&lt;publisher&gt;Royal Society of Medicine Press&lt;/publisher&gt;&lt;isbn&gt;0023-6772&amp;#xD;1758-1117&lt;/isbn&gt;&lt;accession-num&gt;PMC3104815&lt;/accession-num&gt;&lt;urls&gt;&lt;related-urls&gt;&lt;url&gt;http://www.ncbi.nlm.nih.gov/pmc/articles/PMC3104815/&lt;/url&gt;&lt;/related-urls&gt;&lt;/urls&gt;&lt;electronic-resource-num&gt;10.1258/la.2010.009117&lt;/electronic-resource-num&gt;&lt;remote-database-name&gt;PMC&lt;/remote-database-name&gt;&lt;/record&gt;&lt;/Cite&gt;&lt;/EndNote&gt;</w:instrText>
      </w:r>
      <w:r>
        <w:fldChar w:fldCharType="separate"/>
      </w:r>
      <w:r w:rsidR="00C44C23">
        <w:rPr>
          <w:noProof/>
        </w:rPr>
        <w:t>[2]</w:t>
      </w:r>
      <w:r>
        <w:fldChar w:fldCharType="end"/>
      </w:r>
    </w:p>
    <w:p w14:paraId="2A09081D" w14:textId="77777777" w:rsidR="00E726D4" w:rsidRDefault="00E726D4" w:rsidP="00A64FE5"/>
    <w:p w14:paraId="2A09081E" w14:textId="77777777" w:rsidR="00DB1CA2" w:rsidRDefault="00DB1CA2" w:rsidP="00A64FE5">
      <w:pPr>
        <w:rPr>
          <w:u w:val="single"/>
        </w:rPr>
      </w:pPr>
    </w:p>
    <w:p w14:paraId="2A09081F" w14:textId="77777777" w:rsidR="00DB1CA2" w:rsidRDefault="00DB1CA2" w:rsidP="00A64FE5">
      <w:pPr>
        <w:rPr>
          <w:u w:val="single"/>
        </w:rPr>
      </w:pPr>
    </w:p>
    <w:p w14:paraId="2A090820" w14:textId="77777777" w:rsidR="00DB1CA2" w:rsidRDefault="00DB1CA2" w:rsidP="00A64FE5">
      <w:pPr>
        <w:rPr>
          <w:u w:val="single"/>
        </w:rPr>
      </w:pPr>
    </w:p>
    <w:p w14:paraId="2A090821" w14:textId="77777777" w:rsidR="00DB1CA2" w:rsidRDefault="00DB1CA2" w:rsidP="00A64FE5">
      <w:pPr>
        <w:rPr>
          <w:u w:val="single"/>
        </w:rPr>
      </w:pPr>
    </w:p>
    <w:p w14:paraId="2A090822" w14:textId="77777777" w:rsidR="00DB1CA2" w:rsidRDefault="00DB1CA2" w:rsidP="00A64FE5">
      <w:pPr>
        <w:rPr>
          <w:u w:val="single"/>
        </w:rPr>
      </w:pPr>
    </w:p>
    <w:p w14:paraId="2A090823" w14:textId="77777777" w:rsidR="00DB1CA2" w:rsidRDefault="00DB1CA2" w:rsidP="00A64FE5">
      <w:pPr>
        <w:rPr>
          <w:u w:val="single"/>
        </w:rPr>
      </w:pPr>
    </w:p>
    <w:p w14:paraId="2A090824" w14:textId="77777777" w:rsidR="00DB1CA2" w:rsidRDefault="00DB1CA2" w:rsidP="00A64FE5">
      <w:pPr>
        <w:rPr>
          <w:u w:val="single"/>
        </w:rPr>
      </w:pPr>
    </w:p>
    <w:p w14:paraId="2A090825" w14:textId="77777777" w:rsidR="00DB1CA2" w:rsidRDefault="00DB1CA2" w:rsidP="00A64FE5">
      <w:pPr>
        <w:rPr>
          <w:u w:val="single"/>
        </w:rPr>
      </w:pPr>
    </w:p>
    <w:p w14:paraId="2A090826" w14:textId="77777777" w:rsidR="00DB1CA2" w:rsidRDefault="00DB1CA2" w:rsidP="00A64FE5">
      <w:pPr>
        <w:rPr>
          <w:u w:val="single"/>
        </w:rPr>
      </w:pPr>
    </w:p>
    <w:p w14:paraId="2A090827" w14:textId="77777777" w:rsidR="00DB1CA2" w:rsidRDefault="00DB1CA2" w:rsidP="00A64FE5">
      <w:pPr>
        <w:rPr>
          <w:u w:val="single"/>
        </w:rPr>
      </w:pPr>
    </w:p>
    <w:p w14:paraId="2A090828" w14:textId="77777777" w:rsidR="00A64FE5" w:rsidRPr="00DB1CA2" w:rsidRDefault="00DB1CA2" w:rsidP="00A64FE5">
      <w:pPr>
        <w:rPr>
          <w:u w:val="single"/>
        </w:rPr>
      </w:pPr>
      <w:r w:rsidRPr="00DB1CA2">
        <w:rPr>
          <w:u w:val="single"/>
        </w:rPr>
        <w:lastRenderedPageBreak/>
        <w:t>Web of Knowledge</w:t>
      </w:r>
      <w:r w:rsidR="00C44C23">
        <w:rPr>
          <w:u w:val="single"/>
        </w:rPr>
        <w:t xml:space="preserve"> (Web of Science, BIOSIS Previews and Biosis Citation Index)</w:t>
      </w:r>
    </w:p>
    <w:p w14:paraId="2A090829" w14:textId="77777777" w:rsidR="00E726D4" w:rsidRDefault="00A64FE5" w:rsidP="00E726D4">
      <w:pPr>
        <w:pStyle w:val="ListParagraph"/>
        <w:numPr>
          <w:ilvl w:val="0"/>
          <w:numId w:val="2"/>
        </w:numPr>
      </w:pPr>
      <w:r>
        <w:t>TS= ("neuropathic pain" OR neuropathic OR allodynia OR neuralgic)</w:t>
      </w:r>
    </w:p>
    <w:p w14:paraId="2A09082A" w14:textId="77777777" w:rsidR="00E726D4" w:rsidRDefault="00E726D4" w:rsidP="00E726D4">
      <w:pPr>
        <w:pStyle w:val="ListParagraph"/>
        <w:numPr>
          <w:ilvl w:val="0"/>
          <w:numId w:val="2"/>
        </w:numPr>
      </w:pPr>
      <w:r>
        <w:t xml:space="preserve">2. TS= (("chronic constriction injury" OR "chronic constrictive injury") AND (pain OR analgesia OR analgesic OR allodynia OR neuralgia)) </w:t>
      </w:r>
    </w:p>
    <w:p w14:paraId="2A09082B" w14:textId="77777777" w:rsidR="00E726D4" w:rsidRDefault="00E726D4" w:rsidP="00E726D4">
      <w:pPr>
        <w:pStyle w:val="ListParagraph"/>
        <w:numPr>
          <w:ilvl w:val="0"/>
          <w:numId w:val="2"/>
        </w:numPr>
      </w:pPr>
      <w:r w:rsidRPr="00E726D4">
        <w:t>TS= (("nerve ligation") AND (pain OR analgesia OR analgesic OR allodynia OR neuralgia))</w:t>
      </w:r>
    </w:p>
    <w:p w14:paraId="2A09082C" w14:textId="77777777" w:rsidR="00E726D4" w:rsidRDefault="00E726D4" w:rsidP="00E726D4">
      <w:pPr>
        <w:pStyle w:val="ListParagraph"/>
        <w:numPr>
          <w:ilvl w:val="0"/>
          <w:numId w:val="2"/>
        </w:numPr>
      </w:pPr>
      <w:r w:rsidRPr="00E726D4">
        <w:t>TS= (("nerve injury") AND (pain OR analgesia OR analgesic OR allodynia OR neuralgia))</w:t>
      </w:r>
    </w:p>
    <w:p w14:paraId="2A09082D" w14:textId="77777777" w:rsidR="00E726D4" w:rsidRDefault="00E726D4" w:rsidP="00E726D4">
      <w:pPr>
        <w:pStyle w:val="ListParagraph"/>
        <w:numPr>
          <w:ilvl w:val="0"/>
          <w:numId w:val="2"/>
        </w:numPr>
      </w:pPr>
      <w:r w:rsidRPr="00E726D4">
        <w:t>TS= (("nerve compression") AND (pain OR analgesia OR analgesic OR allodynia OR neuralgia))</w:t>
      </w:r>
    </w:p>
    <w:p w14:paraId="2A09082E" w14:textId="77777777" w:rsidR="00E726D4" w:rsidRDefault="00E726D4" w:rsidP="00E726D4">
      <w:pPr>
        <w:pStyle w:val="ListParagraph"/>
        <w:numPr>
          <w:ilvl w:val="0"/>
          <w:numId w:val="2"/>
        </w:numPr>
      </w:pPr>
      <w:r w:rsidRPr="00E726D4">
        <w:t>TS= (("contusion injury" OR hemisection OR “dorsal column injury” OR “corticospinal tract injury” OR “complete transection” OR “spinal cord injury”) AND (pain OR analgesia OR analgesic OR allodynia OR neuralgia))</w:t>
      </w:r>
    </w:p>
    <w:p w14:paraId="2A09082F" w14:textId="77777777" w:rsidR="00E726D4" w:rsidRDefault="00E726D4" w:rsidP="00E726D4">
      <w:pPr>
        <w:pStyle w:val="ListParagraph"/>
        <w:numPr>
          <w:ilvl w:val="0"/>
          <w:numId w:val="2"/>
        </w:numPr>
      </w:pPr>
      <w:r w:rsidRPr="00E726D4">
        <w:t>TS= (("nerve transection" OR "transection of nerve") AND (pain OR analgesia OR analgesic OR allodynia OR neuralgia))</w:t>
      </w:r>
    </w:p>
    <w:p w14:paraId="2A090830" w14:textId="77777777" w:rsidR="00E726D4" w:rsidRDefault="00E726D4" w:rsidP="00E726D4">
      <w:pPr>
        <w:pStyle w:val="ListParagraph"/>
        <w:numPr>
          <w:ilvl w:val="0"/>
          <w:numId w:val="2"/>
        </w:numPr>
      </w:pPr>
      <w:r w:rsidRPr="00E726D4">
        <w:t>TS= ((chemotherapy OR paclitaxel OR oxaliplatin) AND (pain OR analgesia OR analgesic OR allodynia OR neuralgia))</w:t>
      </w:r>
    </w:p>
    <w:p w14:paraId="2A090831" w14:textId="77777777" w:rsidR="00E726D4" w:rsidRDefault="00E726D4" w:rsidP="00E726D4">
      <w:pPr>
        <w:pStyle w:val="ListParagraph"/>
        <w:numPr>
          <w:ilvl w:val="0"/>
          <w:numId w:val="2"/>
        </w:numPr>
      </w:pPr>
      <w:r>
        <w:t>TS= ((streptozotocin OR diabetes OR diabetic) AND (pain OR analgesia OR analgesic OR allodynia OR neuralgia))</w:t>
      </w:r>
    </w:p>
    <w:p w14:paraId="2A090832" w14:textId="77777777" w:rsidR="00E726D4" w:rsidRDefault="00E726D4" w:rsidP="00E726D4">
      <w:pPr>
        <w:pStyle w:val="ListParagraph"/>
        <w:numPr>
          <w:ilvl w:val="0"/>
          <w:numId w:val="2"/>
        </w:numPr>
      </w:pPr>
      <w:r>
        <w:t>TS= ((d4T OR antiretroviral OR anti-retroviral) AND (pain OR analgesia OR analgesic OR allodynia OR neuralgia))</w:t>
      </w:r>
    </w:p>
    <w:p w14:paraId="2A090833" w14:textId="77777777" w:rsidR="00E726D4" w:rsidRDefault="00E726D4" w:rsidP="00E726D4">
      <w:pPr>
        <w:pStyle w:val="ListParagraph"/>
        <w:numPr>
          <w:ilvl w:val="0"/>
          <w:numId w:val="2"/>
        </w:numPr>
      </w:pPr>
      <w:r>
        <w:t>TS= ((HIV OR "human immunodeficiency virus") AND (pain OR analgesia OR analgesic OR allodynia OR neuralgia))</w:t>
      </w:r>
    </w:p>
    <w:p w14:paraId="2A090834" w14:textId="77777777" w:rsidR="00E726D4" w:rsidRDefault="00E726D4" w:rsidP="00E726D4">
      <w:pPr>
        <w:pStyle w:val="ListParagraph"/>
        <w:numPr>
          <w:ilvl w:val="0"/>
          <w:numId w:val="2"/>
        </w:numPr>
      </w:pPr>
      <w:r>
        <w:t>TS= ((shingles OR postherpetic OR "herpes zoster" OR "varicella zoster" OR herpetic OR "herpes simplex virus") AND (pain OR analgesia OR analgesic OR allodynia OR neuralgia))</w:t>
      </w:r>
    </w:p>
    <w:p w14:paraId="2A090835" w14:textId="77777777" w:rsidR="00E726D4" w:rsidRDefault="00E726D4" w:rsidP="00E726D4">
      <w:pPr>
        <w:pStyle w:val="ListParagraph"/>
        <w:numPr>
          <w:ilvl w:val="0"/>
          <w:numId w:val="2"/>
        </w:numPr>
      </w:pPr>
      <w:r>
        <w:t>TS= (("bone cancer" OR "cancer of the bone" OR CIBP OR "cancer-induced bone pain" OR osteocarcoma) AND (pain OR analgesia OR analgesic OR allodynia OR neuralgia))</w:t>
      </w:r>
    </w:p>
    <w:p w14:paraId="2A090836" w14:textId="77777777" w:rsidR="00E726D4" w:rsidRDefault="00E726D4" w:rsidP="00E726D4">
      <w:pPr>
        <w:pStyle w:val="ListParagraph"/>
        <w:numPr>
          <w:ilvl w:val="0"/>
          <w:numId w:val="2"/>
        </w:numPr>
      </w:pPr>
      <w:r>
        <w:t>TS= ((neuropathy) AND (pain OR analgesia OR analgesic OR allodynia OR neuralgia))</w:t>
      </w:r>
    </w:p>
    <w:p w14:paraId="2A090837" w14:textId="77777777" w:rsidR="00DB1CA2" w:rsidRDefault="00DB1CA2" w:rsidP="00DB1CA2">
      <w:pPr>
        <w:pStyle w:val="ListParagraph"/>
        <w:numPr>
          <w:ilvl w:val="0"/>
          <w:numId w:val="2"/>
        </w:numPr>
      </w:pPr>
      <w:r>
        <w:t xml:space="preserve">(#1 OR #2 OR #3 OR #4 OR #5 OR #6 OR #7 OR #8 OR #9 OR #10 OR #11 OR #12 OR #13 OR #14) </w:t>
      </w:r>
    </w:p>
    <w:p w14:paraId="2A090838" w14:textId="77777777" w:rsidR="00DB1CA2" w:rsidRDefault="00DB1CA2" w:rsidP="00DB1CA2">
      <w:pPr>
        <w:pStyle w:val="ListParagraph"/>
        <w:numPr>
          <w:ilvl w:val="0"/>
          <w:numId w:val="2"/>
        </w:numPr>
      </w:pPr>
      <w:r>
        <w:t xml:space="preserve">#15 AND Adapted Animal </w:t>
      </w:r>
      <w:r w:rsidR="00C44C23">
        <w:t xml:space="preserve">Study </w:t>
      </w:r>
      <w:r>
        <w:t xml:space="preserve">Search Filter </w:t>
      </w:r>
      <w:r>
        <w:fldChar w:fldCharType="begin"/>
      </w:r>
      <w:r w:rsidR="00C44C23">
        <w:instrText xml:space="preserve"> ADDIN EN.CITE &lt;EndNote&gt;&lt;Cite&gt;&lt;Author&gt;Hooijmans&lt;/Author&gt;&lt;Year&gt;2010&lt;/Year&gt;&lt;RecNum&gt;440&lt;/RecNum&gt;&lt;DisplayText&gt;[2]&lt;/DisplayText&gt;&lt;record&gt;&lt;rec-number&gt;440&lt;/rec-number&gt;&lt;foreign-keys&gt;&lt;key app="EN" db-id="s0wpz5zz65fsswe9fe7xpwweszwtss5sse5z" timestamp="1507713765"&gt;440&lt;/key&gt;&lt;/foreign-keys&gt;&lt;ref-type name="Journal Article"&gt;17&lt;/ref-type&gt;&lt;contributors&gt;&lt;authors&gt;&lt;author&gt;Hooijmans, Carlijn R.&lt;/author&gt;&lt;author&gt;Tillema, Alice&lt;/author&gt;&lt;author&gt;Leenaars, Marlies&lt;/author&gt;&lt;author&gt;Ritskes-Hoitinga, Merel&lt;/author&gt;&lt;/authors&gt;&lt;/contributors&gt;&lt;titles&gt;&lt;title&gt;Enhancing search efficiency by means of a search filter for finding all studies on animal experimentation in PubMed&lt;/title&gt;&lt;secondary-title&gt;Laboratory Animals&lt;/secondary-title&gt;&lt;/titles&gt;&lt;periodical&gt;&lt;full-title&gt;Lab Anim&lt;/full-title&gt;&lt;abbr-1&gt;Laboratory animals&lt;/abbr-1&gt;&lt;/periodical&gt;&lt;pages&gt;170-175&lt;/pages&gt;&lt;volume&gt;44&lt;/volume&gt;&lt;number&gt;3&lt;/number&gt;&lt;dates&gt;&lt;year&gt;2010&lt;/year&gt;&lt;pub-dates&gt;&lt;date&gt;02/18/accepted&lt;/date&gt;&lt;/pub-dates&gt;&lt;/dates&gt;&lt;publisher&gt;Royal Society of Medicine Press&lt;/publisher&gt;&lt;isbn&gt;0023-6772&amp;#xD;1758-1117&lt;/isbn&gt;&lt;accession-num&gt;PMC3104815&lt;/accession-num&gt;&lt;urls&gt;&lt;related-urls&gt;&lt;url&gt;http://www.ncbi.nlm.nih.gov/pmc/articles/PMC3104815/&lt;/url&gt;&lt;/related-urls&gt;&lt;/urls&gt;&lt;electronic-resource-num&gt;10.1258/la.2010.009117&lt;/electronic-resource-num&gt;&lt;remote-database-name&gt;PMC&lt;/remote-database-name&gt;&lt;/record&gt;&lt;/Cite&gt;&lt;/EndNote&gt;</w:instrText>
      </w:r>
      <w:r>
        <w:fldChar w:fldCharType="separate"/>
      </w:r>
      <w:r w:rsidR="00C44C23">
        <w:rPr>
          <w:noProof/>
        </w:rPr>
        <w:t>[2]</w:t>
      </w:r>
      <w:r>
        <w:fldChar w:fldCharType="end"/>
      </w:r>
    </w:p>
    <w:p w14:paraId="2A090839" w14:textId="77777777" w:rsidR="00B233E8" w:rsidRDefault="00B233E8" w:rsidP="00B233E8">
      <w:pPr>
        <w:pStyle w:val="ListParagraph"/>
        <w:numPr>
          <w:ilvl w:val="0"/>
          <w:numId w:val="2"/>
        </w:numPr>
      </w:pPr>
      <w:r w:rsidRPr="00B233E8">
        <w:t>Taxa Notes=(Nonhuman Mammals OR Nonhuman Primates OR Nonhuman Vertebrates)</w:t>
      </w:r>
    </w:p>
    <w:p w14:paraId="2A09083A" w14:textId="77777777" w:rsidR="00B233E8" w:rsidRDefault="00B233E8" w:rsidP="00B233E8">
      <w:pPr>
        <w:pStyle w:val="ListParagraph"/>
        <w:numPr>
          <w:ilvl w:val="0"/>
          <w:numId w:val="2"/>
        </w:numPr>
      </w:pPr>
      <w:r>
        <w:t>#15 AND #17</w:t>
      </w:r>
    </w:p>
    <w:p w14:paraId="2A09083B" w14:textId="77777777" w:rsidR="00DB1CA2" w:rsidRDefault="00DB1CA2" w:rsidP="00DB1CA2">
      <w:pPr>
        <w:rPr>
          <w:u w:val="single"/>
        </w:rPr>
      </w:pPr>
    </w:p>
    <w:p w14:paraId="2A09083C" w14:textId="77777777" w:rsidR="00DB1CA2" w:rsidRDefault="00DB1CA2" w:rsidP="00DB1CA2">
      <w:pPr>
        <w:rPr>
          <w:u w:val="single"/>
        </w:rPr>
      </w:pPr>
      <w:r w:rsidRPr="00DB1CA2">
        <w:rPr>
          <w:u w:val="single"/>
        </w:rPr>
        <w:t>Web of Science</w:t>
      </w:r>
    </w:p>
    <w:p w14:paraId="2A09083D" w14:textId="77777777" w:rsidR="00DB1CA2" w:rsidRDefault="00DB1CA2" w:rsidP="00DB1CA2">
      <w:r>
        <w:t>#16</w:t>
      </w:r>
    </w:p>
    <w:p w14:paraId="2A09083E" w14:textId="77777777" w:rsidR="00DB1CA2" w:rsidRPr="00B233E8" w:rsidRDefault="00DB1CA2" w:rsidP="00DB1CA2">
      <w:r>
        <w:t>Refined by: [excluding] Document Types=( EDITORIAL MATERIAL OR BOOK CHAPTER OR BIOGRAPHICAL ITEM OR REVIEW OR NOTE OR LETTER OR NEWS ITEM )</w:t>
      </w:r>
    </w:p>
    <w:p w14:paraId="2A09083F" w14:textId="77777777" w:rsidR="00DB1CA2" w:rsidRDefault="00DB1CA2" w:rsidP="00DB1CA2">
      <w:r w:rsidRPr="00DB1CA2">
        <w:rPr>
          <w:u w:val="single"/>
        </w:rPr>
        <w:t>BIOSIS Previews</w:t>
      </w:r>
      <w:r>
        <w:t xml:space="preserve"> </w:t>
      </w:r>
    </w:p>
    <w:p w14:paraId="2A090840" w14:textId="77777777" w:rsidR="00B233E8" w:rsidRDefault="00B233E8" w:rsidP="00DB1CA2">
      <w:r>
        <w:t>#18</w:t>
      </w:r>
    </w:p>
    <w:p w14:paraId="2A090841" w14:textId="77777777" w:rsidR="00DB1CA2" w:rsidRDefault="00B233E8" w:rsidP="00DB1CA2">
      <w:r>
        <w:t>B</w:t>
      </w:r>
      <w:r w:rsidR="00DB1CA2" w:rsidRPr="00DB1CA2">
        <w:rPr>
          <w:u w:val="single"/>
        </w:rPr>
        <w:t>iosis Citation Index</w:t>
      </w:r>
    </w:p>
    <w:p w14:paraId="2A090842" w14:textId="77777777" w:rsidR="00DB1CA2" w:rsidRDefault="00DB1CA2" w:rsidP="00DB1CA2">
      <w:r>
        <w:t>#1</w:t>
      </w:r>
      <w:r w:rsidR="00B233E8">
        <w:t xml:space="preserve">8 </w:t>
      </w:r>
      <w:r>
        <w:t xml:space="preserve"> </w:t>
      </w:r>
    </w:p>
    <w:p w14:paraId="2A090843" w14:textId="77777777" w:rsidR="00DB1CA2" w:rsidRDefault="00DB1CA2" w:rsidP="00DB1CA2">
      <w:r>
        <w:t>Refined by: [excluding] Document Types=( BOOK OR LETTER OR BOOK CHAPTER OR PATENT )</w:t>
      </w:r>
    </w:p>
    <w:p w14:paraId="2A090844" w14:textId="77777777" w:rsidR="00732F96" w:rsidRDefault="00732F96" w:rsidP="00A64FE5"/>
    <w:p w14:paraId="2A090845" w14:textId="77777777" w:rsidR="00A64FE5" w:rsidRPr="00C44C23" w:rsidRDefault="00732F96" w:rsidP="00A64FE5">
      <w:pPr>
        <w:rPr>
          <w:u w:val="single"/>
        </w:rPr>
      </w:pPr>
      <w:r w:rsidRPr="00732F96">
        <w:rPr>
          <w:u w:val="single"/>
        </w:rPr>
        <w:lastRenderedPageBreak/>
        <w:t>Embase</w:t>
      </w:r>
    </w:p>
    <w:p w14:paraId="2A090846" w14:textId="77777777" w:rsidR="00A64FE5" w:rsidRDefault="00A64FE5" w:rsidP="00C44C23">
      <w:pPr>
        <w:pStyle w:val="ListParagraph"/>
        <w:numPr>
          <w:ilvl w:val="0"/>
          <w:numId w:val="3"/>
        </w:numPr>
      </w:pPr>
      <w:r>
        <w:t xml:space="preserve"> (neuropathic pain/ OR neuropathic OR allodynia OR neuralgic)</w:t>
      </w:r>
    </w:p>
    <w:p w14:paraId="2A090847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((chronic constriction injury/ OR chronic constrictive injury/) AND (pain OR analgesia OR analgesic OR allodynia OR neuralgia)) </w:t>
      </w:r>
    </w:p>
    <w:p w14:paraId="2A090848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>((nerve ligation/) AND (pain OR analgesia OR analgesic OR allodynia OR neuralgia))</w:t>
      </w:r>
    </w:p>
    <w:p w14:paraId="2A090849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>((nerve injury/) AND (pain OR analgesia OR analgesic OR allodynia OR neuralgia))</w:t>
      </w:r>
    </w:p>
    <w:p w14:paraId="2A09084A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((nerve compression/) AND (pain OR analgesia OR analgesic OR allodynia OR neuralgia)) </w:t>
      </w:r>
    </w:p>
    <w:p w14:paraId="2A09084B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((contusion injury/ OR hemisection OR dorsal column injury/ OR corticospinal tract injury/ OR complete transection/ OR spinal cord injury/) AND (pain OR analgesia OR analgesic OR allodynia OR neuralgia)) </w:t>
      </w:r>
    </w:p>
    <w:p w14:paraId="2A09084C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(("nerve transection" OR "transection of nerve") AND (pain OR analgesia OR analgesic OR allodynia OR neuralgia)) </w:t>
      </w:r>
    </w:p>
    <w:p w14:paraId="2A09084D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>((chemotherapy OR paclitaxel OR oxaliplatin) AND (pain OR analgesia OR analgesic OR allodynia OR neuralgia))</w:t>
      </w:r>
    </w:p>
    <w:p w14:paraId="2A09084E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((streptozotocin OR diabetes OR diabetic) AND (pain OR analgesia OR analgesic OR allodynia OR neuralgia)) </w:t>
      </w:r>
    </w:p>
    <w:p w14:paraId="2A09084F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((d4T OR antiretroviral OR anti-retroviral) AND (pain OR analgesia OR analgesic OR allodynia OR neuralgia)) </w:t>
      </w:r>
    </w:p>
    <w:p w14:paraId="2A090850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>((HIV OR human immunodeficiency virus/) AND (pain OR analgesia OR analgesic OR allodynia OR neuralgia))</w:t>
      </w:r>
    </w:p>
    <w:p w14:paraId="2A090851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((shingles OR postherpetic OR herpes zoster/ OR varicella zoster/ OR herpetic OR herpes simplex virus/) AND (pain OR analgesia OR analgesic OR allodynia OR neuralgia)) </w:t>
      </w:r>
    </w:p>
    <w:p w14:paraId="2A090852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((bone cancer/ OR cancer of the bone/ OR CIBP OR cancer-induced bone pain/ OR osteocarcoma) AND (pain OR analgesia OR analgesic OR allodynia OR neuralgia)) </w:t>
      </w:r>
    </w:p>
    <w:p w14:paraId="2A090853" w14:textId="77777777" w:rsidR="00C44C23" w:rsidRDefault="00C44C23" w:rsidP="00C44C23">
      <w:pPr>
        <w:pStyle w:val="ListParagraph"/>
        <w:numPr>
          <w:ilvl w:val="0"/>
          <w:numId w:val="3"/>
        </w:numPr>
      </w:pPr>
      <w:r w:rsidRPr="00C44C23">
        <w:t>((neuropathy) AND (pain OR analgesia OR analgesic OR allodynia OR neuralgia))</w:t>
      </w:r>
    </w:p>
    <w:p w14:paraId="2A090854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(#1 OR #2 OR #3 OR #4 OR #5 OR #6 OR #7 OR #8 OR #9 OR #10 OR #11 OR #12 OR #13 OR #14) </w:t>
      </w:r>
    </w:p>
    <w:p w14:paraId="2A090855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 xml:space="preserve">#15 AND Animal Study Search Filter </w:t>
      </w:r>
      <w:r>
        <w:fldChar w:fldCharType="begin"/>
      </w:r>
      <w:r>
        <w:instrText xml:space="preserve"> ADDIN EN.CITE &lt;EndNote&gt;&lt;Cite&gt;&lt;Author&gt;de Vries&lt;/Author&gt;&lt;Year&gt;2011&lt;/Year&gt;&lt;RecNum&gt;441&lt;/RecNum&gt;&lt;DisplayText&gt;[1]&lt;/DisplayText&gt;&lt;record&gt;&lt;rec-number&gt;441&lt;/rec-number&gt;&lt;foreign-keys&gt;&lt;key app="EN" db-id="s0wpz5zz65fsswe9fe7xpwweszwtss5sse5z" timestamp="1507713898"&gt;441&lt;/key&gt;&lt;/foreign-keys&gt;&lt;ref-type name="Journal Article"&gt;17&lt;/ref-type&gt;&lt;contributors&gt;&lt;authors&gt;&lt;author&gt;de Vries, Rob B. M.&lt;/author&gt;&lt;author&gt;Hooijmans, Carlijn R.&lt;/author&gt;&lt;author&gt;Tillema, Alice&lt;/author&gt;&lt;author&gt;Leenaars, Marlies&lt;/author&gt;&lt;author&gt;Ritskes-Hoitinga, Merel&lt;/author&gt;&lt;/authors&gt;&lt;/contributors&gt;&lt;titles&gt;&lt;title&gt;A search filter for increasing the retrieval of animal studies in Embase&lt;/title&gt;&lt;secondary-title&gt;Laboratory Animals&lt;/secondary-title&gt;&lt;/titles&gt;&lt;periodical&gt;&lt;full-title&gt;Lab Anim&lt;/full-title&gt;&lt;abbr-1&gt;Laboratory animals&lt;/abbr-1&gt;&lt;/periodical&gt;&lt;pages&gt;268-270&lt;/pages&gt;&lt;volume&gt;45&lt;/volume&gt;&lt;number&gt;4&lt;/number&gt;&lt;dates&gt;&lt;year&gt;2011&lt;/year&gt;&lt;pub-dates&gt;&lt;date&gt;07/15/accepted&lt;/date&gt;&lt;/pub-dates&gt;&lt;/dates&gt;&lt;publisher&gt;Royal Society of Medicine Press&lt;/publisher&gt;&lt;isbn&gt;0023-6772&amp;#xD;1758-1117&lt;/isbn&gt;&lt;accession-num&gt;PMC3175570&lt;/accession-num&gt;&lt;urls&gt;&lt;related-urls&gt;&lt;url&gt;http://www.ncbi.nlm.nih.gov/pmc/articles/PMC3175570/&lt;/url&gt;&lt;/related-urls&gt;&lt;/urls&gt;&lt;electronic-resource-num&gt;10.1258/la.2011.011056&lt;/electronic-resource-num&gt;&lt;remote-database-name&gt;PMC&lt;/remote-database-name&gt;&lt;/record&gt;&lt;/Cite&gt;&lt;/EndNote&gt;</w:instrText>
      </w:r>
      <w:r>
        <w:fldChar w:fldCharType="separate"/>
      </w:r>
      <w:r>
        <w:rPr>
          <w:noProof/>
        </w:rPr>
        <w:t>[1]</w:t>
      </w:r>
      <w:r>
        <w:fldChar w:fldCharType="end"/>
      </w:r>
    </w:p>
    <w:p w14:paraId="2A090856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>#16 Limit to embase.</w:t>
      </w:r>
    </w:p>
    <w:p w14:paraId="2A090857" w14:textId="77777777" w:rsidR="00C44C23" w:rsidRDefault="00C44C23" w:rsidP="00C44C23">
      <w:pPr>
        <w:pStyle w:val="ListParagraph"/>
        <w:numPr>
          <w:ilvl w:val="0"/>
          <w:numId w:val="3"/>
        </w:numPr>
      </w:pPr>
      <w:r>
        <w:t>#17 Limit to (article or conference abstract or conference paper or erratum or journal or conference proceeding or report)</w:t>
      </w:r>
    </w:p>
    <w:p w14:paraId="2A090858" w14:textId="77777777" w:rsidR="00E726D4" w:rsidRDefault="00E726D4"/>
    <w:p w14:paraId="2A090859" w14:textId="77777777" w:rsidR="00C44C23" w:rsidRPr="00C44C23" w:rsidRDefault="00E726D4" w:rsidP="00C44C23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44C23" w:rsidRPr="00C44C23">
        <w:t>[1] de Vries RBM, Hooijmans CR, Tillema A, Leenaars M, Ritskes-Hoitinga M. A search filter for increasing the retrieval of animal studies in Embase. Laboratory animals 2011;45(4):268-270.</w:t>
      </w:r>
    </w:p>
    <w:p w14:paraId="2A09085A" w14:textId="77777777" w:rsidR="00C44C23" w:rsidRPr="00C44C23" w:rsidRDefault="00C44C23" w:rsidP="00C44C23">
      <w:pPr>
        <w:pStyle w:val="EndNoteBibliography"/>
        <w:ind w:left="720" w:hanging="720"/>
      </w:pPr>
      <w:r w:rsidRPr="00C44C23">
        <w:t>[2] Hooijmans CR, Tillema A, Leenaars M, Ritskes-Hoitinga M. Enhancing search efficiency by means of a search filter for finding all studies on animal experimentation in PubMed. Laboratory animals 2010;44(3):170-175.</w:t>
      </w:r>
    </w:p>
    <w:p w14:paraId="2A09085B" w14:textId="4A8131A5" w:rsidR="002D60AF" w:rsidRDefault="00E726D4">
      <w:r>
        <w:fldChar w:fldCharType="end"/>
      </w:r>
    </w:p>
    <w:sectPr w:rsidR="002D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A40"/>
    <w:multiLevelType w:val="hybridMultilevel"/>
    <w:tmpl w:val="98BCF7FA"/>
    <w:lvl w:ilvl="0" w:tplc="DBBC7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4064"/>
    <w:multiLevelType w:val="hybridMultilevel"/>
    <w:tmpl w:val="2ED29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5613"/>
    <w:multiLevelType w:val="hybridMultilevel"/>
    <w:tmpl w:val="CD38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i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wpz5zz65fsswe9fe7xpwweszwtss5sse5z&quot;&gt;Currie_Library&lt;record-ids&gt;&lt;item&gt;440&lt;/item&gt;&lt;item&gt;441&lt;/item&gt;&lt;/record-ids&gt;&lt;/item&gt;&lt;/Libraries&gt;"/>
  </w:docVars>
  <w:rsids>
    <w:rsidRoot w:val="00A64FE5"/>
    <w:rsid w:val="000125A0"/>
    <w:rsid w:val="003D54A1"/>
    <w:rsid w:val="00411386"/>
    <w:rsid w:val="00732F96"/>
    <w:rsid w:val="00A64FE5"/>
    <w:rsid w:val="00B233E8"/>
    <w:rsid w:val="00C44C23"/>
    <w:rsid w:val="00DB1CA2"/>
    <w:rsid w:val="00E40948"/>
    <w:rsid w:val="00E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080B"/>
  <w15:chartTrackingRefBased/>
  <w15:docId w15:val="{2D544D10-4044-402F-A9CB-97DD7AD4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4FE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726D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26D4"/>
  </w:style>
  <w:style w:type="character" w:customStyle="1" w:styleId="EndNoteBibliographyTitleChar">
    <w:name w:val="EndNote Bibliography Title Char"/>
    <w:basedOn w:val="ListParagraphChar"/>
    <w:link w:val="EndNoteBibliographyTitle"/>
    <w:rsid w:val="00E726D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26D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726D4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A2058DECB734BB80E9F714F67E7F1" ma:contentTypeVersion="8" ma:contentTypeDescription="Create a new document." ma:contentTypeScope="" ma:versionID="5a59b8884382dca74cb1abfcf5017748">
  <xsd:schema xmlns:xsd="http://www.w3.org/2001/XMLSchema" xmlns:xs="http://www.w3.org/2001/XMLSchema" xmlns:p="http://schemas.microsoft.com/office/2006/metadata/properties" xmlns:ns2="666efb0a-499d-4c3b-9405-1cb961ff57f8" xmlns:ns3="454a953e-b4a0-45a9-81f8-6ae391c31910" targetNamespace="http://schemas.microsoft.com/office/2006/metadata/properties" ma:root="true" ma:fieldsID="2e18a8cea5c7f527c5c8fe799c2a6fc6" ns2:_="" ns3:_="">
    <xsd:import namespace="666efb0a-499d-4c3b-9405-1cb961ff57f8"/>
    <xsd:import namespace="454a953e-b4a0-45a9-81f8-6ae391c31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efb0a-499d-4c3b-9405-1cb961ff5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a953e-b4a0-45a9-81f8-6ae391c31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4a953e-b4a0-45a9-81f8-6ae391c3191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CDABAC-2E4E-4C39-BEE3-921613B3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efb0a-499d-4c3b-9405-1cb961ff57f8"/>
    <ds:schemaRef ds:uri="454a953e-b4a0-45a9-81f8-6ae391c31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A04A0-AC96-4A72-8410-534C3615C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0F6B0-C8C2-44F9-AA0C-EEBAD29540B9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54a953e-b4a0-45a9-81f8-6ae391c31910"/>
    <ds:schemaRef ds:uri="666efb0a-499d-4c3b-9405-1cb961ff57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 Gillian</dc:creator>
  <cp:keywords/>
  <dc:description/>
  <cp:lastModifiedBy>Sofia Vickers</cp:lastModifiedBy>
  <cp:revision>2</cp:revision>
  <dcterms:created xsi:type="dcterms:W3CDTF">2019-05-14T16:59:00Z</dcterms:created>
  <dcterms:modified xsi:type="dcterms:W3CDTF">2019-05-14T16:59:00Z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0x0101008B5A2058DECB734BB80E9F714F67E7F1</vt:lpwstr>
  </property>
  <property fmtid="{D5CDD505-2E9C-101B-9397-08002B2CF9AE}" pid="3" name="Order">
    <vt:r8>8400</vt:r8>
  </property>
  <property fmtid="{D5CDD505-2E9C-101B-9397-08002B2CF9AE}" pid="4" name="ComplianceAssetId">
    <vt:lpwstr/>
  </property>
</Properties>
</file>