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21"/>
        <w:gridCol w:w="777"/>
        <w:gridCol w:w="777"/>
        <w:gridCol w:w="777"/>
        <w:gridCol w:w="777"/>
        <w:gridCol w:w="777"/>
        <w:gridCol w:w="777"/>
        <w:gridCol w:w="771"/>
      </w:tblGrid>
      <w:tr w:rsidR="004C7963" w:rsidTr="00F26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4C7963" w:rsidRPr="00AD2039" w:rsidRDefault="004C7963" w:rsidP="00F26A7D">
            <w:pPr>
              <w:rPr>
                <w:rFonts w:ascii="Times New Roman" w:hAnsi="Times New Roman" w:cs="Times New Roman"/>
              </w:rPr>
            </w:pPr>
            <w:r w:rsidRPr="00AD2039">
              <w:rPr>
                <w:rFonts w:ascii="Times New Roman" w:hAnsi="Times New Roman" w:cs="Times New Roman"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D2039">
              <w:rPr>
                <w:rFonts w:ascii="Times New Roman" w:hAnsi="Times New Roman" w:cs="Times New Roman"/>
                <w:sz w:val="16"/>
                <w:szCs w:val="16"/>
              </w:rPr>
              <w:t>3. Summary of division and death rate estimation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</w:p>
        </w:tc>
        <w:tc>
          <w:tcPr>
            <w:tcW w:w="1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7963" w:rsidRPr="00AD2039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D2039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</w:p>
        </w:tc>
        <w:tc>
          <w:tcPr>
            <w:tcW w:w="1715" w:type="pct"/>
            <w:gridSpan w:val="4"/>
            <w:tcBorders>
              <w:left w:val="single" w:sz="4" w:space="0" w:color="auto"/>
            </w:tcBorders>
          </w:tcPr>
          <w:p w:rsidR="004C7963" w:rsidRPr="00AD2039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D2039">
              <w:rPr>
                <w:rFonts w:ascii="Times New Roman" w:hAnsi="Times New Roman" w:cs="Times New Roman"/>
                <w:sz w:val="16"/>
                <w:szCs w:val="16"/>
              </w:rPr>
              <w:t>EMM</w:t>
            </w:r>
          </w:p>
        </w:tc>
      </w:tr>
      <w:tr w:rsidR="004C7963" w:rsidTr="00F2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Temperature (˚C)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Division rate (x 10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min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8.94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4.29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5.28</w:t>
            </w:r>
          </w:p>
        </w:tc>
      </w:tr>
      <w:tr w:rsidR="004C7963" w:rsidTr="00F2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B2108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Division rate error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 w:val="0"/>
                      <w:i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S.E.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division</m:t>
                  </m:r>
                </m:sub>
              </m:sSub>
            </m:oMath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proofErr w:type="gramStart"/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gramEnd"/>
            <w:r w:rsidRPr="005B2108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5B21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 xml:space="preserve"> min</w:t>
            </w:r>
            <w:r w:rsidRPr="005B21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429" w:type="pct"/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429" w:type="pct"/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429" w:type="pct"/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429" w:type="pct"/>
          </w:tcPr>
          <w:p w:rsidR="004C7963" w:rsidRPr="005B2108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108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rate (</w:t>
            </w:r>
            <w:r w:rsidRPr="00FE3EE6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min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8.35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2.65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</w:tr>
      <w:tr w:rsidR="004C7963" w:rsidTr="00F2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rate error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death</m:t>
                  </m:r>
                </m:sub>
              </m:sSub>
            </m:oMath>
            <w:r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Pr="0079269E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min</w:t>
            </w:r>
            <w:r w:rsidRPr="005E54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life span (generation)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</w:tr>
      <w:tr w:rsidR="004C7963" w:rsidTr="00F2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life span error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lifespan</m:t>
                  </m:r>
                </m:sub>
              </m:sSub>
            </m:oMath>
            <w:r>
              <w:rPr>
                <w:rFonts w:ascii="Times New Roman" w:hAnsi="Times New Roman" w:cs="Times New Roman"/>
                <w:sz w:val="16"/>
                <w:szCs w:val="16"/>
              </w:rPr>
              <w:t>) (genera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Initial number of lineages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1,759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1,396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1,339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1,581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1,380</w:t>
            </w:r>
          </w:p>
        </w:tc>
        <w:tc>
          <w:tcPr>
            <w:tcW w:w="429" w:type="pct"/>
          </w:tcPr>
          <w:p w:rsidR="004C7963" w:rsidRPr="005E5471" w:rsidRDefault="004C7963" w:rsidP="00F26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1,352</w:t>
            </w:r>
          </w:p>
        </w:tc>
      </w:tr>
      <w:tr w:rsidR="004C7963" w:rsidTr="00F2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tcBorders>
              <w:bottom w:val="single" w:sz="4" w:space="0" w:color="auto"/>
              <w:right w:val="single" w:sz="4" w:space="0" w:color="auto"/>
            </w:tcBorders>
          </w:tcPr>
          <w:p w:rsidR="004C7963" w:rsidRPr="005E5471" w:rsidRDefault="004C7963" w:rsidP="00F2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Observation period (min)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7,182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7,704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6,819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3,852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8,844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C7963" w:rsidRPr="005E5471" w:rsidRDefault="004C7963" w:rsidP="00F26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3,330</w:t>
            </w:r>
          </w:p>
        </w:tc>
      </w:tr>
      <w:tr w:rsidR="004C7963" w:rsidTr="00F2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4C7963" w:rsidRPr="005E2948" w:rsidRDefault="004C7963" w:rsidP="00F26A7D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E29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These data were used for the plots shown in Figure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Pr="005E2948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</w:tbl>
    <w:p w:rsidR="00E02BB8" w:rsidRPr="004C7963" w:rsidRDefault="00E02BB8" w:rsidP="004C7963">
      <w:bookmarkStart w:id="0" w:name="_GoBack"/>
      <w:bookmarkEnd w:id="0"/>
    </w:p>
    <w:sectPr w:rsidR="00E02BB8" w:rsidRPr="004C7963" w:rsidSect="00860325">
      <w:pgSz w:w="12240" w:h="15840"/>
      <w:pgMar w:top="1985" w:right="1701" w:bottom="1701" w:left="1701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25"/>
    <w:rsid w:val="00236846"/>
    <w:rsid w:val="004C7963"/>
    <w:rsid w:val="00860325"/>
    <w:rsid w:val="00E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07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8603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C796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96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8603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C796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96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>東京大学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 秀憲</dc:creator>
  <cp:keywords/>
  <dc:description/>
  <cp:lastModifiedBy>中岡 秀憲</cp:lastModifiedBy>
  <cp:revision>2</cp:revision>
  <dcterms:created xsi:type="dcterms:W3CDTF">2016-09-14T13:17:00Z</dcterms:created>
  <dcterms:modified xsi:type="dcterms:W3CDTF">2016-09-14T13:17:00Z</dcterms:modified>
</cp:coreProperties>
</file>